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ACA" w:rsidP="006A7BDB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2021-10-13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WR.0330.1.2020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2021-32056</w:t>
      </w:r>
      <w:r>
        <w:rPr>
          <w:rFonts w:asciiTheme="minorHAnsi" w:hAnsiTheme="minorHAnsi" w:cstheme="minorHAnsi"/>
        </w:rPr>
        <w:fldChar w:fldCharType="end"/>
      </w:r>
    </w:p>
    <w:p w:rsidRPr="00B6001A" w:rsidR="00697ACA" w:rsidP="006A7BDB" w:rsidRDefault="00697ACA" w14:paraId="0C942BFA" w14:textId="614C7729">
      <w:pPr>
        <w:spacing w:before="680" w:after="0" w:line="276" w:lineRule="auto"/>
        <w:ind w:left="5529"/>
        <w:rPr>
          <w:b/>
        </w:rPr>
      </w:pPr>
      <w:r w:rsidRPr="00B6001A">
        <w:rPr>
          <w:b/>
        </w:rPr>
        <w:t>Pan</w:t>
      </w:r>
      <w:r w:rsidR="00953D89">
        <w:rPr>
          <w:b/>
        </w:rPr>
        <w:t>i</w:t>
      </w:r>
    </w:p>
    <w:p w:rsidR="00CB3C3B" w:rsidP="006A7BDB" w:rsidRDefault="00953D89" w14:paraId="68744935" w14:textId="0B2C819B">
      <w:pPr>
        <w:spacing w:after="0" w:line="276" w:lineRule="auto"/>
        <w:ind w:left="5529"/>
        <w:rPr>
          <w:b/>
        </w:rPr>
      </w:pPr>
      <w:r>
        <w:rPr>
          <w:b/>
        </w:rPr>
        <w:t>Wioletta Zwara</w:t>
      </w:r>
    </w:p>
    <w:p w:rsidRPr="00B6001A" w:rsidR="00697ACA" w:rsidP="006A7BDB" w:rsidRDefault="00697ACA" w14:paraId="221F6B6A" w14:textId="19261196">
      <w:pPr>
        <w:spacing w:after="0" w:line="276" w:lineRule="auto"/>
        <w:ind w:left="5529"/>
        <w:rPr>
          <w:b/>
        </w:rPr>
      </w:pPr>
      <w:r w:rsidRPr="00B6001A">
        <w:rPr>
          <w:b/>
        </w:rPr>
        <w:t>S</w:t>
      </w:r>
      <w:r w:rsidR="00CB3C3B">
        <w:rPr>
          <w:b/>
        </w:rPr>
        <w:t>ekretarz Komitetu Rady</w:t>
      </w:r>
    </w:p>
    <w:p w:rsidRPr="00B6001A" w:rsidR="00876124" w:rsidP="006A7BDB" w:rsidRDefault="00CB3C3B" w14:paraId="49232012" w14:textId="6103F76F">
      <w:pPr>
        <w:spacing w:after="0" w:line="276" w:lineRule="auto"/>
        <w:ind w:left="5529"/>
        <w:rPr>
          <w:b/>
        </w:rPr>
      </w:pPr>
      <w:r w:rsidRPr="00CF373A">
        <w:rPr>
          <w:rFonts w:asciiTheme="minorHAnsi" w:hAnsiTheme="minorHAnsi" w:cstheme="minorHAnsi"/>
          <w:b/>
        </w:rPr>
        <w:t xml:space="preserve">Ministrów ds. Cyfryzacji </w:t>
      </w:r>
    </w:p>
    <w:p w:rsidRPr="00B6001A" w:rsidR="00697ACA" w:rsidP="006A7BDB" w:rsidRDefault="00CB3C3B" w14:paraId="25148EA2" w14:textId="55B559ED">
      <w:pPr>
        <w:spacing w:after="840" w:line="276" w:lineRule="auto"/>
        <w:ind w:left="5529"/>
        <w:rPr>
          <w:b/>
        </w:rPr>
      </w:pPr>
      <w:r>
        <w:rPr>
          <w:b/>
        </w:rPr>
        <w:t>Komitet Rady Ministrów ds. Cyfryzacji</w:t>
      </w:r>
    </w:p>
    <w:p w:rsidRPr="00CB3C3B" w:rsidR="00B6001A" w:rsidP="006A7BDB" w:rsidRDefault="00CB3C3B" w14:paraId="0651F2BC" w14:textId="711F855F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</w:rPr>
      </w:pPr>
      <w:r w:rsidRPr="00CB3C3B">
        <w:rPr>
          <w:rFonts w:asciiTheme="minorHAnsi" w:hAnsiTheme="minorHAnsi" w:cstheme="minorHAnsi"/>
          <w:i/>
        </w:rPr>
        <w:t>Szanown</w:t>
      </w:r>
      <w:r w:rsidR="00953D89">
        <w:rPr>
          <w:rFonts w:asciiTheme="minorHAnsi" w:hAnsiTheme="minorHAnsi" w:cstheme="minorHAnsi"/>
          <w:i/>
        </w:rPr>
        <w:t>a</w:t>
      </w:r>
      <w:r w:rsidRPr="00CB3C3B">
        <w:rPr>
          <w:rFonts w:asciiTheme="minorHAnsi" w:hAnsiTheme="minorHAnsi" w:cstheme="minorHAnsi"/>
          <w:i/>
        </w:rPr>
        <w:t xml:space="preserve"> Pani,</w:t>
      </w:r>
    </w:p>
    <w:p w:rsidR="00B6001A" w:rsidP="006A7BDB" w:rsidRDefault="00CB3C3B" w14:paraId="6A65A2CB" w14:textId="35603F2D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 w:rsidRPr="00CF373A">
        <w:rPr>
          <w:rFonts w:asciiTheme="minorHAnsi" w:hAnsiTheme="minorHAnsi" w:cstheme="minorHAnsi"/>
        </w:rPr>
        <w:t>Centrum e-Zdrowia (CeZ) przedkłada</w:t>
      </w:r>
      <w:r>
        <w:rPr>
          <w:rFonts w:asciiTheme="minorHAnsi" w:hAnsiTheme="minorHAnsi" w:cstheme="minorHAnsi"/>
        </w:rPr>
        <w:t>,</w:t>
      </w:r>
      <w:r w:rsidRPr="00CF373A">
        <w:rPr>
          <w:rFonts w:asciiTheme="minorHAnsi" w:hAnsiTheme="minorHAnsi" w:cstheme="minorHAnsi"/>
        </w:rPr>
        <w:t xml:space="preserve"> do opinii Komitetu Rady Ministrów do spraw Cyfryzacji</w:t>
      </w:r>
      <w:r>
        <w:rPr>
          <w:rFonts w:asciiTheme="minorHAnsi" w:hAnsiTheme="minorHAnsi" w:cstheme="minorHAnsi"/>
        </w:rPr>
        <w:t>,</w:t>
      </w:r>
      <w:r w:rsidRPr="00CF373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CF373A">
        <w:rPr>
          <w:rFonts w:asciiTheme="minorHAnsi" w:hAnsiTheme="minorHAnsi" w:cstheme="minorHAnsi"/>
        </w:rPr>
        <w:t xml:space="preserve">Raport z postępu rzeczowo-finansowego projektu informatycznego za III kwartał 2021roku dotyczący projektu pn. „Elektroniczna platforma gromadzenia, analizy i udostępniania zasobów cyfrowych </w:t>
      </w:r>
      <w:r>
        <w:rPr>
          <w:rFonts w:asciiTheme="minorHAnsi" w:hAnsiTheme="minorHAnsi" w:cstheme="minorHAnsi"/>
        </w:rPr>
        <w:br/>
      </w:r>
      <w:r w:rsidRPr="00CF373A">
        <w:rPr>
          <w:rFonts w:asciiTheme="minorHAnsi" w:hAnsiTheme="minorHAnsi" w:cstheme="minorHAnsi"/>
        </w:rPr>
        <w:t>o zdarzeniach medycznych” (P1) – faza 2 o numerze POPC.02.01.00-00-0066/17.</w:t>
      </w:r>
    </w:p>
    <w:p w:rsidR="00B6001A" w:rsidP="006A7BDB" w:rsidRDefault="00B6001A" w14:paraId="5C1CCE80" w14:textId="582AE8F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6A7BDB" w:rsidRDefault="00B6001A" w14:paraId="0138AEEB" w14:textId="769B16A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CB3C3B" w:rsidP="00CB3C3B" w:rsidRDefault="00CB3C3B" w14:paraId="741325FF" w14:textId="5CC449F7">
      <w:pPr>
        <w:spacing w:after="0" w:line="276" w:lineRule="auto"/>
        <w:ind w:left="5245"/>
        <w:rPr>
          <w:rFonts w:asciiTheme="minorHAnsi" w:hAnsiTheme="minorHAnsi" w:eastAsiaTheme="minorHAnsi" w:cstheme="minorHAnsi"/>
          <w:i/>
        </w:rPr>
      </w:pPr>
      <w:r>
        <w:rPr>
          <w:rFonts w:cstheme="minorHAnsi"/>
          <w:i/>
        </w:rPr>
        <w:t xml:space="preserve">                      Z poważaniem,</w:t>
      </w:r>
    </w:p>
    <w:p w:rsidR="00CB3C3B" w:rsidP="00CB3C3B" w:rsidRDefault="00CB3C3B" w14:paraId="1DA5AECF" w14:textId="77777777">
      <w:pPr>
        <w:spacing w:after="0" w:line="276" w:lineRule="auto"/>
        <w:ind w:left="5245"/>
        <w:jc w:val="center"/>
        <w:rPr>
          <w:rFonts w:cstheme="minorHAnsi"/>
          <w:i/>
        </w:rPr>
      </w:pPr>
    </w:p>
    <w:p w:rsidRPr="00CB3C3B" w:rsidR="00CB3C3B" w:rsidP="00CB3C3B" w:rsidRDefault="00CB3C3B" w14:paraId="1BBF75D8" w14:textId="77777777">
      <w:pPr>
        <w:spacing w:after="0" w:line="276" w:lineRule="auto"/>
        <w:ind w:left="5245" w:right="567"/>
        <w:jc w:val="center"/>
        <w:rPr>
          <w:rFonts w:cstheme="minorHAnsi"/>
          <w:i/>
        </w:rPr>
      </w:pPr>
      <w:r>
        <w:rPr>
          <w:rFonts w:cstheme="minorHAnsi"/>
          <w:i/>
        </w:rPr>
        <w:t>Dyrektor Pionu Rozwoju SIM i Wdrożeń</w:t>
      </w:r>
    </w:p>
    <w:p w:rsidR="00CB3C3B" w:rsidP="00CB3C3B" w:rsidRDefault="00CB3C3B" w14:paraId="72779DCE" w14:textId="77777777">
      <w:pPr>
        <w:spacing w:after="0" w:line="276" w:lineRule="auto"/>
        <w:ind w:left="5245" w:right="567"/>
        <w:jc w:val="center"/>
        <w:rPr>
          <w:rFonts w:cstheme="minorHAnsi"/>
          <w:i/>
        </w:rPr>
      </w:pPr>
    </w:p>
    <w:p w:rsidR="00CB3C3B" w:rsidP="00CB3C3B" w:rsidRDefault="00CB3C3B" w14:paraId="71EDD348" w14:textId="77777777">
      <w:pPr>
        <w:spacing w:after="0" w:line="276" w:lineRule="auto"/>
        <w:ind w:left="5245" w:right="567"/>
        <w:jc w:val="center"/>
        <w:rPr>
          <w:rFonts w:cstheme="minorHAnsi"/>
          <w:i/>
        </w:rPr>
      </w:pPr>
      <w:r>
        <w:rPr>
          <w:rFonts w:cstheme="minorHAnsi"/>
          <w:i/>
        </w:rPr>
        <w:t>(-) Andrzej Sarnowski</w:t>
      </w:r>
    </w:p>
    <w:p w:rsidR="00B6001A" w:rsidP="006A7BDB" w:rsidRDefault="00B6001A" w14:paraId="58E97858" w14:textId="0FBAB7D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CB3C3B" w:rsidP="00CB3C3B" w:rsidRDefault="00CB3C3B" w14:paraId="4AD9C553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CB3C3B" w:rsidP="00CB3C3B" w:rsidRDefault="00CB3C3B" w14:paraId="68860D6B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CB3C3B" w:rsidP="00CB3C3B" w:rsidRDefault="00CB3C3B" w14:paraId="7CB9815E" w14:textId="6A1FFEFD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Załącznik:</w:t>
      </w:r>
    </w:p>
    <w:p w:rsidR="00B6001A" w:rsidP="006A7BDB" w:rsidRDefault="00CB3C3B" w14:paraId="0602F071" w14:textId="1F73E808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Raport z postępu rzeczowo-finansowego projektu informatycznego za III kwartał 2021 roku Projektu P1</w:t>
      </w:r>
    </w:p>
    <w:p w:rsidR="00B6001A" w:rsidP="006A7BDB" w:rsidRDefault="00B6001A" w14:paraId="4C898C92" w14:textId="53E29C59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6A7BDB" w:rsidRDefault="00B6001A" w14:paraId="3794DDF8" w14:textId="6514528D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6A7BDB" w:rsidRDefault="00B6001A" w14:paraId="4005F37A" w14:textId="1B18AC46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CB3C3B" w:rsidP="006A7BDB" w:rsidRDefault="00CB3C3B" w14:paraId="60AD0EDC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876124" w:rsidP="006A7BDB" w:rsidRDefault="00B6001A" w14:paraId="1011E279" w14:textId="0833DBCB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Kostrzewa Edyta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876124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43B94" w14:textId="77777777" w:rsidR="008E58F6" w:rsidRDefault="008E58F6" w:rsidP="00876124">
      <w:pPr>
        <w:spacing w:after="0"/>
      </w:pPr>
      <w:r>
        <w:separator/>
      </w:r>
    </w:p>
  </w:endnote>
  <w:endnote w:type="continuationSeparator" w:id="0">
    <w:p w14:paraId="4E1A591E" w14:textId="77777777" w:rsidR="008E58F6" w:rsidRDefault="008E58F6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1865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669897F" w14:textId="77777777" w:rsidR="00DC37A4" w:rsidRPr="00350AB0" w:rsidRDefault="00DC37A4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95104" behindDoc="0" locked="0" layoutInCell="1" allowOverlap="1" wp14:anchorId="58129662" wp14:editId="5C20099D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541DA7F9" wp14:editId="10C1D06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E28DD1" id="Prostokąt 7" o:spid="_x0000_s1026" style="position:absolute;margin-left:53.85pt;margin-top:727.15pt;width:276.05pt;height: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7665BEAF" wp14:editId="38513EA7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8" name="Prostokąt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F69F782" id="Prostokąt 8" o:spid="_x0000_s1026" style="position:absolute;margin-left:328.55pt;margin-top:727.2pt;width:155.9pt;height: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Ay0jHj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3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CCB211" w14:textId="7E24595C" w:rsidR="00DC37A4" w:rsidRPr="00DC37A4" w:rsidRDefault="00DC37A4" w:rsidP="00DC37A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CD8036D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67E08FC1" w:rsidR="009507F0" w:rsidRPr="00DC37A4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98176" behindDoc="0" locked="0" layoutInCell="1" allowOverlap="1" wp14:anchorId="1FDD68E8" wp14:editId="0C0E56C3">
          <wp:simplePos x="0" y="0"/>
          <wp:positionH relativeFrom="column">
            <wp:posOffset>4157507</wp:posOffset>
          </wp:positionH>
          <wp:positionV relativeFrom="paragraph">
            <wp:posOffset>431800</wp:posOffset>
          </wp:positionV>
          <wp:extent cx="1368000" cy="306000"/>
          <wp:effectExtent l="0" t="0" r="3810" b="0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6128" behindDoc="0" locked="0" layoutInCell="1" allowOverlap="1" wp14:anchorId="1D233F73" wp14:editId="6C45D2A0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1" name="Obraz 1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7152" behindDoc="0" locked="0" layoutInCell="1" allowOverlap="1" wp14:anchorId="4DAE38A3" wp14:editId="2FBFB07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10000" cy="370800"/>
          <wp:effectExtent l="0" t="0" r="0" b="0"/>
          <wp:wrapNone/>
          <wp:docPr id="12" name="Obraz 12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7777777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449965B6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576199F6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CAF65E4" w:rsidR="00DA1329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6912" behindDoc="0" locked="0" layoutInCell="1" allowOverlap="1" wp14:anchorId="67A2AA95" wp14:editId="2017FCE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337A018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02F81" w14:textId="77777777" w:rsidR="008E58F6" w:rsidRDefault="008E58F6" w:rsidP="00876124">
      <w:pPr>
        <w:spacing w:after="0"/>
      </w:pPr>
      <w:r>
        <w:separator/>
      </w:r>
    </w:p>
  </w:footnote>
  <w:footnote w:type="continuationSeparator" w:id="0">
    <w:p w14:paraId="7A9897B5" w14:textId="77777777" w:rsidR="008E58F6" w:rsidRDefault="008E58F6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D2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7768F"/>
    <w:rsid w:val="00182E53"/>
    <w:rsid w:val="00194980"/>
    <w:rsid w:val="001A153F"/>
    <w:rsid w:val="001C3F71"/>
    <w:rsid w:val="001D3969"/>
    <w:rsid w:val="001E5248"/>
    <w:rsid w:val="001E7C03"/>
    <w:rsid w:val="00204BD8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31C82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E2E79"/>
    <w:rsid w:val="005E70AE"/>
    <w:rsid w:val="00634A72"/>
    <w:rsid w:val="00697ACA"/>
    <w:rsid w:val="006A2321"/>
    <w:rsid w:val="006A7BDB"/>
    <w:rsid w:val="006B0B6B"/>
    <w:rsid w:val="006B4FEF"/>
    <w:rsid w:val="006D053E"/>
    <w:rsid w:val="006D43B9"/>
    <w:rsid w:val="006D6A64"/>
    <w:rsid w:val="006E0F97"/>
    <w:rsid w:val="006E7F7F"/>
    <w:rsid w:val="00701F3D"/>
    <w:rsid w:val="00713819"/>
    <w:rsid w:val="00722749"/>
    <w:rsid w:val="00723DB9"/>
    <w:rsid w:val="00744AC6"/>
    <w:rsid w:val="007528DB"/>
    <w:rsid w:val="00791264"/>
    <w:rsid w:val="007B5AD1"/>
    <w:rsid w:val="008022C3"/>
    <w:rsid w:val="00807EE8"/>
    <w:rsid w:val="00807F67"/>
    <w:rsid w:val="00847E7E"/>
    <w:rsid w:val="00876124"/>
    <w:rsid w:val="008C64B5"/>
    <w:rsid w:val="008D3021"/>
    <w:rsid w:val="008E58F6"/>
    <w:rsid w:val="00907ECE"/>
    <w:rsid w:val="00946288"/>
    <w:rsid w:val="009507F0"/>
    <w:rsid w:val="00953D89"/>
    <w:rsid w:val="0097193A"/>
    <w:rsid w:val="0097353F"/>
    <w:rsid w:val="00973D2A"/>
    <w:rsid w:val="009A0332"/>
    <w:rsid w:val="009A1446"/>
    <w:rsid w:val="009A1D36"/>
    <w:rsid w:val="009A5285"/>
    <w:rsid w:val="009E2872"/>
    <w:rsid w:val="009E3E1A"/>
    <w:rsid w:val="009E49E9"/>
    <w:rsid w:val="009E522F"/>
    <w:rsid w:val="009F306F"/>
    <w:rsid w:val="00A11853"/>
    <w:rsid w:val="00A72E9F"/>
    <w:rsid w:val="00A815FB"/>
    <w:rsid w:val="00A86340"/>
    <w:rsid w:val="00AA3700"/>
    <w:rsid w:val="00AA5CA6"/>
    <w:rsid w:val="00AB5EF7"/>
    <w:rsid w:val="00B05E22"/>
    <w:rsid w:val="00B3354C"/>
    <w:rsid w:val="00B35A84"/>
    <w:rsid w:val="00B558C2"/>
    <w:rsid w:val="00B55D05"/>
    <w:rsid w:val="00B571D1"/>
    <w:rsid w:val="00B6001A"/>
    <w:rsid w:val="00B63333"/>
    <w:rsid w:val="00B65F2D"/>
    <w:rsid w:val="00BB2F53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B3C3B"/>
    <w:rsid w:val="00CE5883"/>
    <w:rsid w:val="00D41D42"/>
    <w:rsid w:val="00D65C2C"/>
    <w:rsid w:val="00D7651B"/>
    <w:rsid w:val="00D96252"/>
    <w:rsid w:val="00DA1329"/>
    <w:rsid w:val="00DC37A4"/>
    <w:rsid w:val="00DD2470"/>
    <w:rsid w:val="00DD3795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F773BE"/>
    <w:rsid w:val="00FB419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Centrum\andrzej.sarnowski</Osoba>
    <NazwaPliku xmlns="F60F55B9-AC12-46BD-85CA-E0578CFCB3C7">PISMO PRZEWODNIE  przekazujace raport projektu P1 do KRMC za III kw. 2021r.docx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Props1.xml><?xml version="1.0" encoding="utf-8"?>
<ds:datastoreItem xmlns:ds="http://schemas.openxmlformats.org/officeDocument/2006/customXml" ds:itemID="{D5AA0948-1BA9-40CB-A264-76B1D065305A}"/>
</file>

<file path=customXml/itemProps2.xml><?xml version="1.0" encoding="utf-8"?>
<ds:datastoreItem xmlns:ds="http://schemas.openxmlformats.org/officeDocument/2006/customXml" ds:itemID="{ACCD318E-46B7-4A4D-80F5-09D3A31D64F8}"/>
</file>

<file path=customXml/itemProps3.xml><?xml version="1.0" encoding="utf-8"?>
<ds:datastoreItem xmlns:ds="http://schemas.openxmlformats.org/officeDocument/2006/customXml" ds:itemID="{5B74B628-D69B-4EB4-89A3-5BA2198F9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CeZ</dc:creator>
  <cp:keywords/>
  <dc:description/>
  <cp:lastModifiedBy>Koc-Jarończyk Dorota</cp:lastModifiedBy>
  <cp:revision>7</cp:revision>
  <dcterms:created xsi:type="dcterms:W3CDTF">2020-07-31T09:14:00Z</dcterms:created>
  <dcterms:modified xsi:type="dcterms:W3CDTF">2021-10-08T08:53:00Z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WR.0330.1.2020.285</vt:lpwstr>
  </property>
  <property fmtid="{D5CDD505-2E9C-101B-9397-08002B2CF9AE}" pid="4" name="UNPPisma">
    <vt:lpwstr>2021-32056</vt:lpwstr>
  </property>
  <property fmtid="{D5CDD505-2E9C-101B-9397-08002B2CF9AE}" pid="5" name="ZnakSprawy">
    <vt:lpwstr>WR.0330.1.2020</vt:lpwstr>
  </property>
  <property fmtid="{D5CDD505-2E9C-101B-9397-08002B2CF9AE}" pid="6" name="ZnakSprawyPrzedPrzeniesieniem">
    <vt:lpwstr>WRSE.0330.1.2019; WRSP1.0330.1.2018; WRST.060.1.2016; BZP.060.2.2013</vt:lpwstr>
  </property>
  <property fmtid="{D5CDD505-2E9C-101B-9397-08002B2CF9AE}" pid="7" name="Autor">
    <vt:lpwstr>Kostrzewa Edyta</vt:lpwstr>
  </property>
  <property fmtid="{D5CDD505-2E9C-101B-9397-08002B2CF9AE}" pid="8" name="AutorInicjaly">
    <vt:lpwstr>EK</vt:lpwstr>
  </property>
  <property fmtid="{D5CDD505-2E9C-101B-9397-08002B2CF9AE}" pid="9" name="AutorNrTelefonu">
    <vt:lpwstr>-</vt:lpwstr>
  </property>
  <property fmtid="{D5CDD505-2E9C-101B-9397-08002B2CF9AE}" pid="10" name="Stanowisko">
    <vt:lpwstr>główny specjalista</vt:lpwstr>
  </property>
  <property fmtid="{D5CDD505-2E9C-101B-9397-08002B2CF9AE}" pid="11" name="OpisPisma">
    <vt:lpwstr>Raport KRMC_III kwartał 2021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2021-10-13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