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B017" w14:textId="70968CF6" w:rsidR="0035147C" w:rsidRDefault="0035147C" w:rsidP="0035147C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kern w:val="36"/>
          <w:sz w:val="48"/>
          <w:szCs w:val="48"/>
          <w:lang w:eastAsia="pl-PL"/>
          <w14:ligatures w14:val="none"/>
        </w:rPr>
      </w:pPr>
      <w:r w:rsidRPr="0035147C">
        <w:rPr>
          <w:rFonts w:ascii="inherit" w:eastAsia="Times New Roman" w:hAnsi="inherit" w:cs="Times New Roman"/>
          <w:b/>
          <w:bCs/>
          <w:caps/>
          <w:kern w:val="36"/>
          <w:sz w:val="48"/>
          <w:szCs w:val="48"/>
          <w:lang w:eastAsia="pl-PL"/>
          <w14:ligatures w14:val="none"/>
        </w:rPr>
        <w:t>ПРО ЩЕПЛЕННЯ</w:t>
      </w:r>
      <w:r w:rsidR="00413DEE">
        <w:rPr>
          <w:rFonts w:ascii="inherit" w:eastAsia="Times New Roman" w:hAnsi="inherit" w:cs="Times New Roman"/>
          <w:b/>
          <w:bCs/>
          <w:caps/>
          <w:kern w:val="36"/>
          <w:sz w:val="48"/>
          <w:szCs w:val="48"/>
          <w:lang w:eastAsia="pl-PL"/>
          <w14:ligatures w14:val="none"/>
        </w:rPr>
        <w:t xml:space="preserve"> </w:t>
      </w:r>
      <w:r w:rsidRPr="0035147C">
        <w:rPr>
          <w:rFonts w:ascii="inherit" w:eastAsia="Times New Roman" w:hAnsi="inherit" w:cs="Times New Roman"/>
          <w:b/>
          <w:bCs/>
          <w:caps/>
          <w:kern w:val="36"/>
          <w:sz w:val="48"/>
          <w:szCs w:val="48"/>
          <w:lang w:eastAsia="pl-PL"/>
          <w14:ligatures w14:val="none"/>
        </w:rPr>
        <w:t>ДЛЯ БАТЬКІВ.</w:t>
      </w:r>
    </w:p>
    <w:p w14:paraId="6711E129" w14:textId="752CC8E0" w:rsidR="00AF4AFE" w:rsidRPr="00F8772A" w:rsidRDefault="00B44005" w:rsidP="00320946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caps/>
          <w:kern w:val="36"/>
          <w:sz w:val="48"/>
          <w:szCs w:val="4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52232126" wp14:editId="28BB9EAD">
            <wp:extent cx="457200" cy="457200"/>
            <wp:effectExtent l="0" t="0" r="0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CDCE" w14:textId="3EF436D4" w:rsidR="00AF4AFE" w:rsidRPr="00AF4AFE" w:rsidRDefault="00AF4AFE" w:rsidP="00D66F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ВАКЦИНА</w:t>
      </w:r>
      <w:r w:rsidR="00413DEE"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Ц</w:t>
      </w:r>
      <w:r w:rsidR="00413D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413DEE" w:rsidRPr="00413DEE">
        <w:rPr>
          <w:rFonts w:ascii="Times New Roman" w:eastAsia="Times New Roman" w:hAnsi="Times New Roman" w:cs="Times New Roman"/>
          <w:caps/>
          <w:kern w:val="36"/>
          <w:lang w:eastAsia="pl-PL"/>
          <w14:ligatures w14:val="none"/>
        </w:rPr>
        <w:t>Я</w:t>
      </w:r>
    </w:p>
    <w:p w14:paraId="048B253E" w14:textId="77777777" w:rsidR="00AF4AFE" w:rsidRPr="00AF4AFE" w:rsidRDefault="00AF4AFE" w:rsidP="00D66F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Відповідно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до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ст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17 сек. 1а Закону про запобігання та боротьбу з інфекціями та інфекційними хворобами людей обов’язок вакцинації на території Республіки Польща поширюється на громадян України, дітей та підлітків до 19 років.</w:t>
      </w:r>
    </w:p>
    <w:p w14:paraId="692060FC" w14:textId="61CC1011" w:rsidR="00AF4AFE" w:rsidRPr="00AF4AFE" w:rsidRDefault="00AF4AFE" w:rsidP="00D66F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Ці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особи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мають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право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на безкоштовні щеплення згідно з польською програмою профілактичних щеплень.</w:t>
      </w:r>
    </w:p>
    <w:p w14:paraId="1A359CDC" w14:textId="63D0B5C9" w:rsidR="00AF4AFE" w:rsidRPr="00AF4AFE" w:rsidRDefault="00AF4AFE" w:rsidP="00D66F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Діти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які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перетнули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кордон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Республіки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Польщ</w:t>
      </w:r>
      <w:r w:rsidR="00413D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з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Україною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у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зв’язку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зі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збройним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конфліктом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на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території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цієї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країни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починаючи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з 24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лютого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2022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року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охоплені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медичним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обслуговуванням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119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і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їх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щеплення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повинні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проводитися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згідно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зі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схемою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в </w:t>
      </w:r>
      <w:proofErr w:type="spellStart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Польщі</w:t>
      </w:r>
      <w:proofErr w:type="spellEnd"/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CF5A53" w14:textId="77777777" w:rsidR="00AF4AFE" w:rsidRPr="00AF4AFE" w:rsidRDefault="00AF4AFE" w:rsidP="00D66F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неонатальна вакцинація проти туберкульозу та гепатиту В,</w:t>
      </w:r>
    </w:p>
    <w:p w14:paraId="4EC8D0AF" w14:textId="77777777" w:rsidR="00AF4AFE" w:rsidRPr="00AF4AFE" w:rsidRDefault="00AF4AFE" w:rsidP="00D66F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</w:pPr>
      <w:r w:rsidRPr="00AF4A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а також наступні щеплення, передбачені Програмою захисних щеплень, є</w:t>
      </w:r>
      <w:r w:rsidRPr="00AF4AFE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 xml:space="preserve"> обов’язковими для дітей, народжених у Республіці Польща</w:t>
      </w:r>
    </w:p>
    <w:p w14:paraId="08FA9BB3" w14:textId="77777777" w:rsidR="00AF4AFE" w:rsidRPr="00AF4AFE" w:rsidRDefault="00AF4AFE" w:rsidP="00D66F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</w:pPr>
      <w:r w:rsidRPr="00AF4AFE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>2. діти, які проживають на території Польщі менше трьох місяців, можуть бути щеплені добровільно згідно з календарем обов’язкових щеплень, визначеним у Програмі профілактичних щеплень.</w:t>
      </w:r>
    </w:p>
    <w:p w14:paraId="1133D881" w14:textId="77777777" w:rsidR="00AF4AFE" w:rsidRPr="000E436F" w:rsidRDefault="00AF4AFE" w:rsidP="00D66F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uk-UA" w:eastAsia="pl-PL"/>
          <w14:ligatures w14:val="none"/>
        </w:rPr>
      </w:pPr>
      <w:r w:rsidRPr="000E436F">
        <w:rPr>
          <w:rFonts w:ascii="Times New Roman" w:eastAsia="Times New Roman" w:hAnsi="Times New Roman" w:cs="Times New Roman"/>
          <w:b/>
          <w:bCs/>
          <w:kern w:val="0"/>
          <w:lang w:val="uk-UA" w:eastAsia="pl-PL"/>
          <w14:ligatures w14:val="none"/>
        </w:rPr>
        <w:t>3. особи до 19 років, які перебувають у Польщі більше трьох місяців, охоплені програмою обов’язкової вакцинації згідно з Програмою профілактичних щеплень.</w:t>
      </w:r>
    </w:p>
    <w:p w14:paraId="5B6D3C93" w14:textId="77777777" w:rsidR="00AF4AFE" w:rsidRPr="0035147C" w:rsidRDefault="00AF4AFE" w:rsidP="00D66F8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val="uk-UA" w:eastAsia="pl-PL"/>
          <w14:ligatures w14:val="none"/>
        </w:rPr>
      </w:pPr>
    </w:p>
    <w:p w14:paraId="31FF27AA" w14:textId="53B74E46" w:rsidR="0035147C" w:rsidRPr="0035147C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</w:pPr>
    </w:p>
    <w:p w14:paraId="1969B4BD" w14:textId="77777777" w:rsidR="00B11970" w:rsidRDefault="0035147C" w:rsidP="00D66F85">
      <w:pPr>
        <w:shd w:val="clear" w:color="auto" w:fill="FDFDFD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</w:pPr>
      <w:r w:rsidRPr="000E436F"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  <w:t>Батьки, щеплення – це найефективніший спосіб захисту від хвороб у дитячому віці. Навіть якщо ваша дитина застудилася, під час наступного візиту запитайте лікаря про поточний графік щеплень. Це дозволить вам планувати вакцинацію заздалегідь. Якщо маєте сумніви, будьте щирими в розмові з лікарем. Він розвіє ваші сумніви.</w:t>
      </w:r>
      <w:r w:rsidRPr="000E436F"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  <w:br/>
        <w:t xml:space="preserve">Програма профілактичних щеплень – це перелік обов’язкових й рекомендованих щеплень, в ній міститься інформація, від яких захворювань необхідно зробити щеплення як дітям, так </w:t>
      </w:r>
      <w:r w:rsidR="00B11970"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  <w:br/>
      </w:r>
      <w:r w:rsidRPr="000E436F"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  <w:t>і дорослим. Показує графіки вакцинації дітей та дорослих. Програма щеплень визначає дати та інтервали між окремими щепленнями, типи доступних вакцин та спосіб їх введення. В Польщі рекомендації щодо вакцинації підготовлюються Педіатричною групою експертів для Програми Імунізації при Міністрі охорони здоров’я та Санітарно-епідеміологічній раді при Головному санітарному інспекторі.</w:t>
      </w:r>
    </w:p>
    <w:p w14:paraId="5117957B" w14:textId="5D320AAF" w:rsidR="005B0974" w:rsidRPr="001949BD" w:rsidRDefault="0035147C" w:rsidP="00D66F85">
      <w:pPr>
        <w:shd w:val="clear" w:color="auto" w:fill="FDFDFD"/>
        <w:jc w:val="both"/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</w:pPr>
      <w:r w:rsidRPr="001949BD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 xml:space="preserve">Варто пам’ятати, що щеплення є обов’язковими не лише для дітей, але й також для дорослих. Це має особливе значення для осіб, які контактують з великою кількістю людей, наприклад, медичних працівників, вчителів або опікунів дітей. Профілактичні щеплення є безпечними та ефективними. Деякі з них, такі як вакцина проти кору та краснухи, є обов’язковими в багатьох країнах. Інші, такі як вакцина проти грипу, рекомендуються, особливо тим, хто має підвищений ризик захворіти, наприклад людям похилого віку або вагітним жінкам. Варто пам’ятати, що профілактичні щеплення – це не тільки інвестиція в здоров’я окремої людини, а й у здоров’я всього суспільства. Завдяки ним, </w:t>
      </w:r>
      <w:r w:rsidRPr="000E436F"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  <w:t xml:space="preserve">можна запобігти поширенню інфекційних захворювань, </w:t>
      </w:r>
      <w:r w:rsidRPr="000E436F"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  <w:lastRenderedPageBreak/>
        <w:t xml:space="preserve">особливо тих, які можуть бути небезпечними для людей похилого віку або маленьких дітей. Вакцинація – це також економія грошей, оскільки зменшує вартість лікування та відсутність на роботі </w:t>
      </w:r>
      <w:r w:rsidR="005B0974" w:rsidRPr="005B0974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через</w:t>
      </w:r>
      <w:r w:rsidR="005B0974" w:rsidRPr="001949BD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 xml:space="preserve"> </w:t>
      </w:r>
      <w:r w:rsidR="005B0974" w:rsidRPr="005B0974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хвороби</w:t>
      </w:r>
      <w:r w:rsidR="005B0974" w:rsidRPr="001949BD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.</w:t>
      </w:r>
    </w:p>
    <w:p w14:paraId="73F9D2B0" w14:textId="10CE68B4" w:rsidR="0035147C" w:rsidRPr="000E436F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</w:pPr>
    </w:p>
    <w:p w14:paraId="629C6417" w14:textId="77777777" w:rsidR="0035147C" w:rsidRPr="000E436F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pl-PL"/>
          <w14:ligatures w14:val="none"/>
        </w:rPr>
      </w:pPr>
    </w:p>
    <w:p w14:paraId="3563CAEE" w14:textId="33F9E7B5" w:rsidR="0035147C" w:rsidRPr="000E436F" w:rsidRDefault="0035147C" w:rsidP="00D66F8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pl-PL"/>
          <w14:ligatures w14:val="none"/>
        </w:rPr>
      </w:pPr>
      <w:r w:rsidRPr="000E436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pl-PL"/>
          <w14:ligatures w14:val="none"/>
        </w:rPr>
        <w:t>Обов’язкові щеплення</w:t>
      </w:r>
    </w:p>
    <w:p w14:paraId="506CDECE" w14:textId="4FDBE337" w:rsidR="0035147C" w:rsidRPr="001949BD" w:rsidRDefault="0035147C" w:rsidP="00D66F85">
      <w:pPr>
        <w:shd w:val="clear" w:color="auto" w:fill="FDFDFD"/>
        <w:jc w:val="both"/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</w:pPr>
      <w:r w:rsidRPr="001949BD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>У Польщі діє Програма Імунізації, яка визначає</w:t>
      </w:r>
      <w:r w:rsidR="006F4409" w:rsidRPr="001949BD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 xml:space="preserve"> </w:t>
      </w:r>
      <w:r w:rsidR="006F4409" w:rsidRPr="001949BD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як</w:t>
      </w:r>
      <w:r w:rsidR="006F4409" w:rsidRPr="001949B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i</w:t>
      </w:r>
      <w:r w:rsidR="006F4409" w:rsidRPr="001949BD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 xml:space="preserve"> </w:t>
      </w:r>
      <w:r w:rsidRPr="001949BD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 xml:space="preserve">щеплення є обов’язковими </w:t>
      </w:r>
      <w:r w:rsidR="006F4409" w:rsidRPr="001949BD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на</w:t>
      </w:r>
      <w:r w:rsidRPr="001949BD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 xml:space="preserve"> певний момент життя дитини. Дитина, яка перебуває більше 3 місяців у Польщі, підлягає під календар щеплень, зазначений в </w:t>
      </w:r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PSO</w:t>
      </w:r>
      <w:r w:rsidRPr="001949BD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 xml:space="preserve">. </w:t>
      </w:r>
      <w:proofErr w:type="spellStart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До</w:t>
      </w:r>
      <w:proofErr w:type="spellEnd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обов'язкових</w:t>
      </w:r>
      <w:proofErr w:type="spellEnd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щеплень</w:t>
      </w:r>
      <w:proofErr w:type="spellEnd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відносяться</w:t>
      </w:r>
      <w:proofErr w:type="spellEnd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щеплення</w:t>
      </w:r>
      <w:proofErr w:type="spellEnd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проти</w:t>
      </w:r>
      <w:proofErr w:type="spellEnd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39AFF87" w14:textId="77777777" w:rsidR="000E436F" w:rsidRPr="001949BD" w:rsidRDefault="000E436F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A9A49F" w14:textId="4B704B21" w:rsidR="002F0240" w:rsidRPr="001949BD" w:rsidRDefault="006F4409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D34972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отавірус</w:t>
      </w:r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proofErr w:type="spellEnd"/>
      <w:r w:rsidR="00D34972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D34972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для</w:t>
      </w:r>
      <w:proofErr w:type="spellEnd"/>
      <w:r w:rsidR="00D34972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D34972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дітей</w:t>
      </w:r>
      <w:proofErr w:type="spellEnd"/>
      <w:r w:rsidR="00D34972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proofErr w:type="spellStart"/>
      <w:r w:rsidR="00D34972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народжених</w:t>
      </w:r>
      <w:proofErr w:type="spellEnd"/>
      <w:r w:rsidR="00D34972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після 31.12.2020</w:t>
      </w:r>
      <w:r w:rsidR="002F0240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</w:t>
      </w:r>
    </w:p>
    <w:p w14:paraId="536A7509" w14:textId="16A015FB" w:rsidR="000E436F" w:rsidRPr="001949BD" w:rsidRDefault="000E436F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Туберкульозу</w:t>
      </w:r>
    </w:p>
    <w:p w14:paraId="224DDB44" w14:textId="218164FD" w:rsidR="0035147C" w:rsidRPr="001949BD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49B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п</w:t>
      </w:r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невмококовим інфекціям</w:t>
      </w:r>
      <w:r w:rsidR="00273785"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для дітей, народжених після 31.12.2016</w:t>
      </w:r>
    </w:p>
    <w:p w14:paraId="1FE18EE8" w14:textId="77777777" w:rsidR="0035147C" w:rsidRPr="001949BD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49B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д</w:t>
      </w:r>
      <w:r w:rsidRPr="00194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ифтерії</w:t>
      </w:r>
    </w:p>
    <w:p w14:paraId="2B340D89" w14:textId="77777777" w:rsidR="0035147C" w:rsidRPr="001D3490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F440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к</w:t>
      </w:r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оклюшу</w:t>
      </w:r>
    </w:p>
    <w:p w14:paraId="06F7FD8A" w14:textId="77777777" w:rsidR="0035147C" w:rsidRPr="001D3490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F440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п</w:t>
      </w:r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оліомієліту</w:t>
      </w:r>
    </w:p>
    <w:p w14:paraId="72C65685" w14:textId="77777777" w:rsidR="0035147C" w:rsidRPr="001D3490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F440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к</w:t>
      </w:r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ору</w:t>
      </w:r>
    </w:p>
    <w:p w14:paraId="3DF21FC8" w14:textId="77777777" w:rsidR="0035147C" w:rsidRPr="001D3490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F440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п</w:t>
      </w:r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аротиту</w:t>
      </w:r>
    </w:p>
    <w:p w14:paraId="0CBA120D" w14:textId="77777777" w:rsidR="0035147C" w:rsidRPr="001D3490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F440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к</w:t>
      </w:r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раснухи</w:t>
      </w:r>
    </w:p>
    <w:p w14:paraId="595340C2" w14:textId="77777777" w:rsidR="0035147C" w:rsidRPr="001D3490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F440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п</w:t>
      </w:r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равцю</w:t>
      </w:r>
    </w:p>
    <w:p w14:paraId="69E8299E" w14:textId="1B4A6F8F" w:rsidR="0035147C" w:rsidRPr="001D3490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6F440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г</w:t>
      </w:r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епатиту</w:t>
      </w:r>
      <w:proofErr w:type="spellEnd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</w:t>
      </w:r>
    </w:p>
    <w:p w14:paraId="0A9175C2" w14:textId="77777777" w:rsidR="0035147C" w:rsidRPr="001D3490" w:rsidRDefault="0035147C" w:rsidP="00D66F8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6F440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і</w:t>
      </w:r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нфекцій</w:t>
      </w:r>
      <w:proofErr w:type="spellEnd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proofErr w:type="spellStart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спричинених</w:t>
      </w:r>
      <w:proofErr w:type="spellEnd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Haemophilus</w:t>
      </w:r>
      <w:proofErr w:type="spellEnd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influenzae</w:t>
      </w:r>
      <w:proofErr w:type="spellEnd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типу</w:t>
      </w:r>
      <w:proofErr w:type="spellEnd"/>
      <w:r w:rsidRPr="001D34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В</w:t>
      </w:r>
    </w:p>
    <w:p w14:paraId="095F4169" w14:textId="77777777" w:rsidR="0035147C" w:rsidRPr="00835183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proofErr w:type="spellStart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Їх</w:t>
      </w:r>
      <w:proofErr w:type="spellEnd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вартість</w:t>
      </w:r>
      <w:proofErr w:type="spellEnd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фінансується</w:t>
      </w:r>
      <w:proofErr w:type="spellEnd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з </w:t>
      </w:r>
      <w:proofErr w:type="spellStart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державного</w:t>
      </w:r>
      <w:proofErr w:type="spellEnd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бюджету</w:t>
      </w:r>
      <w:proofErr w:type="spellEnd"/>
      <w:r w:rsidRPr="00835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265D19E2" w14:textId="77777777" w:rsidR="0035147C" w:rsidRPr="0035147C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проводяться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в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клініках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первинної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медико-санітарної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допомоги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надаються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послуги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в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рамках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Національного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Фонду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Здоров’я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Для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виконання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потрібен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номер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PESEL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паспорт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5CB6CA8B" w14:textId="77777777" w:rsidR="0035147C" w:rsidRPr="0035147C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Немає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обов’язку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перекладати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карту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з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країни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походження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У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випадку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відсутності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медичної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документації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свідчить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дитина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буде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повністю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охоплена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Програмою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Профілактичних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передбаченою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для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її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року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народження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6B850F5C" w14:textId="0D0648C6" w:rsidR="0035147C" w:rsidRPr="00AF4AFE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Звільнення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від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обов’язку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можливе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у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разі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наявності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медичних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протипоказань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зазначених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лікарем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під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час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візиту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або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коли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з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моменту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минув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період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більший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тривалість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імунітету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2595595F" w14:textId="77777777" w:rsidR="0035147C" w:rsidRPr="00AF4AFE" w:rsidRDefault="0035147C" w:rsidP="00D66F8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A5A85DE" w14:textId="77777777" w:rsidR="0035147C" w:rsidRPr="00AF4AFE" w:rsidRDefault="0035147C" w:rsidP="00D66F8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AAB2698" w14:textId="058FD7E8" w:rsidR="0035147C" w:rsidRPr="0035147C" w:rsidRDefault="0035147C" w:rsidP="00D66F8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51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lastRenderedPageBreak/>
        <w:t>РЕКОМЕНДОВАНІ ЩЕПЛЕННЯ</w:t>
      </w:r>
    </w:p>
    <w:p w14:paraId="388E8A84" w14:textId="47B2F76D" w:rsidR="0035147C" w:rsidRPr="00D66F85" w:rsidRDefault="00D66F85" w:rsidP="00D66F85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Segoe UI" w:hAnsi="Segoe UI" w:cs="Segoe UI"/>
          <w:sz w:val="21"/>
          <w:szCs w:val="21"/>
          <w:lang w:val="uk-UA"/>
        </w:rPr>
        <w:t>Так</w:t>
      </w:r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ca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</w:t>
      </w:r>
      <w:r>
        <w:rPr>
          <w:rFonts w:ascii="Segoe UI" w:hAnsi="Segoe UI" w:cs="Segoe UI"/>
          <w:sz w:val="21"/>
          <w:szCs w:val="21"/>
        </w:rPr>
        <w:t>o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r>
        <w:rPr>
          <w:rFonts w:ascii="Segoe UI" w:hAnsi="Segoe UI" w:cs="Segoe UI"/>
          <w:sz w:val="21"/>
          <w:szCs w:val="21"/>
          <w:lang w:val="uk-UA"/>
        </w:rPr>
        <w:t>як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lang w:val="uk-UA"/>
        </w:rPr>
        <w:t>і</w:t>
      </w:r>
      <w:r>
        <w:rPr>
          <w:rFonts w:ascii="Segoe UI" w:hAnsi="Segoe UI" w:cs="Segoe UI"/>
          <w:sz w:val="21"/>
          <w:szCs w:val="21"/>
        </w:rPr>
        <w:t xml:space="preserve">  y </w:t>
      </w:r>
      <w:r>
        <w:rPr>
          <w:rFonts w:ascii="Segoe UI" w:hAnsi="Segoe UI" w:cs="Segoe UI"/>
          <w:sz w:val="21"/>
          <w:szCs w:val="21"/>
          <w:lang w:val="uk-UA"/>
        </w:rPr>
        <w:t>випадку з обов'язковими</w:t>
      </w:r>
      <w:r w:rsidRPr="00D66F85">
        <w:rPr>
          <w:rFonts w:ascii="Times New Roman" w:eastAsia="Times New Roman" w:hAnsi="Times New Roman" w:cs="Times New Roman"/>
          <w:color w:val="0070C0"/>
          <w:kern w:val="0"/>
          <w:lang w:val="uk-UA" w:eastAsia="pl-PL"/>
          <w14:ligatures w14:val="none"/>
        </w:rPr>
        <w:t xml:space="preserve"> </w:t>
      </w:r>
      <w:r w:rsidRPr="00D66F85">
        <w:rPr>
          <w:rFonts w:ascii="Times New Roman" w:eastAsia="Times New Roman" w:hAnsi="Times New Roman" w:cs="Times New Roman"/>
          <w:kern w:val="0"/>
          <w:lang w:val="uk-UA" w:eastAsia="pl-PL"/>
          <w14:ligatures w14:val="none"/>
        </w:rPr>
        <w:t>щеплення</w:t>
      </w:r>
      <w:proofErr w:type="spellStart"/>
      <w:r w:rsidRPr="00D66F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ми</w:t>
      </w:r>
      <w:proofErr w:type="spellEnd"/>
    </w:p>
    <w:p w14:paraId="4F64B900" w14:textId="7AC0439F" w:rsidR="0035147C" w:rsidRPr="0035147C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Рекомендовані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доповнюють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обов’язкову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Вони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дають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можливість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більш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обширн</w:t>
      </w:r>
      <w:proofErr w:type="spellEnd"/>
      <w:r w:rsidR="006C3F57">
        <w:rPr>
          <w:rFonts w:ascii="Segoe UI" w:hAnsi="Segoe UI" w:cs="Segoe UI"/>
          <w:sz w:val="21"/>
          <w:szCs w:val="21"/>
          <w:lang w:val="uk-UA"/>
        </w:rPr>
        <w:t>ий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6C3F57" w:rsidRPr="006C3F57">
        <w:rPr>
          <w:rFonts w:ascii="Segoe UI" w:hAnsi="Segoe UI" w:cs="Segoe UI"/>
          <w:sz w:val="16"/>
          <w:szCs w:val="16"/>
          <w:lang w:val="uk-UA"/>
        </w:rPr>
        <w:t>З</w:t>
      </w:r>
      <w:r w:rsidR="006C3F57">
        <w:rPr>
          <w:rFonts w:ascii="Segoe UI" w:hAnsi="Segoe UI" w:cs="Segoe UI"/>
          <w:sz w:val="21"/>
          <w:szCs w:val="21"/>
          <w:lang w:val="uk-UA"/>
        </w:rPr>
        <w:t>ахист</w:t>
      </w:r>
      <w:r w:rsidR="006C3F57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дитини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від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таких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інфекційних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захворювань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</w:t>
      </w:r>
    </w:p>
    <w:p w14:paraId="661A270A" w14:textId="2B782831" w:rsidR="0035147C" w:rsidRPr="0035147C" w:rsidRDefault="0035147C" w:rsidP="00D66F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6C3F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в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ітряна</w:t>
      </w:r>
      <w:proofErr w:type="spellEnd"/>
      <w:r w:rsidR="006C3F5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6C3F57">
        <w:rPr>
          <w:rFonts w:ascii="Segoe UI" w:hAnsi="Segoe UI" w:cs="Segoe UI"/>
          <w:sz w:val="21"/>
          <w:szCs w:val="21"/>
          <w:lang w:val="uk-UA"/>
        </w:rPr>
        <w:t>віспа</w:t>
      </w:r>
    </w:p>
    <w:p w14:paraId="14589602" w14:textId="77777777" w:rsidR="0035147C" w:rsidRPr="0035147C" w:rsidRDefault="0035147C" w:rsidP="00D66F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6C3F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к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ліщовий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енцефаліт</w:t>
      </w:r>
      <w:proofErr w:type="spellEnd"/>
    </w:p>
    <w:p w14:paraId="257F895E" w14:textId="1F39DB8A" w:rsidR="0035147C" w:rsidRPr="0035147C" w:rsidRDefault="0035147C" w:rsidP="00D66F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6C3F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в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ірусний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гепатит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6C3F5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</w:p>
    <w:p w14:paraId="28C5AF4B" w14:textId="77777777" w:rsidR="0035147C" w:rsidRPr="0035147C" w:rsidRDefault="0035147C" w:rsidP="00D66F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6C3F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г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рип</w:t>
      </w:r>
      <w:proofErr w:type="spellEnd"/>
    </w:p>
    <w:p w14:paraId="0C8A00D5" w14:textId="77777777" w:rsidR="0035147C" w:rsidRPr="0035147C" w:rsidRDefault="0035147C" w:rsidP="00D66F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6C3F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м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енінгококові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інфекції</w:t>
      </w:r>
      <w:proofErr w:type="spellEnd"/>
    </w:p>
    <w:p w14:paraId="254E9D22" w14:textId="4C6D5235" w:rsidR="0035147C" w:rsidRPr="00AF4AFE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Оплачувати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їх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потрібно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самостійно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купуючи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в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аптеці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рецептом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виписаним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лікарем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під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час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візит</w:t>
      </w:r>
      <w:r w:rsidR="00E1039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y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думку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експертів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варто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обирати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комбіновані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які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мають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дію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більшої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кількості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захворювань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52CEE4C" w14:textId="77777777" w:rsidR="0035147C" w:rsidRPr="0035147C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3EEEC34" w14:textId="77777777" w:rsidR="0035147C" w:rsidRPr="0035147C" w:rsidRDefault="0035147C" w:rsidP="00D66F8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51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ЯК ЗАПИСАТИ ДИТИНУ НА ЩЕПЛЕННЯ?</w:t>
      </w:r>
    </w:p>
    <w:p w14:paraId="63773936" w14:textId="46195E3D" w:rsidR="0035147C" w:rsidRPr="0035147C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FDAC300" w14:textId="77777777" w:rsidR="0035147C" w:rsidRPr="0035147C" w:rsidRDefault="0035147C" w:rsidP="00D66F8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Оберіть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клініку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первинної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медико-санітарної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допомоги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Переконайтеся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вона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співпрацює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з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Національним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Фондом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Здоров’я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677D6E7" w14:textId="77777777" w:rsidR="0035147C" w:rsidRDefault="0035147C" w:rsidP="00D66F8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Запишіться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прийом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педіатра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2E7C3828" w14:textId="34E1EF56" w:rsidR="0035147C" w:rsidRPr="000D31C0" w:rsidRDefault="0035147C" w:rsidP="000D31C0">
      <w:pPr>
        <w:shd w:val="clear" w:color="auto" w:fill="FDFDFD"/>
        <w:ind w:left="360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proofErr w:type="spellStart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Під</w:t>
      </w:r>
      <w:proofErr w:type="spellEnd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час</w:t>
      </w:r>
      <w:proofErr w:type="spellEnd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візит</w:t>
      </w:r>
      <w:r w:rsid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y</w:t>
      </w:r>
      <w:proofErr w:type="spellEnd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у </w:t>
      </w:r>
      <w:proofErr w:type="spellStart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педіатра</w:t>
      </w:r>
      <w:proofErr w:type="spellEnd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буде</w:t>
      </w:r>
      <w:proofErr w:type="spellEnd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проведено</w:t>
      </w:r>
      <w:proofErr w:type="spellEnd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B11970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k</w:t>
      </w:r>
      <w:r w:rsidR="00B11970" w:rsidRPr="00B11970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валіфікаційний</w:t>
      </w:r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0D31C0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</w:t>
      </w:r>
      <w:r w:rsidR="000D31C0" w:rsidRPr="000D31C0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гляд</w:t>
      </w:r>
      <w:r w:rsidR="000D31C0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</w:t>
      </w:r>
      <w:proofErr w:type="spellEnd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вакцинації</w:t>
      </w:r>
      <w:proofErr w:type="spellEnd"/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r w:rsidR="000D31C0" w:rsidRPr="000D31C0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Його</w:t>
      </w:r>
      <w:r w:rsidR="000D31C0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 </w:t>
      </w:r>
      <w:r w:rsidR="000D31C0" w:rsidRPr="000D31C0">
        <w:rPr>
          <w:rFonts w:ascii="Segoe UI" w:eastAsia="Times New Roman" w:hAnsi="Segoe UI" w:cs="Segoe UI"/>
          <w:kern w:val="0"/>
          <w:sz w:val="21"/>
          <w:szCs w:val="21"/>
          <w:lang w:val="uk-UA" w:eastAsia="pl-PL"/>
          <w14:ligatures w14:val="none"/>
        </w:rPr>
        <w:t>елемент</w:t>
      </w:r>
      <w:proofErr w:type="spellStart"/>
      <w:r w:rsidR="000D31C0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a</w:t>
      </w:r>
      <w:r w:rsidR="000D31C0"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</w:t>
      </w:r>
      <w:r w:rsidR="000D31C0"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и</w:t>
      </w:r>
      <w:proofErr w:type="spellEnd"/>
      <w:r w:rsidR="000D31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0D31C0"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є</w:t>
      </w:r>
      <w:r w:rsidRP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</w:t>
      </w:r>
    </w:p>
    <w:p w14:paraId="6E832102" w14:textId="77777777" w:rsidR="0035147C" w:rsidRPr="0035147C" w:rsidRDefault="0035147C" w:rsidP="00D66F85">
      <w:pPr>
        <w:numPr>
          <w:ilvl w:val="1"/>
          <w:numId w:val="3"/>
        </w:numPr>
        <w:spacing w:after="0" w:line="360" w:lineRule="auto"/>
        <w:ind w:left="196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Зваження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вимірювання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дитини</w:t>
      </w:r>
      <w:proofErr w:type="spellEnd"/>
    </w:p>
    <w:p w14:paraId="379638B2" w14:textId="21F467C0" w:rsidR="0035147C" w:rsidRPr="00B11970" w:rsidRDefault="0035147C" w:rsidP="00B11970">
      <w:pPr>
        <w:numPr>
          <w:ilvl w:val="1"/>
          <w:numId w:val="3"/>
        </w:numPr>
        <w:spacing w:after="0" w:line="360" w:lineRule="auto"/>
        <w:ind w:left="196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Проведення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медичного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опитування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яке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включає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запитання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стан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здоров’я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дитини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її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поведінку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а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також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оцінку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загального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стану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дитини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включаючи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основні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життєві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показники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температура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частота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серцевих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скорочень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дихання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свідомість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),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огляд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горла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лімфовузлів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аускультацію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леген</w:t>
      </w:r>
      <w:r w:rsidR="000D31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</w:t>
      </w:r>
      <w:r w:rsidR="000D31C0"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і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серця</w:t>
      </w:r>
      <w:proofErr w:type="spellEnd"/>
      <w:r w:rsidR="00B119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1909DEF5" w14:textId="5725B40B" w:rsidR="0035147C" w:rsidRPr="0035147C" w:rsidRDefault="0035147C" w:rsidP="00D66F85">
      <w:pPr>
        <w:numPr>
          <w:ilvl w:val="1"/>
          <w:numId w:val="3"/>
        </w:numPr>
        <w:spacing w:after="0" w:line="360" w:lineRule="auto"/>
        <w:ind w:left="196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Розмова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переваги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ризики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Як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батьки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/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опікун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також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будете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проінформовані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можливі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поствакцинальні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реакції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які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можуть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виникнути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після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деяких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окремих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Більшість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побічних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ефектів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="00587BE1"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спричинені</w:t>
      </w:r>
      <w:proofErr w:type="spellEnd"/>
      <w:r w:rsidR="00587BE1" w:rsidRPr="00587B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="00587BE1"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</w:t>
      </w:r>
      <w:r w:rsidR="00587B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="00587BE1"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ю</w:t>
      </w:r>
      <w:proofErr w:type="spellEnd"/>
      <w:r w:rsidR="00587B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мають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лише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тимчасовий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зв’язок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а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причинно-наслідков</w:t>
      </w:r>
      <w:r w:rsidR="000D31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</w:t>
      </w:r>
      <w:proofErr w:type="spellEnd"/>
      <w:r w:rsidR="00587B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587BE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м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ожуть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бути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спричинені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іншою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хворобою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</w:p>
    <w:p w14:paraId="2ABB0BC3" w14:textId="77777777" w:rsidR="0035147C" w:rsidRPr="0035147C" w:rsidRDefault="0035147C" w:rsidP="00D66F8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Термін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медичного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огляду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24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години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Протягом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цього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часу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слід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зробити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згідно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з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календарем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Зазвичай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дитину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вакцинують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під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час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того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ж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прийому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64BEF880" w14:textId="73D21E20" w:rsidR="0035147C" w:rsidRPr="00AF4AFE" w:rsidRDefault="0035147C" w:rsidP="00D66F8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Зберігайте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документ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підтвердження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5EDAA696" w14:textId="77777777" w:rsidR="0035147C" w:rsidRPr="0035147C" w:rsidRDefault="0035147C" w:rsidP="00D66F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9F93FDE" w14:textId="6D9262A8" w:rsidR="0035147C" w:rsidRPr="0035147C" w:rsidRDefault="0035147C" w:rsidP="00D66F8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51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ВІДМІННОСТІ В КАЛЕНДАРІ ОБОВ’ЯЗКОВИХ ЩЕПЛЕНЬ В ПОЛЬЩІ ТА УКРАЇНІ</w:t>
      </w:r>
    </w:p>
    <w:p w14:paraId="6A1413C5" w14:textId="77777777" w:rsidR="0035147C" w:rsidRPr="0035147C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Український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дитячий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календар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значною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мірою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збігається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з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польським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Включає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обов’язкові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</w:t>
      </w:r>
    </w:p>
    <w:p w14:paraId="1F474A9B" w14:textId="77777777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г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епатиту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В,</w:t>
      </w:r>
    </w:p>
    <w:p w14:paraId="0D05CE37" w14:textId="77777777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т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уберкульозу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2C4C669" w14:textId="77777777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п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оліомієліту, дифтерії,</w:t>
      </w:r>
    </w:p>
    <w:p w14:paraId="41FC66FD" w14:textId="77777777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к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оклюшу,</w:t>
      </w:r>
    </w:p>
    <w:p w14:paraId="0B07BE45" w14:textId="77777777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п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равця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431B260C" w14:textId="77777777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к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ору,</w:t>
      </w:r>
    </w:p>
    <w:p w14:paraId="038F710E" w14:textId="77777777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п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аротиту,</w:t>
      </w:r>
    </w:p>
    <w:p w14:paraId="30F0DFA2" w14:textId="77777777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к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раснухи ,</w:t>
      </w:r>
    </w:p>
    <w:p w14:paraId="1A463015" w14:textId="66944A7D" w:rsidR="0035147C" w:rsidRPr="0035147C" w:rsidRDefault="0035147C" w:rsidP="00D66F8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587B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і</w:t>
      </w: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нфекцій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спричинених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Haemophilus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influenzae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типу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В.</w:t>
      </w:r>
    </w:p>
    <w:p w14:paraId="11AF5BD7" w14:textId="77777777" w:rsidR="0035147C" w:rsidRPr="0035147C" w:rsidRDefault="0035147C" w:rsidP="00D66F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Найважливіші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відмінності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між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польським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українським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Календарем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</w:t>
      </w:r>
    </w:p>
    <w:p w14:paraId="0F630227" w14:textId="77777777" w:rsidR="0035147C" w:rsidRPr="0035147C" w:rsidRDefault="0035147C" w:rsidP="00D66F8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В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Україні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схема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вакцинації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проти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поліомієліту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складається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з 6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доз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 2х «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вбита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» (IPV)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4х «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жива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» (OPV). У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Польщі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з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квітня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2016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року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ми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використовуємо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лише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«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вбиту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»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вакцину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4х (IPV).</w:t>
      </w:r>
    </w:p>
    <w:p w14:paraId="64564ABD" w14:textId="6BD624CA" w:rsidR="0035147C" w:rsidRPr="00AF4AFE" w:rsidRDefault="0035147C" w:rsidP="00D66F8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До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українського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календар</w:t>
      </w:r>
      <w:r w:rsidR="00587BE1"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ю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безкоштовних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не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входять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щеплення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від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пневмококів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та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ротавірусу</w:t>
      </w:r>
      <w:proofErr w:type="spellEnd"/>
      <w:r w:rsidRPr="003514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594A4D5F" w14:textId="12870C95" w:rsidR="0035147C" w:rsidRPr="00AF4AFE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1FA6627" w14:textId="5E2DBE95" w:rsidR="0035147C" w:rsidRPr="00AF4AFE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BF540DC" w14:textId="2AC5EC86" w:rsidR="0035147C" w:rsidRPr="00AF4AFE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60F97CA" w14:textId="1F3EE252" w:rsidR="0035147C" w:rsidRPr="00AF4AFE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A7D37A2" w14:textId="40CC2582" w:rsidR="0035147C" w:rsidRPr="00AF4AFE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2C7B607" w14:textId="729F2785" w:rsidR="0035147C" w:rsidRPr="00AF4AFE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EBC189E" w14:textId="7109569D" w:rsidR="0035147C" w:rsidRPr="00AF4AFE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E4CB07C" w14:textId="77777777" w:rsidR="0035147C" w:rsidRPr="0035147C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8CB2CFD" w14:textId="2F1B4ACE" w:rsidR="0035147C" w:rsidRPr="0035147C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89CD9D" w14:textId="45119ECC" w:rsidR="0035147C" w:rsidRPr="0035147C" w:rsidRDefault="0035147C" w:rsidP="00320946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7FE4D0" w14:textId="77777777" w:rsidR="00A64F24" w:rsidRPr="00AF4AFE" w:rsidRDefault="00A64F24" w:rsidP="00320946">
      <w:pPr>
        <w:spacing w:after="0" w:line="360" w:lineRule="auto"/>
        <w:rPr>
          <w:rFonts w:ascii="Times New Roman" w:hAnsi="Times New Roman" w:cs="Times New Roman"/>
        </w:rPr>
      </w:pPr>
    </w:p>
    <w:sectPr w:rsidR="00A64F24" w:rsidRPr="00AF4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610A"/>
    <w:multiLevelType w:val="multilevel"/>
    <w:tmpl w:val="1088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E663E"/>
    <w:multiLevelType w:val="hybridMultilevel"/>
    <w:tmpl w:val="68340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4330"/>
    <w:multiLevelType w:val="multilevel"/>
    <w:tmpl w:val="9BE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31712"/>
    <w:multiLevelType w:val="multilevel"/>
    <w:tmpl w:val="8568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277A3"/>
    <w:multiLevelType w:val="multilevel"/>
    <w:tmpl w:val="F88E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9005A6"/>
    <w:multiLevelType w:val="multilevel"/>
    <w:tmpl w:val="AD9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38403">
    <w:abstractNumId w:val="0"/>
  </w:num>
  <w:num w:numId="2" w16cid:durableId="1951467205">
    <w:abstractNumId w:val="2"/>
  </w:num>
  <w:num w:numId="3" w16cid:durableId="1800217762">
    <w:abstractNumId w:val="3"/>
  </w:num>
  <w:num w:numId="4" w16cid:durableId="95828121">
    <w:abstractNumId w:val="4"/>
  </w:num>
  <w:num w:numId="5" w16cid:durableId="259215186">
    <w:abstractNumId w:val="5"/>
  </w:num>
  <w:num w:numId="6" w16cid:durableId="180716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7C"/>
    <w:rsid w:val="000D31C0"/>
    <w:rsid w:val="000E436F"/>
    <w:rsid w:val="00145EBA"/>
    <w:rsid w:val="001949BD"/>
    <w:rsid w:val="001D3490"/>
    <w:rsid w:val="00273785"/>
    <w:rsid w:val="002F0240"/>
    <w:rsid w:val="00320946"/>
    <w:rsid w:val="0035147C"/>
    <w:rsid w:val="00413DEE"/>
    <w:rsid w:val="00424F77"/>
    <w:rsid w:val="004A77A8"/>
    <w:rsid w:val="00530655"/>
    <w:rsid w:val="00587BE1"/>
    <w:rsid w:val="005B0974"/>
    <w:rsid w:val="00674039"/>
    <w:rsid w:val="006C3F57"/>
    <w:rsid w:val="006F4409"/>
    <w:rsid w:val="008257B9"/>
    <w:rsid w:val="00835183"/>
    <w:rsid w:val="00A64F24"/>
    <w:rsid w:val="00A929CB"/>
    <w:rsid w:val="00AF4AFE"/>
    <w:rsid w:val="00AF67F4"/>
    <w:rsid w:val="00B11970"/>
    <w:rsid w:val="00B44005"/>
    <w:rsid w:val="00CE4B10"/>
    <w:rsid w:val="00D34972"/>
    <w:rsid w:val="00D66F85"/>
    <w:rsid w:val="00DE17E0"/>
    <w:rsid w:val="00E1039C"/>
    <w:rsid w:val="00F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C413"/>
  <w15:chartTrackingRefBased/>
  <w15:docId w15:val="{4682182D-DF3F-46DF-B4D7-E0B6043D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3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2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15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9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4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4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2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6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1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85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23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5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9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1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1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34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06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691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31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EA8E-EE58-4D29-A852-BAF77C75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Radom - Małgorzata Madej</dc:creator>
  <cp:keywords/>
  <dc:description/>
  <cp:lastModifiedBy>PSSE Radom - Łukasz Kowalczyk</cp:lastModifiedBy>
  <cp:revision>2</cp:revision>
  <cp:lastPrinted>2023-04-19T11:51:00Z</cp:lastPrinted>
  <dcterms:created xsi:type="dcterms:W3CDTF">2023-04-20T08:28:00Z</dcterms:created>
  <dcterms:modified xsi:type="dcterms:W3CDTF">2023-04-20T08:28:00Z</dcterms:modified>
</cp:coreProperties>
</file>