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B1" w:rsidRPr="00D91B53" w:rsidRDefault="005052BA" w:rsidP="006D3DB1">
      <w:pPr>
        <w:jc w:val="right"/>
        <w:rPr>
          <w:iCs/>
        </w:rPr>
      </w:pPr>
      <w:r>
        <w:rPr>
          <w:iCs/>
        </w:rPr>
        <w:t>Załącznik nr 2</w:t>
      </w:r>
    </w:p>
    <w:p w:rsidR="006D3DB1" w:rsidRDefault="006D3DB1" w:rsidP="006D3DB1">
      <w:pPr>
        <w:jc w:val="right"/>
        <w:rPr>
          <w:i/>
          <w:iCs/>
        </w:rPr>
      </w:pPr>
    </w:p>
    <w:p w:rsidR="006D3DB1" w:rsidRDefault="006D3DB1" w:rsidP="006D3DB1">
      <w:pPr>
        <w:jc w:val="right"/>
        <w:rPr>
          <w:i/>
          <w:iCs/>
        </w:rPr>
      </w:pPr>
    </w:p>
    <w:p w:rsidR="006D3DB1" w:rsidRDefault="006D3DB1" w:rsidP="006D3DB1">
      <w:pPr>
        <w:jc w:val="right"/>
        <w:rPr>
          <w:i/>
          <w:iCs/>
        </w:rPr>
      </w:pPr>
    </w:p>
    <w:p w:rsidR="006D3DB1" w:rsidRDefault="00997287" w:rsidP="006D3DB1">
      <w:pPr>
        <w:jc w:val="right"/>
        <w:rPr>
          <w:i/>
          <w:iCs/>
        </w:rPr>
      </w:pPr>
      <w:r>
        <w:rPr>
          <w:i/>
          <w:iCs/>
        </w:rPr>
        <w:t>………………………….</w:t>
      </w:r>
    </w:p>
    <w:p w:rsidR="006D3DB1" w:rsidRDefault="00997287" w:rsidP="006D3DB1">
      <w:pPr>
        <w:jc w:val="right"/>
        <w:rPr>
          <w:i/>
          <w:iCs/>
        </w:rPr>
      </w:pPr>
      <w:r>
        <w:rPr>
          <w:i/>
          <w:iCs/>
        </w:rPr>
        <w:t>(</w:t>
      </w:r>
      <w:r w:rsidR="006D3DB1">
        <w:rPr>
          <w:i/>
          <w:iCs/>
        </w:rPr>
        <w:t>miejscowość, data</w:t>
      </w:r>
      <w:r>
        <w:rPr>
          <w:i/>
          <w:iCs/>
        </w:rPr>
        <w:t>)</w:t>
      </w:r>
    </w:p>
    <w:p w:rsidR="006D3DB1" w:rsidRDefault="006D3DB1" w:rsidP="006D3DB1">
      <w:pPr>
        <w:jc w:val="right"/>
        <w:rPr>
          <w:i/>
          <w:iCs/>
        </w:rPr>
      </w:pPr>
    </w:p>
    <w:p w:rsidR="006D3DB1" w:rsidRDefault="006D3DB1" w:rsidP="006D3DB1">
      <w:pPr>
        <w:jc w:val="center"/>
      </w:pPr>
    </w:p>
    <w:p w:rsidR="006D3DB1" w:rsidRDefault="006D3DB1" w:rsidP="006D3DB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Oświadczenie</w:t>
      </w:r>
    </w:p>
    <w:p w:rsidR="006D3DB1" w:rsidRDefault="006D3DB1" w:rsidP="006D3DB1">
      <w:pPr>
        <w:jc w:val="center"/>
        <w:rPr>
          <w:i/>
          <w:iCs/>
        </w:rPr>
      </w:pPr>
    </w:p>
    <w:p w:rsidR="006D3DB1" w:rsidRDefault="006D3DB1" w:rsidP="006D3DB1">
      <w:pPr>
        <w:jc w:val="center"/>
      </w:pPr>
    </w:p>
    <w:p w:rsidR="00DD3810" w:rsidRDefault="00DD3810" w:rsidP="006D3DB1">
      <w:pPr>
        <w:spacing w:line="360" w:lineRule="auto"/>
        <w:ind w:firstLine="708"/>
        <w:jc w:val="both"/>
      </w:pPr>
      <w:r>
        <w:t>Zgodnie z art. 2 pkt 83 rozporządzenia (UE) nr 651/2014 z dnia 17 czerwca 2014</w:t>
      </w:r>
      <w:r w:rsidR="006D3DB1">
        <w:t xml:space="preserve"> r. uznającego niektóre rodz</w:t>
      </w:r>
      <w:r>
        <w:t>aje pomocy za zgodne z rynkiem wewnętrznym</w:t>
      </w:r>
      <w:r w:rsidR="006D3DB1">
        <w:t xml:space="preserve"> </w:t>
      </w:r>
      <w:r>
        <w:br/>
        <w:t xml:space="preserve">w zastosowaniu art. 107 i 108 Traktatu </w:t>
      </w:r>
      <w:r w:rsidR="000E4CEC">
        <w:t xml:space="preserve">(Dz. Urz. UE L 187/1 z 26.6.2014) </w:t>
      </w:r>
      <w:r w:rsidR="006D3DB1">
        <w:t xml:space="preserve">oświadczam, że </w:t>
      </w:r>
      <w:r>
        <w:t xml:space="preserve">podstawowym </w:t>
      </w:r>
      <w:r w:rsidR="006D3DB1">
        <w:t xml:space="preserve">celem </w:t>
      </w:r>
      <w:r>
        <w:rPr>
          <w:i/>
          <w:iCs/>
        </w:rPr>
        <w:t>(nazwa podmiotu</w:t>
      </w:r>
      <w:r w:rsidR="006D3DB1">
        <w:rPr>
          <w:i/>
          <w:iCs/>
        </w:rPr>
        <w:t xml:space="preserve">) </w:t>
      </w:r>
      <w:r w:rsidR="006D3DB1">
        <w:t xml:space="preserve">jest </w:t>
      </w:r>
      <w:r>
        <w:t xml:space="preserve">samodzielne </w:t>
      </w:r>
      <w:r w:rsidR="006D3DB1">
        <w:t>prowadzenie badań podstawowy</w:t>
      </w:r>
      <w:r w:rsidR="00F03748">
        <w:t>ch</w:t>
      </w:r>
      <w:r w:rsidR="006D3DB1">
        <w:t xml:space="preserve">, badań przemysłowych lub eksperymentalnych prac rozwojowych </w:t>
      </w:r>
      <w:r>
        <w:t xml:space="preserve">lub </w:t>
      </w:r>
      <w:r w:rsidR="006D3DB1">
        <w:t xml:space="preserve">rozpowszechnianie </w:t>
      </w:r>
      <w:r>
        <w:t xml:space="preserve">na szeroką skalę wyników takich działań przez nauczanie, publikację lub transfer wiedzy. </w:t>
      </w:r>
    </w:p>
    <w:p w:rsidR="00DD3810" w:rsidRDefault="00DD3810" w:rsidP="006D3DB1">
      <w:pPr>
        <w:spacing w:line="360" w:lineRule="auto"/>
        <w:ind w:firstLine="708"/>
        <w:jc w:val="both"/>
      </w:pPr>
      <w:r w:rsidRPr="00C67121">
        <w:rPr>
          <w:i/>
        </w:rPr>
        <w:t>(nazwa podmiotu)</w:t>
      </w:r>
      <w:r>
        <w:t xml:space="preserve"> prowadzi </w:t>
      </w:r>
      <w:r w:rsidR="00D91B53">
        <w:t xml:space="preserve">również </w:t>
      </w:r>
      <w:r>
        <w:t>działalność gospodarcz</w:t>
      </w:r>
      <w:r w:rsidR="00D91B53">
        <w:t>ą, której</w:t>
      </w:r>
      <w:r w:rsidR="00036BD1">
        <w:t xml:space="preserve"> finansowanie, koszty i </w:t>
      </w:r>
      <w:r>
        <w:t xml:space="preserve">dochody związane z tą </w:t>
      </w:r>
      <w:r w:rsidR="00C67121">
        <w:t>działalnością</w:t>
      </w:r>
      <w:r w:rsidR="00D91B53">
        <w:t xml:space="preserve"> </w:t>
      </w:r>
      <w:r>
        <w:t>rozlicza oddzielnie.</w:t>
      </w:r>
    </w:p>
    <w:p w:rsidR="006D3DB1" w:rsidRDefault="006D3DB1" w:rsidP="006D3DB1">
      <w:pPr>
        <w:spacing w:line="360" w:lineRule="auto"/>
        <w:ind w:firstLine="708"/>
        <w:jc w:val="both"/>
        <w:rPr>
          <w:i/>
          <w:iCs/>
        </w:rPr>
      </w:pPr>
      <w:r>
        <w:t xml:space="preserve">Przedsiębiorstwa mogące wywierać </w:t>
      </w:r>
      <w:r w:rsidR="00C7607C">
        <w:t xml:space="preserve">decydujący </w:t>
      </w:r>
      <w:r>
        <w:t xml:space="preserve">wpływ na </w:t>
      </w:r>
      <w:r>
        <w:rPr>
          <w:i/>
          <w:iCs/>
        </w:rPr>
        <w:t>(nazwa p</w:t>
      </w:r>
      <w:r w:rsidR="00C7607C">
        <w:rPr>
          <w:i/>
          <w:iCs/>
        </w:rPr>
        <w:t>odmiotu</w:t>
      </w:r>
      <w:r w:rsidR="00036BD1">
        <w:t>) w charakterze,</w:t>
      </w:r>
      <w:r>
        <w:t xml:space="preserve"> na przykład</w:t>
      </w:r>
      <w:r w:rsidR="00036BD1">
        <w:t>, jego</w:t>
      </w:r>
      <w:r>
        <w:t xml:space="preserve"> udziałowców/akcjonariuszy czy członków </w:t>
      </w:r>
      <w:r w:rsidR="00036BD1">
        <w:t xml:space="preserve">mogą nie mieć </w:t>
      </w:r>
      <w:r>
        <w:t xml:space="preserve">preferencyjnego dostępu do </w:t>
      </w:r>
      <w:r w:rsidR="00036BD1">
        <w:t xml:space="preserve">uzyskanych przez </w:t>
      </w:r>
      <w:r w:rsidR="00036BD1" w:rsidRPr="00D91B53">
        <w:rPr>
          <w:i/>
        </w:rPr>
        <w:t>(nazwa podmiotu)</w:t>
      </w:r>
      <w:r w:rsidR="00036BD1">
        <w:t xml:space="preserve"> </w:t>
      </w:r>
      <w:r>
        <w:t>wyników</w:t>
      </w:r>
      <w:r>
        <w:rPr>
          <w:i/>
          <w:iCs/>
        </w:rPr>
        <w:t>.</w:t>
      </w:r>
    </w:p>
    <w:p w:rsidR="006D3DB1" w:rsidRPr="00907361" w:rsidRDefault="00907361" w:rsidP="00907361">
      <w:pPr>
        <w:autoSpaceDE w:val="0"/>
        <w:autoSpaceDN w:val="0"/>
        <w:spacing w:line="360" w:lineRule="auto"/>
        <w:ind w:firstLine="709"/>
        <w:jc w:val="both"/>
      </w:pPr>
      <w:r>
        <w:t>Realizacja</w:t>
      </w:r>
      <w:r w:rsidR="00C67121">
        <w:t xml:space="preserve"> działań</w:t>
      </w:r>
      <w:r w:rsidRPr="001833F4">
        <w:t xml:space="preserve"> mających na celu</w:t>
      </w:r>
      <w:r w:rsidRPr="0032151B">
        <w:t xml:space="preserve"> </w:t>
      </w:r>
      <w:r w:rsidR="00C74004">
        <w:t xml:space="preserve">pełnienie funkcji </w:t>
      </w:r>
      <w:r w:rsidR="000E4CEC">
        <w:t>krajowego</w:t>
      </w:r>
      <w:bookmarkStart w:id="0" w:name="_GoBack"/>
      <w:bookmarkEnd w:id="0"/>
      <w:r w:rsidR="005868F6">
        <w:t xml:space="preserve"> </w:t>
      </w:r>
      <w:r w:rsidR="00C74004">
        <w:t xml:space="preserve">operatora danych satelitarnych </w:t>
      </w:r>
      <w:r w:rsidR="00FA69B1">
        <w:rPr>
          <w:color w:val="111111"/>
        </w:rPr>
        <w:t>związana</w:t>
      </w:r>
      <w:r>
        <w:rPr>
          <w:color w:val="111111"/>
        </w:rPr>
        <w:t xml:space="preserve"> </w:t>
      </w:r>
      <w:r w:rsidRPr="00FA69B1">
        <w:rPr>
          <w:color w:val="111111"/>
          <w:u w:val="single"/>
        </w:rPr>
        <w:t>jest</w:t>
      </w:r>
      <w:r w:rsidR="00FA69B1" w:rsidRPr="00FA69B1">
        <w:rPr>
          <w:color w:val="111111"/>
          <w:u w:val="single"/>
        </w:rPr>
        <w:t>/była</w:t>
      </w:r>
      <w:r>
        <w:rPr>
          <w:color w:val="111111"/>
        </w:rPr>
        <w:t xml:space="preserve"> z</w:t>
      </w:r>
      <w:r w:rsidR="006E54FF">
        <w:rPr>
          <w:color w:val="111111"/>
        </w:rPr>
        <w:t> </w:t>
      </w:r>
      <w:r w:rsidR="00E56C79">
        <w:rPr>
          <w:iCs/>
        </w:rPr>
        <w:t>działalności</w:t>
      </w:r>
      <w:r>
        <w:rPr>
          <w:iCs/>
        </w:rPr>
        <w:t>ą</w:t>
      </w:r>
      <w:r w:rsidR="00E56C79">
        <w:rPr>
          <w:iCs/>
        </w:rPr>
        <w:t xml:space="preserve"> niegospod</w:t>
      </w:r>
      <w:r>
        <w:rPr>
          <w:iCs/>
        </w:rPr>
        <w:t>arczą</w:t>
      </w:r>
      <w:r w:rsidR="00E56C79">
        <w:rPr>
          <w:iCs/>
        </w:rPr>
        <w:t xml:space="preserve"> </w:t>
      </w:r>
      <w:r w:rsidR="00E56C79">
        <w:rPr>
          <w:i/>
          <w:iCs/>
        </w:rPr>
        <w:t>(nazwa p</w:t>
      </w:r>
      <w:r w:rsidR="00FA69B1">
        <w:rPr>
          <w:i/>
          <w:iCs/>
        </w:rPr>
        <w:t>odmiotu</w:t>
      </w:r>
      <w:r w:rsidR="00E56C79">
        <w:t>)</w:t>
      </w:r>
      <w:r w:rsidR="00D91B53">
        <w:rPr>
          <w:iCs/>
        </w:rPr>
        <w:t xml:space="preserve">. Istnieje możliwość oddzielenia </w:t>
      </w:r>
      <w:r w:rsidR="00E56C79">
        <w:rPr>
          <w:iCs/>
        </w:rPr>
        <w:t xml:space="preserve">działalności </w:t>
      </w:r>
      <w:r w:rsidR="00D91B53">
        <w:rPr>
          <w:iCs/>
        </w:rPr>
        <w:t xml:space="preserve">niegospodarczej </w:t>
      </w:r>
      <w:r w:rsidR="00E56C79">
        <w:rPr>
          <w:iCs/>
        </w:rPr>
        <w:t xml:space="preserve">od działalności gospodarczej. </w:t>
      </w:r>
    </w:p>
    <w:p w:rsidR="006D3DB1" w:rsidRDefault="006D3DB1" w:rsidP="006D3DB1">
      <w:pPr>
        <w:spacing w:line="360" w:lineRule="auto"/>
        <w:ind w:firstLine="708"/>
        <w:jc w:val="both"/>
        <w:rPr>
          <w:i/>
          <w:iCs/>
        </w:rPr>
      </w:pPr>
    </w:p>
    <w:p w:rsidR="006D3DB1" w:rsidRDefault="006D3DB1" w:rsidP="006D3DB1">
      <w:pPr>
        <w:spacing w:line="360" w:lineRule="auto"/>
        <w:ind w:firstLine="708"/>
        <w:rPr>
          <w:i/>
          <w:iCs/>
        </w:rPr>
      </w:pPr>
    </w:p>
    <w:p w:rsidR="006D3DB1" w:rsidRDefault="006D3DB1" w:rsidP="006D3DB1">
      <w:pPr>
        <w:spacing w:line="360" w:lineRule="auto"/>
        <w:ind w:firstLine="708"/>
        <w:rPr>
          <w:i/>
          <w:iCs/>
        </w:rPr>
      </w:pPr>
    </w:p>
    <w:p w:rsidR="006D3DB1" w:rsidRDefault="00997287" w:rsidP="006D3DB1">
      <w:pPr>
        <w:spacing w:line="360" w:lineRule="auto"/>
        <w:ind w:firstLine="708"/>
        <w:jc w:val="center"/>
      </w:pPr>
      <w:r>
        <w:rPr>
          <w:i/>
          <w:iCs/>
        </w:rPr>
        <w:t>(</w:t>
      </w:r>
      <w:r w:rsidR="006D3DB1">
        <w:rPr>
          <w:i/>
          <w:iCs/>
        </w:rPr>
        <w:t xml:space="preserve">podpis i pieczęć </w:t>
      </w:r>
      <w:r w:rsidR="00913191">
        <w:rPr>
          <w:i/>
          <w:iCs/>
        </w:rPr>
        <w:t xml:space="preserve">osoby uprawnionej do reprezentowania </w:t>
      </w:r>
      <w:r w:rsidR="007B7EFE">
        <w:rPr>
          <w:i/>
          <w:iCs/>
        </w:rPr>
        <w:t>podmiotu</w:t>
      </w:r>
      <w:r>
        <w:rPr>
          <w:i/>
          <w:iCs/>
        </w:rPr>
        <w:t>)</w:t>
      </w:r>
    </w:p>
    <w:p w:rsidR="00452C2D" w:rsidRDefault="00452C2D"/>
    <w:sectPr w:rsidR="00452C2D" w:rsidSect="00C71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6E3" w:rsidRDefault="00DF66E3">
      <w:r>
        <w:separator/>
      </w:r>
    </w:p>
  </w:endnote>
  <w:endnote w:type="continuationSeparator" w:id="0">
    <w:p w:rsidR="00DF66E3" w:rsidRDefault="00DF6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6E3" w:rsidRDefault="00DF66E3">
      <w:r>
        <w:separator/>
      </w:r>
    </w:p>
  </w:footnote>
  <w:footnote w:type="continuationSeparator" w:id="0">
    <w:p w:rsidR="00DF66E3" w:rsidRDefault="00DF66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DB1"/>
    <w:rsid w:val="00036BD1"/>
    <w:rsid w:val="00070E56"/>
    <w:rsid w:val="000A6EF3"/>
    <w:rsid w:val="000C6FAB"/>
    <w:rsid w:val="000E3ACF"/>
    <w:rsid w:val="000E4CEC"/>
    <w:rsid w:val="00167960"/>
    <w:rsid w:val="001827C1"/>
    <w:rsid w:val="001851E1"/>
    <w:rsid w:val="002C6E4C"/>
    <w:rsid w:val="002D2F47"/>
    <w:rsid w:val="00330D79"/>
    <w:rsid w:val="003734F0"/>
    <w:rsid w:val="003A2C22"/>
    <w:rsid w:val="003C01B2"/>
    <w:rsid w:val="003E4D70"/>
    <w:rsid w:val="003E6383"/>
    <w:rsid w:val="003F1902"/>
    <w:rsid w:val="00452C2D"/>
    <w:rsid w:val="004D2201"/>
    <w:rsid w:val="004E4D40"/>
    <w:rsid w:val="005052BA"/>
    <w:rsid w:val="00507883"/>
    <w:rsid w:val="005868F6"/>
    <w:rsid w:val="005A097C"/>
    <w:rsid w:val="005A7750"/>
    <w:rsid w:val="005F1110"/>
    <w:rsid w:val="00605043"/>
    <w:rsid w:val="00683705"/>
    <w:rsid w:val="00686B4C"/>
    <w:rsid w:val="00694830"/>
    <w:rsid w:val="006C3D92"/>
    <w:rsid w:val="006D3DB1"/>
    <w:rsid w:val="006E54FF"/>
    <w:rsid w:val="00701429"/>
    <w:rsid w:val="007B7EFE"/>
    <w:rsid w:val="007E71D6"/>
    <w:rsid w:val="007F12A4"/>
    <w:rsid w:val="0080785E"/>
    <w:rsid w:val="008150E1"/>
    <w:rsid w:val="0082037E"/>
    <w:rsid w:val="00820A11"/>
    <w:rsid w:val="0085706D"/>
    <w:rsid w:val="00866EBE"/>
    <w:rsid w:val="008977B6"/>
    <w:rsid w:val="008D5209"/>
    <w:rsid w:val="00907361"/>
    <w:rsid w:val="00913191"/>
    <w:rsid w:val="009549DD"/>
    <w:rsid w:val="00997287"/>
    <w:rsid w:val="009E60EE"/>
    <w:rsid w:val="00A65166"/>
    <w:rsid w:val="00B4225D"/>
    <w:rsid w:val="00B57934"/>
    <w:rsid w:val="00BB4105"/>
    <w:rsid w:val="00BC010A"/>
    <w:rsid w:val="00C50146"/>
    <w:rsid w:val="00C67121"/>
    <w:rsid w:val="00C717CE"/>
    <w:rsid w:val="00C74004"/>
    <w:rsid w:val="00C7607C"/>
    <w:rsid w:val="00D542BD"/>
    <w:rsid w:val="00D91B53"/>
    <w:rsid w:val="00DA2E42"/>
    <w:rsid w:val="00DB01D6"/>
    <w:rsid w:val="00DD3810"/>
    <w:rsid w:val="00DD44D6"/>
    <w:rsid w:val="00DF5DC0"/>
    <w:rsid w:val="00DF66E3"/>
    <w:rsid w:val="00E56C79"/>
    <w:rsid w:val="00F03748"/>
    <w:rsid w:val="00F54213"/>
    <w:rsid w:val="00F664F5"/>
    <w:rsid w:val="00F93DEF"/>
    <w:rsid w:val="00FA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17C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D3DB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D3DB1"/>
    <w:pPr>
      <w:tabs>
        <w:tab w:val="center" w:pos="4536"/>
        <w:tab w:val="right" w:pos="9072"/>
      </w:tabs>
    </w:pPr>
  </w:style>
  <w:style w:type="character" w:styleId="Odwoaniedokomentarza">
    <w:name w:val="annotation reference"/>
    <w:rsid w:val="0091319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131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13191"/>
  </w:style>
  <w:style w:type="paragraph" w:styleId="Tematkomentarza">
    <w:name w:val="annotation subject"/>
    <w:basedOn w:val="Tekstkomentarza"/>
    <w:next w:val="Tekstkomentarza"/>
    <w:link w:val="TematkomentarzaZnak"/>
    <w:rsid w:val="00913191"/>
    <w:rPr>
      <w:b/>
      <w:bCs/>
      <w:lang/>
    </w:rPr>
  </w:style>
  <w:style w:type="character" w:customStyle="1" w:styleId="TematkomentarzaZnak">
    <w:name w:val="Temat komentarza Znak"/>
    <w:link w:val="Tematkomentarza"/>
    <w:rsid w:val="00913191"/>
    <w:rPr>
      <w:b/>
      <w:bCs/>
    </w:rPr>
  </w:style>
  <w:style w:type="paragraph" w:styleId="Tekstdymka">
    <w:name w:val="Balloon Text"/>
    <w:basedOn w:val="Normalny"/>
    <w:link w:val="TekstdymkaZnak"/>
    <w:rsid w:val="00913191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913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6D3DB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D3DB1"/>
    <w:pPr>
      <w:tabs>
        <w:tab w:val="center" w:pos="4536"/>
        <w:tab w:val="right" w:pos="9072"/>
      </w:tabs>
    </w:pPr>
  </w:style>
  <w:style w:type="character" w:styleId="Odwoaniedokomentarza">
    <w:name w:val="annotation reference"/>
    <w:rsid w:val="0091319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131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13191"/>
  </w:style>
  <w:style w:type="paragraph" w:styleId="Tematkomentarza">
    <w:name w:val="annotation subject"/>
    <w:basedOn w:val="Tekstkomentarza"/>
    <w:next w:val="Tekstkomentarza"/>
    <w:link w:val="TematkomentarzaZnak"/>
    <w:rsid w:val="0091319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13191"/>
    <w:rPr>
      <w:b/>
      <w:bCs/>
    </w:rPr>
  </w:style>
  <w:style w:type="paragraph" w:styleId="Tekstdymka">
    <w:name w:val="Balloon Text"/>
    <w:basedOn w:val="Normalny"/>
    <w:link w:val="TekstdymkaZnak"/>
    <w:rsid w:val="009131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13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2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>MNiI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creator>akropop</dc:creator>
  <cp:lastModifiedBy>bmikolajek</cp:lastModifiedBy>
  <cp:revision>2</cp:revision>
  <cp:lastPrinted>2017-10-09T05:49:00Z</cp:lastPrinted>
  <dcterms:created xsi:type="dcterms:W3CDTF">2017-10-31T08:58:00Z</dcterms:created>
  <dcterms:modified xsi:type="dcterms:W3CDTF">2017-10-31T08:58:00Z</dcterms:modified>
</cp:coreProperties>
</file>