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165B4908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695BF6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7EDD52B0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695BF6">
        <w:rPr>
          <w:i/>
          <w:sz w:val="18"/>
          <w:szCs w:val="18"/>
        </w:rPr>
        <w:t>G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25BD36BD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95BF6">
        <w:rPr>
          <w:rFonts w:cs="Times"/>
          <w:color w:val="000000"/>
        </w:rPr>
        <w:t xml:space="preserve">jednorazowa 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4FB19150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95BF6">
        <w:rPr>
          <w:rFonts w:cs="Times"/>
          <w:color w:val="000000"/>
        </w:rPr>
        <w:t>30.09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43437722" w14:textId="77777777" w:rsidR="00604583" w:rsidRDefault="00604583" w:rsidP="00604583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E3E2CAB" w14:textId="77777777" w:rsidR="00604583" w:rsidRDefault="00604583" w:rsidP="00604583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</w:t>
      </w:r>
      <w:r>
        <w:rPr>
          <w:b/>
          <w:bCs/>
        </w:rPr>
        <w:t>15</w:t>
      </w:r>
      <w:r>
        <w:t xml:space="preserve"> dni roboczych licząc od dnia następnego od daty zgłoszenia reklamacji pod rygorem </w:t>
      </w:r>
    </w:p>
    <w:p w14:paraId="02446362" w14:textId="77777777" w:rsidR="00604583" w:rsidRDefault="00604583" w:rsidP="00604583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lastRenderedPageBreak/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14A5501D" w14:textId="77777777" w:rsidR="00604583" w:rsidRDefault="00604583" w:rsidP="006045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24FF3424" w14:textId="77777777" w:rsidR="00604583" w:rsidRDefault="00604583" w:rsidP="006045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>W przypadku stwierdzenia podczas odbioru niezgodności Towaru z umową Zamawiający odmówi odbioru zakwestionowanej części i niezwłocznie wezwie Wykonawcę do usunięcia nieprawidłowości.</w:t>
      </w:r>
    </w:p>
    <w:p w14:paraId="6D801E1F" w14:textId="77777777" w:rsidR="00604583" w:rsidRDefault="00604583" w:rsidP="006045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67106B51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4</w:t>
      </w:r>
    </w:p>
    <w:p w14:paraId="7BF1FD88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rPr>
          <w:rFonts w:ascii="Calibri" w:eastAsia="Calibri" w:hAnsi="Calibri" w:cs="Times New Roman"/>
        </w:rPr>
        <w:t>1.</w:t>
      </w:r>
      <w:r>
        <w:t xml:space="preserve">    Zamawiający może dochodzić od Wykonawcy kar umownych w następujących sytuacjach:</w:t>
      </w:r>
    </w:p>
    <w:p w14:paraId="0D9834F5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1/   </w:t>
      </w:r>
      <w:r>
        <w:rPr>
          <w:b/>
          <w:bCs/>
        </w:rPr>
        <w:t>5</w:t>
      </w:r>
      <w:r>
        <w:t xml:space="preserve"> % wartości </w:t>
      </w:r>
      <w:r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233459DF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lub części z powodu okoliczności, za które odpowiada Wykonawca,</w:t>
      </w:r>
    </w:p>
    <w:p w14:paraId="2A6882B3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>
        <w:rPr>
          <w:b/>
          <w:bCs/>
        </w:rPr>
        <w:t>0,1</w:t>
      </w:r>
      <w:r>
        <w:t xml:space="preserve"> % wartości </w:t>
      </w:r>
      <w:r>
        <w:rPr>
          <w:b/>
          <w:bCs/>
        </w:rPr>
        <w:t>netto</w:t>
      </w:r>
      <w:r>
        <w:t xml:space="preserve"> reklamowanego Towaru, za każdy dzień opóźnienia w dotrzymaniu </w:t>
      </w:r>
    </w:p>
    <w:p w14:paraId="066AD9D5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4C337AD3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6DFBBE33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>
        <w:rPr>
          <w:b/>
          <w:bCs/>
        </w:rPr>
        <w:t>0,1</w:t>
      </w:r>
      <w:r>
        <w:t xml:space="preserve"> % wartości</w:t>
      </w:r>
      <w:r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6DBCAAA7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79EBB9E2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brutto </w:t>
      </w:r>
    </w:p>
    <w:p w14:paraId="6346FE9F" w14:textId="77777777" w:rsidR="00604583" w:rsidRDefault="00604583" w:rsidP="00604583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ECBE" w14:textId="77777777" w:rsidR="008305B2" w:rsidRDefault="008305B2" w:rsidP="00180161">
      <w:pPr>
        <w:spacing w:line="240" w:lineRule="auto"/>
      </w:pPr>
      <w:r>
        <w:separator/>
      </w:r>
    </w:p>
  </w:endnote>
  <w:endnote w:type="continuationSeparator" w:id="0">
    <w:p w14:paraId="4BEE9F6B" w14:textId="77777777" w:rsidR="008305B2" w:rsidRDefault="008305B2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CEBD" w14:textId="77777777" w:rsidR="008305B2" w:rsidRDefault="008305B2" w:rsidP="00180161">
      <w:pPr>
        <w:spacing w:line="240" w:lineRule="auto"/>
      </w:pPr>
      <w:r>
        <w:separator/>
      </w:r>
    </w:p>
  </w:footnote>
  <w:footnote w:type="continuationSeparator" w:id="0">
    <w:p w14:paraId="29134A27" w14:textId="77777777" w:rsidR="008305B2" w:rsidRDefault="008305B2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4583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95BF6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05B2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94FD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272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6FF4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69</cp:revision>
  <cp:lastPrinted>2021-01-28T09:05:00Z</cp:lastPrinted>
  <dcterms:created xsi:type="dcterms:W3CDTF">2016-10-24T08:38:00Z</dcterms:created>
  <dcterms:modified xsi:type="dcterms:W3CDTF">2021-07-23T06:52:00Z</dcterms:modified>
</cp:coreProperties>
</file>