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C624B" w14:textId="77777777" w:rsidR="00704B93" w:rsidRDefault="00E85801" w:rsidP="006E1C4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704B93" w:rsidRPr="0056495E">
        <w:rPr>
          <w:rFonts w:ascii="Arial" w:hAnsi="Arial" w:cs="Arial"/>
        </w:rPr>
        <w:t xml:space="preserve"> do Ogłoszenia</w:t>
      </w:r>
    </w:p>
    <w:p w14:paraId="45C3B26F" w14:textId="4A1A0669" w:rsidR="009372E3" w:rsidRPr="0056495E" w:rsidRDefault="009372E3" w:rsidP="006E1C4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sprawy: </w:t>
      </w:r>
      <w:r w:rsidR="00F162D5">
        <w:rPr>
          <w:rFonts w:ascii="Arial" w:hAnsi="Arial" w:cs="Arial"/>
        </w:rPr>
        <w:t>WA-POR-A.213.1.66.2022</w:t>
      </w:r>
      <w:bookmarkStart w:id="0" w:name="_GoBack"/>
      <w:bookmarkEnd w:id="0"/>
    </w:p>
    <w:p w14:paraId="6495472D" w14:textId="77777777" w:rsidR="0041109D" w:rsidRPr="006E1C4E" w:rsidRDefault="00E85801" w:rsidP="006E1C4E">
      <w:pPr>
        <w:spacing w:before="360" w:after="360"/>
        <w:rPr>
          <w:rFonts w:ascii="Arial" w:hAnsi="Arial" w:cs="Arial"/>
          <w:b/>
        </w:rPr>
      </w:pPr>
      <w:r w:rsidRPr="006E1C4E">
        <w:rPr>
          <w:rFonts w:ascii="Arial" w:hAnsi="Arial" w:cs="Arial"/>
          <w:b/>
        </w:rPr>
        <w:t>OŚWIADCZENIA</w:t>
      </w:r>
    </w:p>
    <w:p w14:paraId="4DD884C1" w14:textId="16214EE9" w:rsidR="0041109D" w:rsidRPr="006E1C4E" w:rsidRDefault="00D9611A" w:rsidP="006E1C4E">
      <w:pPr>
        <w:spacing w:before="360" w:after="360"/>
        <w:rPr>
          <w:rFonts w:ascii="Arial" w:hAnsi="Arial" w:cs="Arial"/>
          <w:b/>
        </w:rPr>
      </w:pPr>
      <w:r w:rsidRPr="006E1C4E">
        <w:rPr>
          <w:rFonts w:ascii="Arial" w:hAnsi="Arial" w:cs="Arial"/>
          <w:b/>
        </w:rPr>
        <w:t>składane w k</w:t>
      </w:r>
      <w:r w:rsidR="00E85801" w:rsidRPr="006E1C4E">
        <w:rPr>
          <w:rFonts w:ascii="Arial" w:hAnsi="Arial" w:cs="Arial"/>
          <w:b/>
        </w:rPr>
        <w:t>onkursi</w:t>
      </w:r>
      <w:r w:rsidR="00F07CFA" w:rsidRPr="006E1C4E">
        <w:rPr>
          <w:rFonts w:ascii="Arial" w:hAnsi="Arial" w:cs="Arial"/>
          <w:b/>
        </w:rPr>
        <w:t>e</w:t>
      </w:r>
      <w:r w:rsidR="0041109D" w:rsidRPr="006E1C4E">
        <w:rPr>
          <w:rFonts w:ascii="Arial" w:hAnsi="Arial" w:cs="Arial"/>
          <w:b/>
        </w:rPr>
        <w:t xml:space="preserve"> na wybór </w:t>
      </w:r>
      <w:bookmarkStart w:id="1" w:name="_Hlk49167033"/>
      <w:r w:rsidR="0041109D" w:rsidRPr="006E1C4E">
        <w:rPr>
          <w:rFonts w:ascii="Arial" w:hAnsi="Arial" w:cs="Arial"/>
          <w:b/>
        </w:rPr>
        <w:t>brokera ubezpieczeniowego</w:t>
      </w:r>
      <w:r w:rsidR="00A10BED" w:rsidRPr="006E1C4E">
        <w:rPr>
          <w:rFonts w:ascii="Arial" w:hAnsi="Arial" w:cs="Arial"/>
          <w:b/>
        </w:rPr>
        <w:t>, który będzie świadczył kompleksową obsługę</w:t>
      </w:r>
      <w:r w:rsidR="0041109D" w:rsidRPr="006E1C4E">
        <w:rPr>
          <w:rFonts w:ascii="Arial" w:hAnsi="Arial" w:cs="Arial"/>
          <w:b/>
        </w:rPr>
        <w:t xml:space="preserve"> ubezpieczeniow</w:t>
      </w:r>
      <w:r w:rsidR="00A10BED" w:rsidRPr="006E1C4E">
        <w:rPr>
          <w:rFonts w:ascii="Arial" w:hAnsi="Arial" w:cs="Arial"/>
          <w:b/>
        </w:rPr>
        <w:t>ą</w:t>
      </w:r>
      <w:r w:rsidR="0041109D" w:rsidRPr="006E1C4E">
        <w:rPr>
          <w:rFonts w:ascii="Arial" w:hAnsi="Arial" w:cs="Arial"/>
          <w:b/>
        </w:rPr>
        <w:t xml:space="preserve"> </w:t>
      </w:r>
      <w:bookmarkEnd w:id="1"/>
      <w:r w:rsidR="0041109D" w:rsidRPr="006E1C4E">
        <w:rPr>
          <w:rFonts w:ascii="Arial" w:hAnsi="Arial" w:cs="Arial"/>
          <w:b/>
        </w:rPr>
        <w:t>Pań</w:t>
      </w:r>
      <w:r w:rsidR="00A47145">
        <w:rPr>
          <w:rFonts w:ascii="Arial" w:hAnsi="Arial" w:cs="Arial"/>
          <w:b/>
        </w:rPr>
        <w:t>stwowej Inspekcji Pracy Okręgowego</w:t>
      </w:r>
      <w:r w:rsidR="0041109D" w:rsidRPr="006E1C4E">
        <w:rPr>
          <w:rFonts w:ascii="Arial" w:hAnsi="Arial" w:cs="Arial"/>
          <w:b/>
        </w:rPr>
        <w:t xml:space="preserve"> Inspektoratu Pracy</w:t>
      </w:r>
      <w:r w:rsidR="00E11409">
        <w:rPr>
          <w:rFonts w:ascii="Arial" w:hAnsi="Arial" w:cs="Arial"/>
          <w:b/>
        </w:rPr>
        <w:t xml:space="preserve"> w Warszawie</w:t>
      </w:r>
    </w:p>
    <w:p w14:paraId="2F010661" w14:textId="77777777" w:rsidR="0057490E" w:rsidRDefault="00F07CF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 niżej podpisany</w:t>
      </w:r>
      <w:r w:rsidR="0057490E">
        <w:rPr>
          <w:rFonts w:ascii="Arial" w:hAnsi="Arial" w:cs="Arial"/>
        </w:rPr>
        <w:t xml:space="preserve"> ………………………………………………………………………………….,       </w:t>
      </w:r>
    </w:p>
    <w:p w14:paraId="555E7E32" w14:textId="77777777" w:rsidR="0057490E" w:rsidRDefault="0057490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D05B77">
        <w:rPr>
          <w:rFonts w:ascii="Arial" w:hAnsi="Arial" w:cs="Arial"/>
          <w:color w:val="1F4E79" w:themeColor="accent1" w:themeShade="80"/>
          <w:sz w:val="16"/>
          <w:szCs w:val="16"/>
        </w:rPr>
        <w:t>(imię i nazwisko osoby uprawnionej do działania w imieniu Przystępującego)</w:t>
      </w:r>
      <w:r w:rsidR="00F07CFA" w:rsidRPr="00D05B77">
        <w:rPr>
          <w:rFonts w:ascii="Arial" w:hAnsi="Arial" w:cs="Arial"/>
          <w:color w:val="1F4E79" w:themeColor="accent1" w:themeShade="80"/>
        </w:rPr>
        <w:t xml:space="preserve"> </w:t>
      </w:r>
    </w:p>
    <w:p w14:paraId="42CBFD21" w14:textId="77777777" w:rsidR="00F07CFA" w:rsidRDefault="00D961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działając w imieniu i na rzecz </w:t>
      </w:r>
      <w:r w:rsidR="00F07CFA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</w:t>
      </w:r>
    </w:p>
    <w:p w14:paraId="26BABDE5" w14:textId="77777777" w:rsidR="00F07CFA" w:rsidRPr="00D05B77" w:rsidRDefault="00F07CFA">
      <w:pPr>
        <w:spacing w:after="0" w:line="360" w:lineRule="auto"/>
        <w:rPr>
          <w:rFonts w:ascii="Arial" w:hAnsi="Arial" w:cs="Arial"/>
          <w:color w:val="1F4E79" w:themeColor="accent1" w:themeShade="80"/>
        </w:rPr>
      </w:pPr>
      <w:r w:rsidRPr="00D05B77">
        <w:rPr>
          <w:rFonts w:ascii="Arial" w:hAnsi="Arial" w:cs="Arial"/>
          <w:color w:val="1F4E79" w:themeColor="accent1" w:themeShade="80"/>
          <w:sz w:val="16"/>
          <w:szCs w:val="16"/>
        </w:rPr>
        <w:t xml:space="preserve">                                                                         </w:t>
      </w:r>
      <w:r w:rsidR="0057490E" w:rsidRPr="00D05B77">
        <w:rPr>
          <w:rFonts w:ascii="Arial" w:hAnsi="Arial" w:cs="Arial"/>
          <w:color w:val="1F4E79" w:themeColor="accent1" w:themeShade="80"/>
          <w:sz w:val="16"/>
          <w:szCs w:val="16"/>
        </w:rPr>
        <w:t xml:space="preserve">            </w:t>
      </w:r>
      <w:r w:rsidRPr="00D05B77">
        <w:rPr>
          <w:rFonts w:ascii="Arial" w:hAnsi="Arial" w:cs="Arial"/>
          <w:color w:val="1F4E79" w:themeColor="accent1" w:themeShade="80"/>
          <w:sz w:val="16"/>
          <w:szCs w:val="16"/>
        </w:rPr>
        <w:t xml:space="preserve">  (</w:t>
      </w:r>
      <w:r w:rsidR="0057490E" w:rsidRPr="00D05B77">
        <w:rPr>
          <w:rFonts w:ascii="Arial" w:hAnsi="Arial" w:cs="Arial"/>
          <w:color w:val="1F4E79" w:themeColor="accent1" w:themeShade="80"/>
          <w:sz w:val="16"/>
          <w:szCs w:val="16"/>
        </w:rPr>
        <w:t>p</w:t>
      </w:r>
      <w:r w:rsidRPr="00D05B77">
        <w:rPr>
          <w:rFonts w:ascii="Arial" w:hAnsi="Arial" w:cs="Arial"/>
          <w:color w:val="1F4E79" w:themeColor="accent1" w:themeShade="80"/>
          <w:sz w:val="16"/>
          <w:szCs w:val="16"/>
        </w:rPr>
        <w:t xml:space="preserve">ełna nazwa Przystępującego)    </w:t>
      </w:r>
      <w:r w:rsidRPr="00D05B77">
        <w:rPr>
          <w:rFonts w:ascii="Arial" w:hAnsi="Arial" w:cs="Arial"/>
          <w:color w:val="1F4E79" w:themeColor="accent1" w:themeShade="80"/>
        </w:rPr>
        <w:t xml:space="preserve">                                              </w:t>
      </w:r>
    </w:p>
    <w:p w14:paraId="6513CB09" w14:textId="77777777" w:rsidR="00F07CFA" w:rsidRDefault="00F07CF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 w:rsidR="00D9611A">
        <w:rPr>
          <w:rFonts w:ascii="Arial" w:hAnsi="Arial" w:cs="Arial"/>
        </w:rPr>
        <w:t xml:space="preserve"> Przystępujący</w:t>
      </w:r>
      <w:r>
        <w:rPr>
          <w:rFonts w:ascii="Arial" w:hAnsi="Arial" w:cs="Arial"/>
        </w:rPr>
        <w:t>:</w:t>
      </w:r>
    </w:p>
    <w:p w14:paraId="43611819" w14:textId="77777777" w:rsidR="006C0AAD" w:rsidRPr="006C0AAD" w:rsidRDefault="00D9611A" w:rsidP="006E1C4E">
      <w:pPr>
        <w:pStyle w:val="Akapitzlist"/>
        <w:numPr>
          <w:ilvl w:val="0"/>
          <w:numId w:val="4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C0AAD">
        <w:rPr>
          <w:rFonts w:ascii="Arial" w:hAnsi="Arial" w:cs="Arial"/>
        </w:rPr>
        <w:t>rowadzi</w:t>
      </w:r>
      <w:r w:rsidR="006C0AAD" w:rsidRPr="006C0AAD">
        <w:rPr>
          <w:rFonts w:ascii="Arial" w:hAnsi="Arial" w:cs="Arial"/>
        </w:rPr>
        <w:t xml:space="preserve"> działalność na podstawie wydanego przez organ nadzoru zezwolenia na wykonywanie działalności brokerskiej w zakresie ubezpieczeń, wpisanej do rejestru brokerów.</w:t>
      </w:r>
      <w:r w:rsidR="006C0AAD">
        <w:rPr>
          <w:rFonts w:ascii="Arial" w:hAnsi="Arial" w:cs="Arial"/>
        </w:rPr>
        <w:t xml:space="preserve"> W załączeniu do zgłoszenia p</w:t>
      </w:r>
      <w:r w:rsidR="00D5049A">
        <w:rPr>
          <w:rFonts w:ascii="Arial" w:hAnsi="Arial" w:cs="Arial"/>
        </w:rPr>
        <w:t>rzedkładam niniejsze zezwolenie oraz wypis z rejestru brokerów.</w:t>
      </w:r>
    </w:p>
    <w:p w14:paraId="7EE64C46" w14:textId="4E92C985" w:rsidR="005C1976" w:rsidRPr="005C1976" w:rsidRDefault="005C1976" w:rsidP="006E1C4E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prowadzi</w:t>
      </w:r>
      <w:r w:rsidRPr="006C0AAD">
        <w:rPr>
          <w:rFonts w:ascii="Arial" w:hAnsi="Arial" w:cs="Arial"/>
        </w:rPr>
        <w:t xml:space="preserve"> nieprzerwaną działalność na polskim rynku w zakresie pośrednictwa </w:t>
      </w:r>
      <w:r>
        <w:rPr>
          <w:rFonts w:ascii="Arial" w:hAnsi="Arial" w:cs="Arial"/>
        </w:rPr>
        <w:t>ubezpieczeniowego od ……………</w:t>
      </w:r>
      <w:r w:rsidR="00584A5F" w:rsidRPr="00D05B77">
        <w:rPr>
          <w:rFonts w:ascii="Arial" w:hAnsi="Arial" w:cs="Arial"/>
          <w:color w:val="1F4E79" w:themeColor="accent1" w:themeShade="80"/>
        </w:rPr>
        <w:t>(</w:t>
      </w:r>
      <w:r w:rsidR="00584A5F" w:rsidRPr="00D05B77">
        <w:rPr>
          <w:rFonts w:ascii="Arial" w:hAnsi="Arial" w:cs="Arial"/>
          <w:color w:val="1F4E79" w:themeColor="accent1" w:themeShade="80"/>
          <w:sz w:val="16"/>
          <w:szCs w:val="16"/>
        </w:rPr>
        <w:t>należy uzupełnić</w:t>
      </w:r>
      <w:r w:rsidR="00D05B77" w:rsidRPr="00D05B77">
        <w:rPr>
          <w:rFonts w:ascii="Arial" w:hAnsi="Arial" w:cs="Arial"/>
          <w:color w:val="1F4E79" w:themeColor="accent1" w:themeShade="80"/>
          <w:sz w:val="16"/>
          <w:szCs w:val="16"/>
        </w:rPr>
        <w:t>)</w:t>
      </w:r>
      <w:r w:rsidRPr="00D05B77">
        <w:rPr>
          <w:rFonts w:ascii="Arial" w:hAnsi="Arial" w:cs="Arial"/>
          <w:color w:val="1F4E79" w:themeColor="accent1" w:themeShade="80"/>
        </w:rPr>
        <w:t xml:space="preserve"> </w:t>
      </w:r>
      <w:r w:rsidRPr="006C0AAD">
        <w:rPr>
          <w:rFonts w:ascii="Arial" w:hAnsi="Arial" w:cs="Arial"/>
        </w:rPr>
        <w:t xml:space="preserve">lat, </w:t>
      </w:r>
      <w:r>
        <w:rPr>
          <w:rFonts w:ascii="Arial" w:hAnsi="Arial" w:cs="Arial"/>
        </w:rPr>
        <w:t>którą rozpoczął ………………………….</w:t>
      </w:r>
      <w:r w:rsidR="00D05B77">
        <w:rPr>
          <w:rFonts w:ascii="Arial" w:hAnsi="Arial" w:cs="Arial"/>
        </w:rPr>
        <w:t xml:space="preserve"> </w:t>
      </w:r>
      <w:r w:rsidR="00D05B77" w:rsidRPr="00D05B77">
        <w:rPr>
          <w:rFonts w:ascii="Arial" w:hAnsi="Arial" w:cs="Arial"/>
          <w:color w:val="1F4E79" w:themeColor="accent1" w:themeShade="80"/>
        </w:rPr>
        <w:t>(</w:t>
      </w:r>
      <w:r w:rsidR="00D05B77" w:rsidRPr="00D05B77">
        <w:rPr>
          <w:rFonts w:ascii="Arial" w:hAnsi="Arial" w:cs="Arial"/>
          <w:color w:val="1F4E79" w:themeColor="accent1" w:themeShade="80"/>
          <w:sz w:val="16"/>
          <w:szCs w:val="16"/>
        </w:rPr>
        <w:t>należy uzupełnić)</w:t>
      </w:r>
      <w:r w:rsidR="00D05B77" w:rsidRPr="00D05B77">
        <w:rPr>
          <w:rFonts w:ascii="Arial" w:hAnsi="Arial" w:cs="Arial"/>
          <w:color w:val="1F4E79" w:themeColor="accent1" w:themeShade="80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i kontynuuje/prowadzi do ………………………………… </w:t>
      </w:r>
      <w:r w:rsidRPr="0083781A">
        <w:rPr>
          <w:rFonts w:ascii="Arial" w:hAnsi="Arial" w:cs="Arial"/>
          <w:color w:val="1F4E79" w:themeColor="accent1" w:themeShade="80"/>
          <w:sz w:val="16"/>
          <w:szCs w:val="16"/>
        </w:rPr>
        <w:t>(należy wpisać pełne daty)</w:t>
      </w:r>
      <w:r w:rsidRPr="0083781A">
        <w:rPr>
          <w:rFonts w:ascii="Arial" w:hAnsi="Arial" w:cs="Arial"/>
          <w:color w:val="1F4E79" w:themeColor="accent1" w:themeShade="80"/>
        </w:rPr>
        <w:t xml:space="preserve"> </w:t>
      </w:r>
      <w:r>
        <w:rPr>
          <w:rFonts w:ascii="Arial" w:hAnsi="Arial" w:cs="Arial"/>
        </w:rPr>
        <w:t xml:space="preserve">oraz posiada </w:t>
      </w:r>
      <w:r w:rsidRPr="006C0AAD">
        <w:rPr>
          <w:rFonts w:ascii="Arial" w:hAnsi="Arial" w:cs="Arial"/>
        </w:rPr>
        <w:t>siedzibę</w:t>
      </w:r>
      <w:r>
        <w:rPr>
          <w:rFonts w:ascii="Arial" w:hAnsi="Arial" w:cs="Arial"/>
        </w:rPr>
        <w:t xml:space="preserve"> prowadzonej działalności brokerskiej</w:t>
      </w:r>
      <w:r w:rsidRPr="006C0AAD">
        <w:rPr>
          <w:rFonts w:ascii="Arial" w:hAnsi="Arial" w:cs="Arial"/>
        </w:rPr>
        <w:t xml:space="preserve"> na tery</w:t>
      </w:r>
      <w:r>
        <w:rPr>
          <w:rFonts w:ascii="Arial" w:hAnsi="Arial" w:cs="Arial"/>
        </w:rPr>
        <w:t>torium Rzeczpospolitej Polskiej pod adresem ………………………………</w:t>
      </w:r>
      <w:r w:rsidRPr="005C1976">
        <w:rPr>
          <w:rFonts w:ascii="Arial" w:hAnsi="Arial" w:cs="Arial"/>
        </w:rPr>
        <w:t>……………………</w:t>
      </w:r>
      <w:r w:rsidR="0083781A">
        <w:rPr>
          <w:rFonts w:ascii="Arial" w:hAnsi="Arial" w:cs="Arial"/>
        </w:rPr>
        <w:t>………………</w:t>
      </w:r>
      <w:r w:rsidR="00413BBD">
        <w:rPr>
          <w:rFonts w:ascii="Arial" w:hAnsi="Arial" w:cs="Arial"/>
        </w:rPr>
        <w:t xml:space="preserve"> </w:t>
      </w:r>
      <w:r w:rsidR="00413BBD" w:rsidRPr="00D05B77">
        <w:rPr>
          <w:rFonts w:ascii="Arial" w:hAnsi="Arial" w:cs="Arial"/>
          <w:color w:val="1F4E79" w:themeColor="accent1" w:themeShade="80"/>
        </w:rPr>
        <w:t>(</w:t>
      </w:r>
      <w:r w:rsidR="00413BBD" w:rsidRPr="00D05B77">
        <w:rPr>
          <w:rFonts w:ascii="Arial" w:hAnsi="Arial" w:cs="Arial"/>
          <w:color w:val="1F4E79" w:themeColor="accent1" w:themeShade="80"/>
          <w:sz w:val="16"/>
          <w:szCs w:val="16"/>
        </w:rPr>
        <w:t>należy uzupełnić)</w:t>
      </w:r>
      <w:r w:rsidR="00413BBD" w:rsidRPr="00D05B77">
        <w:rPr>
          <w:rFonts w:ascii="Arial" w:hAnsi="Arial" w:cs="Arial"/>
          <w:color w:val="1F4E79" w:themeColor="accent1" w:themeShade="80"/>
        </w:rPr>
        <w:t xml:space="preserve"> </w:t>
      </w:r>
      <w:r w:rsidR="0083781A">
        <w:rPr>
          <w:rFonts w:ascii="Arial" w:hAnsi="Arial" w:cs="Arial"/>
        </w:rPr>
        <w:t xml:space="preserve"> </w:t>
      </w:r>
    </w:p>
    <w:p w14:paraId="6409076C" w14:textId="1305343B" w:rsidR="006C0AAD" w:rsidRDefault="00D9611A" w:rsidP="006E1C4E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C0AAD">
        <w:rPr>
          <w:rFonts w:ascii="Arial" w:hAnsi="Arial" w:cs="Arial"/>
        </w:rPr>
        <w:t>osiada doświadczenie</w:t>
      </w:r>
      <w:r w:rsidR="006C0AAD" w:rsidRPr="006C0AAD">
        <w:rPr>
          <w:rFonts w:ascii="Arial" w:hAnsi="Arial" w:cs="Arial"/>
        </w:rPr>
        <w:t xml:space="preserve"> brokera ubezpieczenio</w:t>
      </w:r>
      <w:r w:rsidR="001637E1">
        <w:rPr>
          <w:rFonts w:ascii="Arial" w:hAnsi="Arial" w:cs="Arial"/>
        </w:rPr>
        <w:t xml:space="preserve">wego </w:t>
      </w:r>
      <w:r w:rsidR="006C0AAD" w:rsidRPr="006C0AAD">
        <w:rPr>
          <w:rFonts w:ascii="Arial" w:hAnsi="Arial" w:cs="Arial"/>
        </w:rPr>
        <w:t xml:space="preserve">w zakresie świadczenia usług </w:t>
      </w:r>
      <w:r w:rsidR="00A10BED">
        <w:rPr>
          <w:rFonts w:ascii="Arial" w:hAnsi="Arial" w:cs="Arial"/>
        </w:rPr>
        <w:t xml:space="preserve">pośrednictwa </w:t>
      </w:r>
      <w:r w:rsidR="006C0AAD" w:rsidRPr="006C0AAD">
        <w:rPr>
          <w:rFonts w:ascii="Arial" w:hAnsi="Arial" w:cs="Arial"/>
        </w:rPr>
        <w:t>ubezpieczeniow</w:t>
      </w:r>
      <w:r w:rsidR="00A10BED">
        <w:rPr>
          <w:rFonts w:ascii="Arial" w:hAnsi="Arial" w:cs="Arial"/>
        </w:rPr>
        <w:t>ego</w:t>
      </w:r>
      <w:r w:rsidR="006C0AAD" w:rsidRPr="006C0AAD">
        <w:rPr>
          <w:rFonts w:ascii="Arial" w:hAnsi="Arial" w:cs="Arial"/>
        </w:rPr>
        <w:t xml:space="preserve"> na rzecz podm</w:t>
      </w:r>
      <w:r w:rsidR="00011184">
        <w:rPr>
          <w:rFonts w:ascii="Arial" w:hAnsi="Arial" w:cs="Arial"/>
        </w:rPr>
        <w:t>iotów sektora finansów publicznych</w:t>
      </w:r>
      <w:r w:rsidR="001637E1">
        <w:rPr>
          <w:rFonts w:ascii="Arial" w:hAnsi="Arial" w:cs="Arial"/>
        </w:rPr>
        <w:t xml:space="preserve"> przez okres …………….</w:t>
      </w:r>
      <w:r w:rsidR="00413BBD">
        <w:rPr>
          <w:rFonts w:ascii="Arial" w:hAnsi="Arial" w:cs="Arial"/>
        </w:rPr>
        <w:t xml:space="preserve"> </w:t>
      </w:r>
      <w:r w:rsidR="00413BBD" w:rsidRPr="00D05B77">
        <w:rPr>
          <w:rFonts w:ascii="Arial" w:hAnsi="Arial" w:cs="Arial"/>
          <w:color w:val="1F4E79" w:themeColor="accent1" w:themeShade="80"/>
        </w:rPr>
        <w:t>(</w:t>
      </w:r>
      <w:r w:rsidR="00413BBD" w:rsidRPr="00D05B77">
        <w:rPr>
          <w:rFonts w:ascii="Arial" w:hAnsi="Arial" w:cs="Arial"/>
          <w:color w:val="1F4E79" w:themeColor="accent1" w:themeShade="80"/>
          <w:sz w:val="16"/>
          <w:szCs w:val="16"/>
        </w:rPr>
        <w:t>należy uzupełnić)</w:t>
      </w:r>
      <w:r w:rsidR="00413BBD" w:rsidRPr="00D05B77">
        <w:rPr>
          <w:rFonts w:ascii="Arial" w:hAnsi="Arial" w:cs="Arial"/>
          <w:color w:val="1F4E79" w:themeColor="accent1" w:themeShade="80"/>
        </w:rPr>
        <w:t xml:space="preserve"> </w:t>
      </w:r>
      <w:r w:rsidR="001637E1">
        <w:rPr>
          <w:rFonts w:ascii="Arial" w:hAnsi="Arial" w:cs="Arial"/>
        </w:rPr>
        <w:t xml:space="preserve">lat. Działalność w </w:t>
      </w:r>
      <w:r w:rsidR="006D5EBC">
        <w:rPr>
          <w:rFonts w:ascii="Arial" w:hAnsi="Arial" w:cs="Arial"/>
        </w:rPr>
        <w:t>wyżej opisanym zakresie prowadzi</w:t>
      </w:r>
      <w:r w:rsidR="001637E1">
        <w:rPr>
          <w:rFonts w:ascii="Arial" w:hAnsi="Arial" w:cs="Arial"/>
        </w:rPr>
        <w:t xml:space="preserve"> od ……………………….</w:t>
      </w:r>
      <w:r w:rsidR="00413BBD">
        <w:rPr>
          <w:rFonts w:ascii="Arial" w:hAnsi="Arial" w:cs="Arial"/>
        </w:rPr>
        <w:t xml:space="preserve"> </w:t>
      </w:r>
      <w:r w:rsidR="00413BBD" w:rsidRPr="00D05B77">
        <w:rPr>
          <w:rFonts w:ascii="Arial" w:hAnsi="Arial" w:cs="Arial"/>
          <w:color w:val="1F4E79" w:themeColor="accent1" w:themeShade="80"/>
        </w:rPr>
        <w:t>(</w:t>
      </w:r>
      <w:r w:rsidR="00413BBD">
        <w:rPr>
          <w:rFonts w:ascii="Arial" w:hAnsi="Arial" w:cs="Arial"/>
          <w:color w:val="1F4E79" w:themeColor="accent1" w:themeShade="80"/>
          <w:sz w:val="16"/>
          <w:szCs w:val="16"/>
        </w:rPr>
        <w:t>należy wpisać pełne daty</w:t>
      </w:r>
      <w:r w:rsidR="00413BBD" w:rsidRPr="00D05B77">
        <w:rPr>
          <w:rFonts w:ascii="Arial" w:hAnsi="Arial" w:cs="Arial"/>
          <w:color w:val="1F4E79" w:themeColor="accent1" w:themeShade="80"/>
          <w:sz w:val="16"/>
          <w:szCs w:val="16"/>
        </w:rPr>
        <w:t>)</w:t>
      </w:r>
      <w:r w:rsidR="00413BBD" w:rsidRPr="00D05B77">
        <w:rPr>
          <w:rFonts w:ascii="Arial" w:hAnsi="Arial" w:cs="Arial"/>
          <w:color w:val="1F4E79" w:themeColor="accent1" w:themeShade="80"/>
        </w:rPr>
        <w:t xml:space="preserve"> </w:t>
      </w:r>
      <w:r w:rsidR="001637E1">
        <w:rPr>
          <w:rFonts w:ascii="Arial" w:hAnsi="Arial" w:cs="Arial"/>
        </w:rPr>
        <w:t xml:space="preserve"> do …………………………. </w:t>
      </w:r>
      <w:r w:rsidR="001637E1" w:rsidRPr="009A29BF">
        <w:rPr>
          <w:rFonts w:ascii="Arial" w:hAnsi="Arial" w:cs="Arial"/>
          <w:color w:val="1F4E79" w:themeColor="accent1" w:themeShade="80"/>
          <w:sz w:val="16"/>
          <w:szCs w:val="16"/>
        </w:rPr>
        <w:t>(należy wpisać pełne daty).</w:t>
      </w:r>
      <w:r w:rsidR="001637E1" w:rsidRPr="009A29BF">
        <w:rPr>
          <w:rFonts w:ascii="Arial" w:hAnsi="Arial" w:cs="Arial"/>
          <w:color w:val="1F4E79" w:themeColor="accent1" w:themeShade="80"/>
        </w:rPr>
        <w:t xml:space="preserve"> </w:t>
      </w:r>
      <w:r w:rsidR="001637E1">
        <w:rPr>
          <w:rFonts w:ascii="Arial" w:hAnsi="Arial" w:cs="Arial"/>
        </w:rPr>
        <w:t xml:space="preserve">Na potwierdzenie załączam do zgłoszenia referencje ze wskazanego okresu, wydane przez ……. </w:t>
      </w:r>
      <w:r w:rsidR="001637E1" w:rsidRPr="009A29BF">
        <w:rPr>
          <w:rFonts w:ascii="Arial" w:hAnsi="Arial" w:cs="Arial"/>
          <w:color w:val="1F4E79" w:themeColor="accent1" w:themeShade="80"/>
          <w:sz w:val="16"/>
          <w:szCs w:val="16"/>
        </w:rPr>
        <w:t>(należy wpisać liczę podmiotów)</w:t>
      </w:r>
      <w:r w:rsidR="006C0AAD" w:rsidRPr="009A29BF">
        <w:rPr>
          <w:rFonts w:ascii="Arial" w:hAnsi="Arial" w:cs="Arial"/>
          <w:color w:val="1F4E79" w:themeColor="accent1" w:themeShade="80"/>
        </w:rPr>
        <w:t> </w:t>
      </w:r>
      <w:r w:rsidR="001637E1">
        <w:rPr>
          <w:rFonts w:ascii="Arial" w:hAnsi="Arial" w:cs="Arial"/>
        </w:rPr>
        <w:t>p</w:t>
      </w:r>
      <w:r w:rsidR="006C0AAD" w:rsidRPr="006C0AAD">
        <w:rPr>
          <w:rFonts w:ascii="Arial" w:hAnsi="Arial" w:cs="Arial"/>
        </w:rPr>
        <w:t>odmiotów</w:t>
      </w:r>
      <w:r w:rsidR="001637E1">
        <w:rPr>
          <w:rFonts w:ascii="Arial" w:hAnsi="Arial" w:cs="Arial"/>
        </w:rPr>
        <w:t xml:space="preserve"> administracji publicznej</w:t>
      </w:r>
      <w:r w:rsidR="006D5EBC">
        <w:rPr>
          <w:rFonts w:ascii="Arial" w:hAnsi="Arial" w:cs="Arial"/>
        </w:rPr>
        <w:t>;</w:t>
      </w:r>
    </w:p>
    <w:p w14:paraId="496EACF3" w14:textId="3CA2561E" w:rsidR="00D13E5D" w:rsidRDefault="00D13E5D" w:rsidP="006E1C4E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>Wykaz po</w:t>
      </w:r>
      <w:r w:rsidR="00011184">
        <w:rPr>
          <w:rFonts w:ascii="Arial" w:hAnsi="Arial" w:cs="Arial"/>
        </w:rPr>
        <w:t>dmiotów sektora finansów publicznych</w:t>
      </w:r>
      <w:r w:rsidR="00914BB0">
        <w:rPr>
          <w:rFonts w:ascii="Arial" w:hAnsi="Arial" w:cs="Arial"/>
        </w:rPr>
        <w:t xml:space="preserve"> (na potwierdzenie spełnienia warunku określonego w pkt VIII.3. oraz do oceny w kryterium określonym w pkt</w:t>
      </w:r>
      <w:r w:rsidR="00B92FC9">
        <w:rPr>
          <w:rFonts w:ascii="Arial" w:hAnsi="Arial" w:cs="Arial"/>
        </w:rPr>
        <w:t>. X.3. w poz. 2 tabeli</w:t>
      </w:r>
      <w:r w:rsidR="00914BB0">
        <w:rPr>
          <w:rFonts w:ascii="Arial" w:hAnsi="Arial" w:cs="Arial"/>
        </w:rPr>
        <w:t>)</w:t>
      </w:r>
      <w:r w:rsidR="00011184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4109"/>
        <w:gridCol w:w="2266"/>
        <w:gridCol w:w="2266"/>
      </w:tblGrid>
      <w:tr w:rsidR="00CC1DCC" w:rsidRPr="00556D94" w14:paraId="6A01C388" w14:textId="77777777" w:rsidTr="00892D56">
        <w:tc>
          <w:tcPr>
            <w:tcW w:w="421" w:type="dxa"/>
            <w:vAlign w:val="center"/>
          </w:tcPr>
          <w:p w14:paraId="35EDC3A4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109" w:type="dxa"/>
            <w:vAlign w:val="center"/>
          </w:tcPr>
          <w:p w14:paraId="7D772A7D" w14:textId="77777777" w:rsidR="00556D94" w:rsidRPr="00556D94" w:rsidRDefault="00892D56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Nazwa, rodzaj usługi, zakres, krótki opis</w:t>
            </w:r>
          </w:p>
        </w:tc>
        <w:tc>
          <w:tcPr>
            <w:tcW w:w="2266" w:type="dxa"/>
            <w:vAlign w:val="center"/>
          </w:tcPr>
          <w:p w14:paraId="5FA5FB4A" w14:textId="77777777" w:rsidR="00556D94" w:rsidRPr="00556D94" w:rsidRDefault="00892D56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 adres podmiotu na rzecz którego usługa była świadczona</w:t>
            </w:r>
          </w:p>
        </w:tc>
        <w:tc>
          <w:tcPr>
            <w:tcW w:w="2266" w:type="dxa"/>
            <w:vAlign w:val="center"/>
          </w:tcPr>
          <w:p w14:paraId="7DA625B6" w14:textId="77777777" w:rsidR="00CC1DCC" w:rsidRPr="00556D94" w:rsidRDefault="00CC1DCC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świadczonych usług (należy </w:t>
            </w:r>
            <w:r w:rsidR="00877E49">
              <w:rPr>
                <w:rFonts w:ascii="Arial" w:hAnsi="Arial" w:cs="Arial"/>
                <w:sz w:val="18"/>
                <w:szCs w:val="18"/>
              </w:rPr>
              <w:t xml:space="preserve">wpisać </w:t>
            </w:r>
            <w:r w:rsidR="00B16E50">
              <w:rPr>
                <w:rFonts w:ascii="Arial" w:hAnsi="Arial" w:cs="Arial"/>
                <w:sz w:val="18"/>
                <w:szCs w:val="18"/>
              </w:rPr>
              <w:t xml:space="preserve">pełne </w:t>
            </w:r>
            <w:r>
              <w:rPr>
                <w:rFonts w:ascii="Arial" w:hAnsi="Arial" w:cs="Arial"/>
                <w:sz w:val="18"/>
                <w:szCs w:val="18"/>
              </w:rPr>
              <w:t>daty od</w:t>
            </w:r>
            <w:r w:rsidR="00877E49">
              <w:rPr>
                <w:rFonts w:ascii="Arial" w:hAnsi="Arial" w:cs="Arial"/>
                <w:sz w:val="18"/>
                <w:szCs w:val="18"/>
              </w:rPr>
              <w:t xml:space="preserve"> …</w:t>
            </w:r>
            <w:r>
              <w:rPr>
                <w:rFonts w:ascii="Arial" w:hAnsi="Arial" w:cs="Arial"/>
                <w:sz w:val="18"/>
                <w:szCs w:val="18"/>
              </w:rPr>
              <w:t xml:space="preserve"> do</w:t>
            </w:r>
            <w:r w:rsidR="00877E49">
              <w:rPr>
                <w:rFonts w:ascii="Arial" w:hAnsi="Arial" w:cs="Arial"/>
                <w:sz w:val="18"/>
                <w:szCs w:val="18"/>
              </w:rPr>
              <w:t>…)</w:t>
            </w:r>
          </w:p>
        </w:tc>
      </w:tr>
      <w:tr w:rsidR="00CC1DCC" w:rsidRPr="00556D94" w14:paraId="55B00C47" w14:textId="77777777" w:rsidTr="00556D94">
        <w:tc>
          <w:tcPr>
            <w:tcW w:w="421" w:type="dxa"/>
            <w:vAlign w:val="center"/>
          </w:tcPr>
          <w:p w14:paraId="60B72187" w14:textId="77777777" w:rsidR="00E254A6" w:rsidRPr="00556D94" w:rsidRDefault="00E254A6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09" w:type="dxa"/>
          </w:tcPr>
          <w:p w14:paraId="6C8E322C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627C509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EBEB845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DCC" w:rsidRPr="00556D94" w14:paraId="27885694" w14:textId="77777777" w:rsidTr="00556D94">
        <w:tc>
          <w:tcPr>
            <w:tcW w:w="421" w:type="dxa"/>
            <w:vAlign w:val="center"/>
          </w:tcPr>
          <w:p w14:paraId="5DD3D822" w14:textId="77777777" w:rsidR="00556D94" w:rsidRPr="00556D94" w:rsidRDefault="00E254A6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09" w:type="dxa"/>
          </w:tcPr>
          <w:p w14:paraId="2317701D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534C141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3E6C7B5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DCC" w:rsidRPr="00556D94" w14:paraId="2011E646" w14:textId="77777777" w:rsidTr="00556D94">
        <w:tc>
          <w:tcPr>
            <w:tcW w:w="421" w:type="dxa"/>
            <w:vAlign w:val="center"/>
          </w:tcPr>
          <w:p w14:paraId="346E2DDA" w14:textId="77777777" w:rsidR="00556D94" w:rsidRPr="00556D94" w:rsidRDefault="00E254A6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09" w:type="dxa"/>
          </w:tcPr>
          <w:p w14:paraId="01E1E5FB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240833B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FF75F5B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DCC" w:rsidRPr="00556D94" w14:paraId="61A962EE" w14:textId="77777777" w:rsidTr="00556D94">
        <w:tc>
          <w:tcPr>
            <w:tcW w:w="421" w:type="dxa"/>
            <w:vAlign w:val="center"/>
          </w:tcPr>
          <w:p w14:paraId="69BBD874" w14:textId="77777777" w:rsidR="00556D94" w:rsidRPr="00556D94" w:rsidRDefault="00E254A6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09" w:type="dxa"/>
          </w:tcPr>
          <w:p w14:paraId="666BCFDA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111C5BF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1DC0B47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DCC" w:rsidRPr="00556D94" w14:paraId="15E3AA13" w14:textId="77777777" w:rsidTr="00556D94">
        <w:tc>
          <w:tcPr>
            <w:tcW w:w="421" w:type="dxa"/>
            <w:vAlign w:val="center"/>
          </w:tcPr>
          <w:p w14:paraId="3A4530E2" w14:textId="77777777" w:rsidR="00556D94" w:rsidRPr="00556D94" w:rsidRDefault="00E254A6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09" w:type="dxa"/>
          </w:tcPr>
          <w:p w14:paraId="0B712193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E21C538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097AD64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DCC" w:rsidRPr="00556D94" w14:paraId="14D8EE2E" w14:textId="77777777" w:rsidTr="00556D94">
        <w:tc>
          <w:tcPr>
            <w:tcW w:w="421" w:type="dxa"/>
            <w:vAlign w:val="center"/>
          </w:tcPr>
          <w:p w14:paraId="5A005F16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</w:tcPr>
          <w:p w14:paraId="5B4CB412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8A4F1A7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AD768B6" w14:textId="77777777" w:rsidR="00556D94" w:rsidRPr="00556D94" w:rsidRDefault="00556D94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297" w:rsidRPr="00556D94" w14:paraId="4B333000" w14:textId="77777777" w:rsidTr="00556D94">
        <w:tc>
          <w:tcPr>
            <w:tcW w:w="421" w:type="dxa"/>
            <w:vAlign w:val="center"/>
          </w:tcPr>
          <w:p w14:paraId="613608F1" w14:textId="77777777" w:rsidR="00166297" w:rsidRPr="00556D94" w:rsidRDefault="00166297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</w:tcPr>
          <w:p w14:paraId="7101E229" w14:textId="77777777" w:rsidR="00166297" w:rsidRPr="00556D94" w:rsidRDefault="00166297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04E2C36" w14:textId="77777777" w:rsidR="00166297" w:rsidRPr="00556D94" w:rsidRDefault="00166297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203146C" w14:textId="77777777" w:rsidR="00166297" w:rsidRPr="00556D94" w:rsidRDefault="00166297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297" w:rsidRPr="00556D94" w14:paraId="17E7EA05" w14:textId="77777777" w:rsidTr="00556D94">
        <w:tc>
          <w:tcPr>
            <w:tcW w:w="421" w:type="dxa"/>
            <w:vAlign w:val="center"/>
          </w:tcPr>
          <w:p w14:paraId="05C555C2" w14:textId="77777777" w:rsidR="00166297" w:rsidRPr="00556D94" w:rsidRDefault="00166297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</w:tcPr>
          <w:p w14:paraId="7E77B137" w14:textId="77777777" w:rsidR="00166297" w:rsidRPr="00556D94" w:rsidRDefault="00166297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0D67E98" w14:textId="77777777" w:rsidR="00166297" w:rsidRPr="00556D94" w:rsidRDefault="00166297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FC3718C" w14:textId="77777777" w:rsidR="00166297" w:rsidRPr="00556D94" w:rsidRDefault="00166297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297" w:rsidRPr="00556D94" w14:paraId="07C869CD" w14:textId="77777777" w:rsidTr="00556D94">
        <w:tc>
          <w:tcPr>
            <w:tcW w:w="421" w:type="dxa"/>
            <w:vAlign w:val="center"/>
          </w:tcPr>
          <w:p w14:paraId="37097358" w14:textId="77777777" w:rsidR="00166297" w:rsidRPr="00556D94" w:rsidRDefault="00166297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</w:tcPr>
          <w:p w14:paraId="009AD349" w14:textId="77777777" w:rsidR="00166297" w:rsidRPr="00556D94" w:rsidRDefault="00166297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EA8429A" w14:textId="77777777" w:rsidR="00166297" w:rsidRPr="00556D94" w:rsidRDefault="00166297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80FF8CC" w14:textId="77777777" w:rsidR="00166297" w:rsidRPr="00556D94" w:rsidRDefault="00166297" w:rsidP="006E1C4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8FA016" w14:textId="19D0DFE8" w:rsidR="00D13E5D" w:rsidRPr="00D13E5D" w:rsidRDefault="00D13E5D" w:rsidP="006E1C4E">
      <w:pPr>
        <w:spacing w:after="160"/>
        <w:rPr>
          <w:rFonts w:ascii="Arial" w:hAnsi="Arial" w:cs="Arial"/>
        </w:rPr>
      </w:pPr>
    </w:p>
    <w:p w14:paraId="56FD31D3" w14:textId="61F6532C" w:rsidR="006C0AAD" w:rsidRPr="00740126" w:rsidRDefault="009D1A46" w:rsidP="006E1C4E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jest ubezpieczony od</w:t>
      </w:r>
      <w:r w:rsidR="006C0AAD" w:rsidRPr="00740126">
        <w:rPr>
          <w:rFonts w:ascii="Arial" w:hAnsi="Arial" w:cs="Arial"/>
        </w:rPr>
        <w:t xml:space="preserve"> odpowiedzialności cywilnej z tytułu prowadzenia działalności brokerskiej zgodnie z Rozporządzeniem Ministra Finansów z dnia 18 maja 2018 r. </w:t>
      </w:r>
      <w:r>
        <w:rPr>
          <w:rFonts w:ascii="Arial" w:hAnsi="Arial" w:cs="Arial"/>
        </w:rPr>
        <w:br/>
      </w:r>
      <w:r w:rsidR="006C0AAD" w:rsidRPr="00740126">
        <w:rPr>
          <w:rFonts w:ascii="Arial" w:hAnsi="Arial" w:cs="Arial"/>
        </w:rPr>
        <w:t>w sprawie obowiązkowego ubezpieczenia odpowiedzialności cywilnej z tytułu wykonywania działalności brokerskiej (</w:t>
      </w:r>
      <w:r w:rsidR="00A213A4">
        <w:rPr>
          <w:rFonts w:ascii="Arial" w:hAnsi="Arial" w:cs="Arial"/>
        </w:rPr>
        <w:t xml:space="preserve">t.j. </w:t>
      </w:r>
      <w:r w:rsidR="006C0AAD" w:rsidRPr="00740126">
        <w:rPr>
          <w:rFonts w:ascii="Arial" w:hAnsi="Arial" w:cs="Arial"/>
        </w:rPr>
        <w:t>Dz. U.</w:t>
      </w:r>
      <w:r w:rsidR="00A213A4">
        <w:rPr>
          <w:rFonts w:ascii="Arial" w:hAnsi="Arial" w:cs="Arial"/>
        </w:rPr>
        <w:t xml:space="preserve"> z 2021 r. poz. 1294</w:t>
      </w:r>
      <w:r w:rsidR="006C0AAD" w:rsidRPr="00740126">
        <w:rPr>
          <w:rFonts w:ascii="Arial" w:hAnsi="Arial" w:cs="Arial"/>
        </w:rPr>
        <w:t>)</w:t>
      </w:r>
      <w:r w:rsidR="00BA0D07">
        <w:rPr>
          <w:rFonts w:ascii="Arial" w:hAnsi="Arial" w:cs="Arial"/>
        </w:rPr>
        <w:t>.</w:t>
      </w:r>
      <w:r w:rsidR="005F288A" w:rsidRPr="00740126">
        <w:rPr>
          <w:rFonts w:ascii="Arial" w:hAnsi="Arial" w:cs="Arial"/>
        </w:rPr>
        <w:t xml:space="preserve"> W załączeniu do </w:t>
      </w:r>
      <w:r w:rsidR="002F06DA">
        <w:rPr>
          <w:rFonts w:ascii="Arial" w:hAnsi="Arial" w:cs="Arial"/>
        </w:rPr>
        <w:t>zgłoszenia przedkładam</w:t>
      </w:r>
      <w:r w:rsidR="005F288A" w:rsidRPr="00740126">
        <w:rPr>
          <w:rFonts w:ascii="Arial" w:hAnsi="Arial" w:cs="Arial"/>
        </w:rPr>
        <w:t xml:space="preserve"> dokument</w:t>
      </w:r>
      <w:r w:rsidR="002F06DA">
        <w:rPr>
          <w:rFonts w:ascii="Arial" w:hAnsi="Arial" w:cs="Arial"/>
        </w:rPr>
        <w:t xml:space="preserve"> potwierdzający zawarcie umowy ubezpieczenia</w:t>
      </w:r>
      <w:r w:rsidR="00AB1DD6">
        <w:rPr>
          <w:rFonts w:ascii="Arial" w:hAnsi="Arial" w:cs="Arial"/>
        </w:rPr>
        <w:t>;</w:t>
      </w:r>
    </w:p>
    <w:p w14:paraId="5EB9314E" w14:textId="35F2C2A6" w:rsidR="006C0AAD" w:rsidRPr="000E4AC5" w:rsidRDefault="00414AB1" w:rsidP="006E1C4E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dysponuje na </w:t>
      </w:r>
      <w:r w:rsidR="00A07109">
        <w:rPr>
          <w:rFonts w:ascii="Arial" w:hAnsi="Arial" w:cs="Arial"/>
        </w:rPr>
        <w:t>podstawie umowy o pracę lub stosunku cywilnoprawnego</w:t>
      </w:r>
      <w:r>
        <w:rPr>
          <w:rFonts w:ascii="Arial" w:hAnsi="Arial" w:cs="Arial"/>
        </w:rPr>
        <w:t xml:space="preserve"> </w:t>
      </w:r>
      <w:r w:rsidR="00986C24" w:rsidRPr="000E4AC5">
        <w:rPr>
          <w:rFonts w:ascii="Arial" w:hAnsi="Arial" w:cs="Arial"/>
        </w:rPr>
        <w:t xml:space="preserve"> ………….</w:t>
      </w:r>
      <w:r w:rsidR="004C2EDA" w:rsidRPr="00D05B77">
        <w:rPr>
          <w:rFonts w:ascii="Arial" w:hAnsi="Arial" w:cs="Arial"/>
          <w:color w:val="1F4E79" w:themeColor="accent1" w:themeShade="80"/>
        </w:rPr>
        <w:t>(</w:t>
      </w:r>
      <w:r w:rsidR="004C2EDA">
        <w:rPr>
          <w:rFonts w:ascii="Arial" w:hAnsi="Arial" w:cs="Arial"/>
          <w:color w:val="1F4E79" w:themeColor="accent1" w:themeShade="80"/>
          <w:sz w:val="16"/>
          <w:szCs w:val="16"/>
        </w:rPr>
        <w:t>należy wpisać liczbę osób/pracowników z wymaganymi kwalifikacjami</w:t>
      </w:r>
      <w:r w:rsidR="004C2EDA" w:rsidRPr="00D05B77">
        <w:rPr>
          <w:rFonts w:ascii="Arial" w:hAnsi="Arial" w:cs="Arial"/>
          <w:color w:val="1F4E79" w:themeColor="accent1" w:themeShade="80"/>
          <w:sz w:val="16"/>
          <w:szCs w:val="16"/>
        </w:rPr>
        <w:t>)</w:t>
      </w:r>
      <w:r w:rsidR="004C2EDA" w:rsidRPr="00D05B77">
        <w:rPr>
          <w:rFonts w:ascii="Arial" w:hAnsi="Arial" w:cs="Arial"/>
          <w:color w:val="1F4E79" w:themeColor="accent1" w:themeShade="80"/>
        </w:rPr>
        <w:t xml:space="preserve"> </w:t>
      </w:r>
      <w:r>
        <w:rPr>
          <w:rFonts w:ascii="Arial" w:hAnsi="Arial" w:cs="Arial"/>
        </w:rPr>
        <w:t>osobami posiadającymi</w:t>
      </w:r>
      <w:r w:rsidR="006C0AAD" w:rsidRPr="000E4AC5">
        <w:rPr>
          <w:rFonts w:ascii="Arial" w:hAnsi="Arial" w:cs="Arial"/>
        </w:rPr>
        <w:t xml:space="preserve"> kwalifikacje do wykonywania czynn</w:t>
      </w:r>
      <w:r>
        <w:rPr>
          <w:rFonts w:ascii="Arial" w:hAnsi="Arial" w:cs="Arial"/>
        </w:rPr>
        <w:t>ości brokerskich, legitymującymi</w:t>
      </w:r>
      <w:r w:rsidR="006C0AAD" w:rsidRPr="000E4AC5">
        <w:rPr>
          <w:rFonts w:ascii="Arial" w:hAnsi="Arial" w:cs="Arial"/>
        </w:rPr>
        <w:t xml:space="preserve"> się zdanym egzaminem przed Komisją Egzaminacyjną </w:t>
      </w:r>
      <w:r w:rsidR="00986C24" w:rsidRPr="000E4AC5">
        <w:rPr>
          <w:rFonts w:ascii="Arial" w:hAnsi="Arial" w:cs="Arial"/>
        </w:rPr>
        <w:t xml:space="preserve">dla Brokerów Ubezpieczeniowych </w:t>
      </w:r>
      <w:r w:rsidR="006C0AAD" w:rsidRPr="000E4AC5">
        <w:rPr>
          <w:rFonts w:ascii="Arial" w:hAnsi="Arial" w:cs="Arial"/>
        </w:rPr>
        <w:t>i Rease</w:t>
      </w:r>
      <w:r w:rsidR="004C2EDA">
        <w:rPr>
          <w:rFonts w:ascii="Arial" w:hAnsi="Arial" w:cs="Arial"/>
        </w:rPr>
        <w:t>kuracyjnych.</w:t>
      </w:r>
    </w:p>
    <w:p w14:paraId="01A55AA0" w14:textId="77777777" w:rsidR="006C0AAD" w:rsidRPr="006C0AAD" w:rsidRDefault="00AB6780" w:rsidP="006E1C4E">
      <w:pPr>
        <w:pStyle w:val="Akapitzlist"/>
        <w:numPr>
          <w:ilvl w:val="0"/>
          <w:numId w:val="4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dysponuje </w:t>
      </w:r>
      <w:r w:rsidR="00614B42">
        <w:rPr>
          <w:rFonts w:ascii="Arial" w:hAnsi="Arial" w:cs="Arial"/>
        </w:rPr>
        <w:t xml:space="preserve">na podstawie umowy o pracę lub stosunku cywilnoprawnego </w:t>
      </w:r>
      <w:r>
        <w:rPr>
          <w:rFonts w:ascii="Arial" w:hAnsi="Arial" w:cs="Arial"/>
        </w:rPr>
        <w:t>…………………. specjalistami zajmującymi</w:t>
      </w:r>
      <w:r w:rsidR="006C0AAD" w:rsidRPr="006C0AAD">
        <w:rPr>
          <w:rFonts w:ascii="Arial" w:hAnsi="Arial" w:cs="Arial"/>
        </w:rPr>
        <w:t xml:space="preserve"> się likwidacją sz</w:t>
      </w:r>
      <w:r>
        <w:rPr>
          <w:rFonts w:ascii="Arial" w:hAnsi="Arial" w:cs="Arial"/>
        </w:rPr>
        <w:t>kód</w:t>
      </w:r>
      <w:r w:rsidR="00614B42">
        <w:rPr>
          <w:rFonts w:ascii="Arial" w:hAnsi="Arial" w:cs="Arial"/>
        </w:rPr>
        <w:t xml:space="preserve"> majątkowych i osobowych</w:t>
      </w:r>
      <w:r>
        <w:rPr>
          <w:rFonts w:ascii="Arial" w:hAnsi="Arial" w:cs="Arial"/>
        </w:rPr>
        <w:t>,</w:t>
      </w:r>
      <w:r w:rsidR="0057490E">
        <w:rPr>
          <w:rFonts w:ascii="Arial" w:hAnsi="Arial" w:cs="Arial"/>
        </w:rPr>
        <w:t xml:space="preserve"> </w:t>
      </w:r>
      <w:r w:rsidR="0057490E" w:rsidRPr="00005C7B">
        <w:rPr>
          <w:rFonts w:ascii="Arial" w:hAnsi="Arial" w:cs="Arial"/>
          <w:color w:val="1F4E79" w:themeColor="accent1" w:themeShade="80"/>
          <w:sz w:val="18"/>
          <w:szCs w:val="18"/>
        </w:rPr>
        <w:t>(należy wpisać liczbę specjalistów</w:t>
      </w:r>
      <w:r w:rsidRPr="00005C7B">
        <w:rPr>
          <w:rFonts w:ascii="Arial" w:hAnsi="Arial" w:cs="Arial"/>
          <w:color w:val="1F4E79" w:themeColor="accent1" w:themeShade="80"/>
          <w:sz w:val="18"/>
          <w:szCs w:val="18"/>
        </w:rPr>
        <w:t xml:space="preserve"> zajmujących się likwidacją szkód</w:t>
      </w:r>
      <w:r w:rsidR="00614B42" w:rsidRPr="00005C7B">
        <w:rPr>
          <w:rFonts w:ascii="Arial" w:hAnsi="Arial" w:cs="Arial"/>
          <w:color w:val="1F4E79" w:themeColor="accent1" w:themeShade="80"/>
          <w:sz w:val="18"/>
          <w:szCs w:val="18"/>
        </w:rPr>
        <w:t xml:space="preserve"> majątkowych i osobowych</w:t>
      </w:r>
      <w:r w:rsidR="0057490E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</w:rPr>
        <w:t>;</w:t>
      </w:r>
    </w:p>
    <w:p w14:paraId="3F926512" w14:textId="77777777" w:rsidR="006C0AAD" w:rsidRDefault="008D7D2F" w:rsidP="006E1C4E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C0AAD" w:rsidRPr="006C0AAD">
        <w:rPr>
          <w:rFonts w:ascii="Arial" w:hAnsi="Arial" w:cs="Arial"/>
        </w:rPr>
        <w:t>pośró</w:t>
      </w:r>
      <w:r w:rsidR="00AB22B3">
        <w:rPr>
          <w:rFonts w:ascii="Arial" w:hAnsi="Arial" w:cs="Arial"/>
        </w:rPr>
        <w:t>d osób wskazanych w pkt. 6</w:t>
      </w:r>
      <w:r w:rsidR="00E31158">
        <w:rPr>
          <w:rFonts w:ascii="Arial" w:hAnsi="Arial" w:cs="Arial"/>
        </w:rPr>
        <w:t xml:space="preserve"> niniejszego dokumentu</w:t>
      </w:r>
      <w:r w:rsidR="0057490E">
        <w:rPr>
          <w:rFonts w:ascii="Arial" w:hAnsi="Arial" w:cs="Arial"/>
        </w:rPr>
        <w:t>, po zawarciu umowy wyznaczy</w:t>
      </w:r>
      <w:r w:rsidR="006C0AAD" w:rsidRPr="006C0AAD">
        <w:rPr>
          <w:rFonts w:ascii="Arial" w:hAnsi="Arial" w:cs="Arial"/>
        </w:rPr>
        <w:t xml:space="preserve"> koordynatora ds. realizacji umowy z Zamawiającym, który będzie brał czynny udział w przygotowaniu i prowadzeniu po</w:t>
      </w:r>
      <w:r w:rsidR="0057490E">
        <w:rPr>
          <w:rFonts w:ascii="Arial" w:hAnsi="Arial" w:cs="Arial"/>
        </w:rPr>
        <w:t>stępowań o udzielenie zamówień publicznych zmierzających</w:t>
      </w:r>
      <w:r w:rsidR="006C0AAD" w:rsidRPr="006C0AAD">
        <w:rPr>
          <w:rFonts w:ascii="Arial" w:hAnsi="Arial" w:cs="Arial"/>
        </w:rPr>
        <w:t xml:space="preserve"> do wyłonienia ubezpieczyciela, w tym zwłaszcza w sporządzeniu analizy potrzeb i wymagań, szacowania wartości zamówienia, opisu przedmiotu zamówienia, opracowaniu warunków udziału w postępowaniu i kryteriów oceny ofert oraz postanowień umowy, a także udzielaniu wyjaśni</w:t>
      </w:r>
      <w:r>
        <w:rPr>
          <w:rFonts w:ascii="Arial" w:hAnsi="Arial" w:cs="Arial"/>
        </w:rPr>
        <w:t>eń do dokumentacji postępowania.</w:t>
      </w:r>
    </w:p>
    <w:p w14:paraId="6E3C3F2D" w14:textId="77777777" w:rsidR="00EF37D8" w:rsidRDefault="00EF37D8" w:rsidP="006E1C4E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*Dysponuje / *nie dysponuje programem dedykowanym do obsługi on-line umów ubezpieczeń, który *wykorzysta / *nie wykorzysta do umów zawartych przez Organizatora konkursu.</w:t>
      </w:r>
    </w:p>
    <w:p w14:paraId="18508C46" w14:textId="77777777" w:rsidR="00EF37D8" w:rsidRPr="00EF37D8" w:rsidRDefault="00EF37D8" w:rsidP="006E1C4E">
      <w:pPr>
        <w:spacing w:after="160"/>
        <w:rPr>
          <w:rFonts w:ascii="Arial" w:hAnsi="Arial" w:cs="Arial"/>
          <w:b/>
          <w:sz w:val="18"/>
          <w:szCs w:val="18"/>
        </w:rPr>
      </w:pPr>
      <w:r w:rsidRPr="00EF37D8">
        <w:rPr>
          <w:rFonts w:ascii="Arial" w:hAnsi="Arial" w:cs="Arial"/>
          <w:b/>
          <w:sz w:val="18"/>
          <w:szCs w:val="18"/>
        </w:rPr>
        <w:t xml:space="preserve">*Należy niewłaściwe skreślić albo właściwe podkreślić. Brak skreślenia albo podkreślenia właściwego stwierdzenia spowoduje brak przyznania punktów podczas oceny zgłoszeń za kryterium określone </w:t>
      </w:r>
      <w:r w:rsidR="005565ED" w:rsidRPr="00EF37D8">
        <w:rPr>
          <w:rFonts w:ascii="Arial" w:hAnsi="Arial" w:cs="Arial"/>
          <w:b/>
          <w:sz w:val="18"/>
          <w:szCs w:val="18"/>
        </w:rPr>
        <w:t>w pozycji 4 tabeli</w:t>
      </w:r>
      <w:r w:rsidR="005565ED">
        <w:rPr>
          <w:rFonts w:ascii="Arial" w:hAnsi="Arial" w:cs="Arial"/>
          <w:b/>
          <w:sz w:val="18"/>
          <w:szCs w:val="18"/>
        </w:rPr>
        <w:t xml:space="preserve"> </w:t>
      </w:r>
      <w:r w:rsidRPr="00EF37D8">
        <w:rPr>
          <w:rFonts w:ascii="Arial" w:hAnsi="Arial" w:cs="Arial"/>
          <w:b/>
          <w:sz w:val="18"/>
          <w:szCs w:val="18"/>
        </w:rPr>
        <w:t xml:space="preserve">w pkt. X.3 </w:t>
      </w:r>
      <w:r w:rsidR="005565ED">
        <w:rPr>
          <w:rFonts w:ascii="Arial" w:hAnsi="Arial" w:cs="Arial"/>
          <w:b/>
          <w:sz w:val="18"/>
          <w:szCs w:val="18"/>
        </w:rPr>
        <w:t>Ogłoszenia.</w:t>
      </w:r>
    </w:p>
    <w:p w14:paraId="6780E480" w14:textId="77777777" w:rsidR="009F7C66" w:rsidRPr="006E1C4E" w:rsidRDefault="00BE656D" w:rsidP="006E1C4E">
      <w:pPr>
        <w:pStyle w:val="Nagwek1"/>
        <w:spacing w:before="840"/>
        <w:rPr>
          <w:rFonts w:ascii="Arial" w:hAnsi="Arial" w:cs="Arial"/>
          <w:sz w:val="20"/>
          <w:szCs w:val="20"/>
        </w:rPr>
      </w:pPr>
      <w:r w:rsidRPr="006E1C4E">
        <w:rPr>
          <w:rFonts w:ascii="Arial" w:hAnsi="Arial" w:cs="Arial"/>
          <w:color w:val="auto"/>
          <w:sz w:val="20"/>
          <w:szCs w:val="20"/>
        </w:rPr>
        <w:t>(Należy wpisać miejscowość, datę sporządzenia i podpisać przez Przystępującego lub pełnomocnika)</w:t>
      </w:r>
    </w:p>
    <w:p w14:paraId="56CAFBA8" w14:textId="77777777" w:rsidR="009F7C66" w:rsidRDefault="009F7C66">
      <w:pPr>
        <w:spacing w:after="0" w:line="360" w:lineRule="auto"/>
        <w:ind w:left="426" w:hanging="426"/>
        <w:rPr>
          <w:rFonts w:ascii="Arial" w:hAnsi="Arial" w:cs="Arial"/>
        </w:rPr>
      </w:pPr>
    </w:p>
    <w:p w14:paraId="66A9AE7A" w14:textId="0CD01E19" w:rsidR="00FD23E9" w:rsidRPr="0041109D" w:rsidRDefault="00FD23E9">
      <w:pPr>
        <w:spacing w:line="240" w:lineRule="auto"/>
        <w:rPr>
          <w:rFonts w:ascii="Arial" w:hAnsi="Arial" w:cs="Arial"/>
        </w:rPr>
      </w:pPr>
    </w:p>
    <w:sectPr w:rsidR="00FD23E9" w:rsidRPr="0041109D" w:rsidSect="007C7409">
      <w:foot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74B7C" w14:textId="77777777" w:rsidR="00DB1AE3" w:rsidRDefault="00DB1AE3" w:rsidP="007C7409">
      <w:pPr>
        <w:spacing w:after="0" w:line="240" w:lineRule="auto"/>
      </w:pPr>
      <w:r>
        <w:separator/>
      </w:r>
    </w:p>
  </w:endnote>
  <w:endnote w:type="continuationSeparator" w:id="0">
    <w:p w14:paraId="1C601199" w14:textId="77777777" w:rsidR="00DB1AE3" w:rsidRDefault="00DB1AE3" w:rsidP="007C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179054"/>
      <w:docPartObj>
        <w:docPartGallery w:val="Page Numbers (Bottom of Page)"/>
        <w:docPartUnique/>
      </w:docPartObj>
    </w:sdtPr>
    <w:sdtEndPr/>
    <w:sdtContent>
      <w:p w14:paraId="240C052F" w14:textId="371FFA4C" w:rsidR="007C7409" w:rsidRDefault="007C74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2D5">
          <w:rPr>
            <w:noProof/>
          </w:rPr>
          <w:t>1</w:t>
        </w:r>
        <w:r>
          <w:fldChar w:fldCharType="end"/>
        </w:r>
      </w:p>
    </w:sdtContent>
  </w:sdt>
  <w:p w14:paraId="7C2F9E02" w14:textId="77777777" w:rsidR="007C7409" w:rsidRDefault="007C7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D0ECB" w14:textId="77777777" w:rsidR="00DB1AE3" w:rsidRDefault="00DB1AE3" w:rsidP="007C7409">
      <w:pPr>
        <w:spacing w:after="0" w:line="240" w:lineRule="auto"/>
      </w:pPr>
      <w:r>
        <w:separator/>
      </w:r>
    </w:p>
  </w:footnote>
  <w:footnote w:type="continuationSeparator" w:id="0">
    <w:p w14:paraId="68FF0E8B" w14:textId="77777777" w:rsidR="00DB1AE3" w:rsidRDefault="00DB1AE3" w:rsidP="007C7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025"/>
    <w:multiLevelType w:val="hybridMultilevel"/>
    <w:tmpl w:val="0CE405AC"/>
    <w:lvl w:ilvl="0" w:tplc="02D88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C40"/>
    <w:multiLevelType w:val="hybridMultilevel"/>
    <w:tmpl w:val="D77AE1DE"/>
    <w:lvl w:ilvl="0" w:tplc="09A206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5B76C4"/>
    <w:multiLevelType w:val="hybridMultilevel"/>
    <w:tmpl w:val="DB9EF3F2"/>
    <w:lvl w:ilvl="0" w:tplc="1E4A460C">
      <w:start w:val="1"/>
      <w:numFmt w:val="decimal"/>
      <w:lvlText w:val="%1)"/>
      <w:lvlJc w:val="left"/>
      <w:pPr>
        <w:ind w:left="357" w:hanging="357"/>
      </w:pPr>
      <w:rPr>
        <w:rFonts w:ascii="Arial" w:eastAsiaTheme="minorHAnsi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4196" w:hanging="360"/>
      </w:pPr>
    </w:lvl>
    <w:lvl w:ilvl="2" w:tplc="0415001B">
      <w:start w:val="1"/>
      <w:numFmt w:val="lowerRoman"/>
      <w:lvlText w:val="%3."/>
      <w:lvlJc w:val="right"/>
      <w:pPr>
        <w:ind w:left="4916" w:hanging="180"/>
      </w:pPr>
    </w:lvl>
    <w:lvl w:ilvl="3" w:tplc="0415000F">
      <w:start w:val="1"/>
      <w:numFmt w:val="decimal"/>
      <w:lvlText w:val="%4."/>
      <w:lvlJc w:val="left"/>
      <w:pPr>
        <w:ind w:left="5636" w:hanging="360"/>
      </w:pPr>
    </w:lvl>
    <w:lvl w:ilvl="4" w:tplc="04150019">
      <w:start w:val="1"/>
      <w:numFmt w:val="lowerLetter"/>
      <w:lvlText w:val="%5."/>
      <w:lvlJc w:val="left"/>
      <w:pPr>
        <w:ind w:left="6356" w:hanging="360"/>
      </w:pPr>
    </w:lvl>
    <w:lvl w:ilvl="5" w:tplc="0415001B">
      <w:start w:val="1"/>
      <w:numFmt w:val="lowerRoman"/>
      <w:lvlText w:val="%6."/>
      <w:lvlJc w:val="right"/>
      <w:pPr>
        <w:ind w:left="7076" w:hanging="180"/>
      </w:pPr>
    </w:lvl>
    <w:lvl w:ilvl="6" w:tplc="0415000F">
      <w:start w:val="1"/>
      <w:numFmt w:val="decimal"/>
      <w:lvlText w:val="%7."/>
      <w:lvlJc w:val="left"/>
      <w:pPr>
        <w:ind w:left="7796" w:hanging="360"/>
      </w:pPr>
    </w:lvl>
    <w:lvl w:ilvl="7" w:tplc="04150019">
      <w:start w:val="1"/>
      <w:numFmt w:val="lowerLetter"/>
      <w:lvlText w:val="%8."/>
      <w:lvlJc w:val="left"/>
      <w:pPr>
        <w:ind w:left="8516" w:hanging="360"/>
      </w:pPr>
    </w:lvl>
    <w:lvl w:ilvl="8" w:tplc="0415001B">
      <w:start w:val="1"/>
      <w:numFmt w:val="lowerRoman"/>
      <w:lvlText w:val="%9."/>
      <w:lvlJc w:val="right"/>
      <w:pPr>
        <w:ind w:left="9236" w:hanging="180"/>
      </w:pPr>
    </w:lvl>
  </w:abstractNum>
  <w:abstractNum w:abstractNumId="3" w15:restartNumberingAfterBreak="0">
    <w:nsid w:val="7AC06600"/>
    <w:multiLevelType w:val="hybridMultilevel"/>
    <w:tmpl w:val="648E3770"/>
    <w:lvl w:ilvl="0" w:tplc="33C22B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C3"/>
    <w:rsid w:val="00005C7B"/>
    <w:rsid w:val="00011184"/>
    <w:rsid w:val="000526C3"/>
    <w:rsid w:val="000727D4"/>
    <w:rsid w:val="00073832"/>
    <w:rsid w:val="00095C0F"/>
    <w:rsid w:val="000A057C"/>
    <w:rsid w:val="000E4AC5"/>
    <w:rsid w:val="00123983"/>
    <w:rsid w:val="00123EE2"/>
    <w:rsid w:val="001637E1"/>
    <w:rsid w:val="00166297"/>
    <w:rsid w:val="001E57B9"/>
    <w:rsid w:val="00204695"/>
    <w:rsid w:val="002A560F"/>
    <w:rsid w:val="002F06DA"/>
    <w:rsid w:val="003005E8"/>
    <w:rsid w:val="0032230C"/>
    <w:rsid w:val="00362568"/>
    <w:rsid w:val="0041109D"/>
    <w:rsid w:val="00413BBD"/>
    <w:rsid w:val="00414AB1"/>
    <w:rsid w:val="00457BED"/>
    <w:rsid w:val="004C2EDA"/>
    <w:rsid w:val="004E20B7"/>
    <w:rsid w:val="005565ED"/>
    <w:rsid w:val="00556D94"/>
    <w:rsid w:val="0056495E"/>
    <w:rsid w:val="0057490E"/>
    <w:rsid w:val="00584A5F"/>
    <w:rsid w:val="005A6FCF"/>
    <w:rsid w:val="005C0DFC"/>
    <w:rsid w:val="005C1976"/>
    <w:rsid w:val="005C75E7"/>
    <w:rsid w:val="005F288A"/>
    <w:rsid w:val="00614B42"/>
    <w:rsid w:val="006C0AAD"/>
    <w:rsid w:val="006D5EBC"/>
    <w:rsid w:val="006E1C4E"/>
    <w:rsid w:val="006E67B9"/>
    <w:rsid w:val="00704B93"/>
    <w:rsid w:val="00740126"/>
    <w:rsid w:val="00765FB2"/>
    <w:rsid w:val="007C7409"/>
    <w:rsid w:val="008270FC"/>
    <w:rsid w:val="0083781A"/>
    <w:rsid w:val="00877E49"/>
    <w:rsid w:val="00891487"/>
    <w:rsid w:val="00892D56"/>
    <w:rsid w:val="008B591E"/>
    <w:rsid w:val="008D7D2F"/>
    <w:rsid w:val="0090066F"/>
    <w:rsid w:val="00914BB0"/>
    <w:rsid w:val="009372E3"/>
    <w:rsid w:val="00960F20"/>
    <w:rsid w:val="00986C24"/>
    <w:rsid w:val="009A29BF"/>
    <w:rsid w:val="009D1A46"/>
    <w:rsid w:val="009D24A2"/>
    <w:rsid w:val="009F7C66"/>
    <w:rsid w:val="00A07109"/>
    <w:rsid w:val="00A10BED"/>
    <w:rsid w:val="00A213A4"/>
    <w:rsid w:val="00A47145"/>
    <w:rsid w:val="00AB1DD6"/>
    <w:rsid w:val="00AB22B3"/>
    <w:rsid w:val="00AB6780"/>
    <w:rsid w:val="00AD7747"/>
    <w:rsid w:val="00AE2134"/>
    <w:rsid w:val="00AF01B5"/>
    <w:rsid w:val="00AF6D61"/>
    <w:rsid w:val="00B16E50"/>
    <w:rsid w:val="00B92FC9"/>
    <w:rsid w:val="00BA0D07"/>
    <w:rsid w:val="00BE656D"/>
    <w:rsid w:val="00CC1DCC"/>
    <w:rsid w:val="00CC4B32"/>
    <w:rsid w:val="00D05B77"/>
    <w:rsid w:val="00D13E5D"/>
    <w:rsid w:val="00D5049A"/>
    <w:rsid w:val="00D81054"/>
    <w:rsid w:val="00D9611A"/>
    <w:rsid w:val="00DB1AE3"/>
    <w:rsid w:val="00E11409"/>
    <w:rsid w:val="00E147B3"/>
    <w:rsid w:val="00E254A6"/>
    <w:rsid w:val="00E31158"/>
    <w:rsid w:val="00E340DE"/>
    <w:rsid w:val="00E4206D"/>
    <w:rsid w:val="00E85801"/>
    <w:rsid w:val="00EF37D8"/>
    <w:rsid w:val="00F05836"/>
    <w:rsid w:val="00F07CFA"/>
    <w:rsid w:val="00F162D5"/>
    <w:rsid w:val="00F70B42"/>
    <w:rsid w:val="00FB58E4"/>
    <w:rsid w:val="00FB77AE"/>
    <w:rsid w:val="00F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0412"/>
  <w15:docId w15:val="{91A0C490-6A7C-4FEC-83FC-65189F15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0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A5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1109D"/>
    <w:pPr>
      <w:keepNext/>
      <w:keepLines/>
      <w:spacing w:before="40" w:after="0" w:line="360" w:lineRule="auto"/>
      <w:jc w:val="center"/>
      <w:outlineLvl w:val="1"/>
    </w:pPr>
    <w:rPr>
      <w:rFonts w:ascii="Arial" w:eastAsiaTheme="majorEastAsia" w:hAnsi="Arial" w:cstheme="majorBidi"/>
      <w:b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numeracją Znak,CW_Lista Znak,Akapit z listą BS Znak"/>
    <w:link w:val="Akapitzlist"/>
    <w:uiPriority w:val="34"/>
    <w:qFormat/>
    <w:locked/>
    <w:rsid w:val="0041109D"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4110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1109D"/>
    <w:rPr>
      <w:rFonts w:ascii="Arial" w:eastAsiaTheme="majorEastAsia" w:hAnsi="Arial" w:cstheme="majorBidi"/>
      <w:b/>
      <w:szCs w:val="26"/>
      <w:lang w:eastAsia="pl-PL"/>
    </w:rPr>
  </w:style>
  <w:style w:type="table" w:styleId="Tabela-Siatka">
    <w:name w:val="Table Grid"/>
    <w:basedOn w:val="Standardowy"/>
    <w:uiPriority w:val="39"/>
    <w:rsid w:val="0055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409"/>
  </w:style>
  <w:style w:type="paragraph" w:styleId="Stopka">
    <w:name w:val="footer"/>
    <w:basedOn w:val="Normalny"/>
    <w:link w:val="StopkaZnak"/>
    <w:uiPriority w:val="99"/>
    <w:unhideWhenUsed/>
    <w:rsid w:val="007C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409"/>
  </w:style>
  <w:style w:type="paragraph" w:styleId="Tekstdymka">
    <w:name w:val="Balloon Text"/>
    <w:basedOn w:val="Normalny"/>
    <w:link w:val="TekstdymkaZnak"/>
    <w:uiPriority w:val="99"/>
    <w:semiHidden/>
    <w:unhideWhenUsed/>
    <w:rsid w:val="002A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6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A5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6E1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Białas</dc:creator>
  <cp:keywords/>
  <dc:description/>
  <cp:lastModifiedBy>Karolina Latosek</cp:lastModifiedBy>
  <cp:revision>20</cp:revision>
  <dcterms:created xsi:type="dcterms:W3CDTF">2022-01-17T07:55:00Z</dcterms:created>
  <dcterms:modified xsi:type="dcterms:W3CDTF">2022-03-25T07:10:00Z</dcterms:modified>
</cp:coreProperties>
</file>