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2C8F9" w14:textId="498BED8D" w:rsidR="0081100F" w:rsidRPr="00AA76E6" w:rsidRDefault="0081100F" w:rsidP="00572F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 xml:space="preserve">Bydgoszcz, dnia </w:t>
      </w:r>
      <w:r w:rsidR="00741CC7">
        <w:rPr>
          <w:rFonts w:ascii="Times New Roman" w:hAnsi="Times New Roman"/>
          <w:sz w:val="24"/>
          <w:szCs w:val="24"/>
        </w:rPr>
        <w:t>6</w:t>
      </w:r>
      <w:r w:rsidR="00A4716C" w:rsidRPr="00AA76E6">
        <w:rPr>
          <w:rFonts w:ascii="Times New Roman" w:hAnsi="Times New Roman"/>
          <w:sz w:val="24"/>
          <w:szCs w:val="24"/>
        </w:rPr>
        <w:t xml:space="preserve"> </w:t>
      </w:r>
      <w:r w:rsidR="00741CC7">
        <w:rPr>
          <w:rFonts w:ascii="Times New Roman" w:hAnsi="Times New Roman"/>
          <w:sz w:val="24"/>
          <w:szCs w:val="24"/>
        </w:rPr>
        <w:t>grudnia</w:t>
      </w:r>
      <w:r w:rsidR="00A4716C" w:rsidRPr="00AA76E6">
        <w:rPr>
          <w:rFonts w:ascii="Times New Roman" w:hAnsi="Times New Roman"/>
          <w:sz w:val="24"/>
          <w:szCs w:val="24"/>
        </w:rPr>
        <w:t xml:space="preserve"> </w:t>
      </w:r>
      <w:r w:rsidR="00D27DCD" w:rsidRPr="00AA76E6">
        <w:rPr>
          <w:rFonts w:ascii="Times New Roman" w:hAnsi="Times New Roman"/>
          <w:sz w:val="24"/>
          <w:szCs w:val="24"/>
        </w:rPr>
        <w:t>2022 r.</w:t>
      </w:r>
    </w:p>
    <w:p w14:paraId="1824C4F6" w14:textId="77777777" w:rsidR="00A4716C" w:rsidRPr="00AA76E6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55A4D64D" w14:textId="77777777" w:rsidR="00A4716C" w:rsidRPr="00AA76E6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FBE2602" w14:textId="02C209B3" w:rsidR="00A4716C" w:rsidRPr="00AA76E6" w:rsidRDefault="0081100F" w:rsidP="00A4716C">
      <w:pPr>
        <w:rPr>
          <w:rFonts w:ascii="Times New Roman" w:hAnsi="Times New Roman"/>
          <w:bCs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>Znak sprawy</w:t>
      </w:r>
      <w:r w:rsidR="00A4716C" w:rsidRPr="00AA76E6">
        <w:rPr>
          <w:rFonts w:ascii="Times New Roman" w:hAnsi="Times New Roman"/>
          <w:sz w:val="24"/>
          <w:szCs w:val="24"/>
        </w:rPr>
        <w:t xml:space="preserve">: </w:t>
      </w:r>
      <w:r w:rsidR="00815287">
        <w:rPr>
          <w:rFonts w:ascii="Times New Roman" w:hAnsi="Times New Roman"/>
          <w:bCs/>
          <w:sz w:val="24"/>
          <w:szCs w:val="24"/>
        </w:rPr>
        <w:t>WOP</w:t>
      </w:r>
      <w:r w:rsidR="00741CC7">
        <w:rPr>
          <w:rFonts w:ascii="Times New Roman" w:hAnsi="Times New Roman"/>
          <w:bCs/>
          <w:sz w:val="24"/>
          <w:szCs w:val="24"/>
        </w:rPr>
        <w:t>.261.31</w:t>
      </w:r>
      <w:r w:rsidR="00A4716C" w:rsidRPr="00AA76E6">
        <w:rPr>
          <w:rFonts w:ascii="Times New Roman" w:hAnsi="Times New Roman"/>
          <w:bCs/>
          <w:sz w:val="24"/>
          <w:szCs w:val="24"/>
        </w:rPr>
        <w:t>.2022.</w:t>
      </w:r>
      <w:r w:rsidR="005E3E06" w:rsidRPr="00AA76E6">
        <w:rPr>
          <w:rFonts w:ascii="Times New Roman" w:hAnsi="Times New Roman"/>
          <w:bCs/>
          <w:sz w:val="24"/>
          <w:szCs w:val="24"/>
        </w:rPr>
        <w:t>MK</w:t>
      </w:r>
    </w:p>
    <w:p w14:paraId="2CC4F2FE" w14:textId="6A99C7CF" w:rsidR="00A4716C" w:rsidRPr="00AA76E6" w:rsidRDefault="00A4716C" w:rsidP="005E3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 xml:space="preserve">Dotyczy zadania </w:t>
      </w:r>
      <w:r w:rsidR="007B683B">
        <w:rPr>
          <w:rFonts w:ascii="Times New Roman" w:hAnsi="Times New Roman"/>
          <w:sz w:val="24"/>
          <w:szCs w:val="24"/>
        </w:rPr>
        <w:t>polegającego na</w:t>
      </w:r>
      <w:r w:rsidR="00741CC7">
        <w:rPr>
          <w:rFonts w:ascii="Times New Roman" w:hAnsi="Times New Roman"/>
          <w:sz w:val="24"/>
          <w:szCs w:val="24"/>
        </w:rPr>
        <w:t xml:space="preserve"> wydruk</w:t>
      </w:r>
      <w:r w:rsidR="007B683B">
        <w:rPr>
          <w:rFonts w:ascii="Times New Roman" w:hAnsi="Times New Roman"/>
          <w:sz w:val="24"/>
          <w:szCs w:val="24"/>
        </w:rPr>
        <w:t>u</w:t>
      </w:r>
      <w:r w:rsidR="00741CC7">
        <w:rPr>
          <w:rFonts w:ascii="Times New Roman" w:hAnsi="Times New Roman"/>
          <w:sz w:val="24"/>
          <w:szCs w:val="24"/>
        </w:rPr>
        <w:t>, łamani</w:t>
      </w:r>
      <w:r w:rsidR="007B683B">
        <w:rPr>
          <w:rFonts w:ascii="Times New Roman" w:hAnsi="Times New Roman"/>
          <w:sz w:val="24"/>
          <w:szCs w:val="24"/>
        </w:rPr>
        <w:t>u</w:t>
      </w:r>
      <w:r w:rsidR="00741CC7">
        <w:rPr>
          <w:rFonts w:ascii="Times New Roman" w:hAnsi="Times New Roman"/>
          <w:sz w:val="24"/>
          <w:szCs w:val="24"/>
        </w:rPr>
        <w:t xml:space="preserve"> i dostaw</w:t>
      </w:r>
      <w:r w:rsidR="007B683B">
        <w:rPr>
          <w:rFonts w:ascii="Times New Roman" w:hAnsi="Times New Roman"/>
          <w:sz w:val="24"/>
          <w:szCs w:val="24"/>
        </w:rPr>
        <w:t>ie</w:t>
      </w:r>
      <w:r w:rsidR="00741CC7">
        <w:rPr>
          <w:rFonts w:ascii="Times New Roman" w:hAnsi="Times New Roman"/>
          <w:sz w:val="24"/>
          <w:szCs w:val="24"/>
        </w:rPr>
        <w:t xml:space="preserve"> do siedziby Zamawiającego ulotek </w:t>
      </w:r>
      <w:proofErr w:type="spellStart"/>
      <w:r w:rsidR="00741CC7">
        <w:rPr>
          <w:rFonts w:ascii="Times New Roman" w:hAnsi="Times New Roman"/>
          <w:sz w:val="24"/>
          <w:szCs w:val="24"/>
        </w:rPr>
        <w:t>edukacyjno</w:t>
      </w:r>
      <w:proofErr w:type="spellEnd"/>
      <w:r w:rsidR="00741CC7">
        <w:rPr>
          <w:rFonts w:ascii="Times New Roman" w:hAnsi="Times New Roman"/>
          <w:sz w:val="24"/>
          <w:szCs w:val="24"/>
        </w:rPr>
        <w:t xml:space="preserve"> – informacyjnych przedstawiających zagadnienia dotyczące bobrów i wilków.</w:t>
      </w:r>
      <w:r w:rsidRPr="00AA76E6">
        <w:rPr>
          <w:rFonts w:ascii="Times New Roman" w:hAnsi="Times New Roman"/>
          <w:sz w:val="24"/>
          <w:szCs w:val="24"/>
        </w:rPr>
        <w:t xml:space="preserve"> </w:t>
      </w:r>
    </w:p>
    <w:p w14:paraId="2F57B62D" w14:textId="77777777" w:rsidR="00AE0BA6" w:rsidRPr="00AA76E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6E6">
        <w:rPr>
          <w:rFonts w:ascii="Times New Roman" w:hAnsi="Times New Roman"/>
          <w:b/>
          <w:sz w:val="24"/>
          <w:szCs w:val="24"/>
        </w:rPr>
        <w:t>WYNIK POSTĘPOWANIA</w:t>
      </w:r>
    </w:p>
    <w:p w14:paraId="6103FBA2" w14:textId="77777777" w:rsidR="00741CC7" w:rsidRDefault="00741CC7" w:rsidP="00AA7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5F72A" w14:textId="2AA455CB" w:rsidR="004E686A" w:rsidRPr="00AA76E6" w:rsidRDefault="00AE0BA6" w:rsidP="00AA76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A76E6">
        <w:rPr>
          <w:rFonts w:ascii="Times New Roman" w:hAnsi="Times New Roman"/>
          <w:sz w:val="24"/>
          <w:szCs w:val="24"/>
        </w:rPr>
        <w:t>Regionalny Dyrektor Ochrony Środowiska w Bydgoszczy na podstawie Regulaminu Zamówień Publicznych ustanowionego zarządzeniem nr 17/2021 Regionalnego Dyrektora Ochrony Środowiska w Bydgoszczy informuje, że najkorzystniejszą ofertę</w:t>
      </w:r>
      <w:r w:rsidR="00655A4A">
        <w:rPr>
          <w:rFonts w:ascii="Times New Roman" w:hAnsi="Times New Roman"/>
          <w:sz w:val="24"/>
          <w:szCs w:val="24"/>
        </w:rPr>
        <w:br/>
      </w:r>
      <w:r w:rsidRPr="00AA76E6">
        <w:rPr>
          <w:rFonts w:ascii="Times New Roman" w:hAnsi="Times New Roman"/>
          <w:sz w:val="24"/>
          <w:szCs w:val="24"/>
        </w:rPr>
        <w:t>w ww. post</w:t>
      </w:r>
      <w:r w:rsidR="007B683B">
        <w:rPr>
          <w:rFonts w:ascii="Times New Roman" w:hAnsi="Times New Roman"/>
          <w:sz w:val="24"/>
          <w:szCs w:val="24"/>
        </w:rPr>
        <w:t>ę</w:t>
      </w:r>
      <w:r w:rsidRPr="00AA76E6">
        <w:rPr>
          <w:rFonts w:ascii="Times New Roman" w:hAnsi="Times New Roman"/>
          <w:sz w:val="24"/>
          <w:szCs w:val="24"/>
        </w:rPr>
        <w:t xml:space="preserve">powaniu złożyła firma: </w:t>
      </w:r>
      <w:r w:rsidR="006F1D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Vis-Media s.c. Grzegorz Kamiński Iwona Kamińska, ul. Złota 7, Wielka Nieszawka, 87-165 Cierpice</w:t>
      </w:r>
      <w:bookmarkStart w:id="0" w:name="_GoBack"/>
      <w:bookmarkEnd w:id="0"/>
      <w:r w:rsidR="00AA76E6" w:rsidRPr="00AA76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DE65DA" w:rsidRPr="00AA76E6">
        <w:rPr>
          <w:rFonts w:ascii="Times New Roman" w:hAnsi="Times New Roman"/>
          <w:sz w:val="24"/>
          <w:szCs w:val="24"/>
        </w:rPr>
        <w:t xml:space="preserve">(oferta najkorzystniejsza </w:t>
      </w:r>
      <w:r w:rsidR="002562FA">
        <w:rPr>
          <w:rFonts w:ascii="Times New Roman" w:hAnsi="Times New Roman"/>
          <w:sz w:val="24"/>
          <w:szCs w:val="24"/>
        </w:rPr>
        <w:t xml:space="preserve">pod względem </w:t>
      </w:r>
      <w:r w:rsidR="001A6491">
        <w:rPr>
          <w:rFonts w:ascii="Times New Roman" w:hAnsi="Times New Roman"/>
          <w:sz w:val="24"/>
          <w:szCs w:val="24"/>
        </w:rPr>
        <w:t xml:space="preserve">zaproponowanej </w:t>
      </w:r>
      <w:r w:rsidR="002562FA">
        <w:rPr>
          <w:rFonts w:ascii="Times New Roman" w:hAnsi="Times New Roman"/>
          <w:sz w:val="24"/>
          <w:szCs w:val="24"/>
        </w:rPr>
        <w:t xml:space="preserve">ilości </w:t>
      </w:r>
      <w:r w:rsidR="001A6491" w:rsidRPr="001A6491">
        <w:rPr>
          <w:rFonts w:ascii="Times New Roman" w:hAnsi="Times New Roman"/>
          <w:sz w:val="24"/>
          <w:szCs w:val="24"/>
        </w:rPr>
        <w:t>wydrukowanych ulotek za łączną kwotę przeznaczoną do realizacji przedmiotowego zadania wynoszącą 4 450,53 zł.</w:t>
      </w:r>
      <w:r w:rsidR="002562FA">
        <w:rPr>
          <w:rFonts w:ascii="Times New Roman" w:hAnsi="Times New Roman"/>
          <w:sz w:val="24"/>
          <w:szCs w:val="24"/>
        </w:rPr>
        <w:t>)</w:t>
      </w:r>
      <w:r w:rsidR="00DE65DA" w:rsidRPr="00AA76E6">
        <w:rPr>
          <w:rFonts w:ascii="Times New Roman" w:hAnsi="Times New Roman"/>
          <w:sz w:val="24"/>
          <w:szCs w:val="24"/>
        </w:rPr>
        <w:t xml:space="preserve">. </w:t>
      </w:r>
    </w:p>
    <w:p w14:paraId="26C7CCEB" w14:textId="77777777" w:rsidR="000B0FD2" w:rsidRPr="00AA76E6" w:rsidRDefault="000B0FD2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0D11DC" w14:textId="77777777" w:rsidR="00DE65DA" w:rsidRPr="00AA76E6" w:rsidRDefault="00DE65DA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>Zestawienie ofert:</w:t>
      </w:r>
    </w:p>
    <w:tbl>
      <w:tblPr>
        <w:tblW w:w="8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40"/>
        <w:gridCol w:w="1446"/>
        <w:gridCol w:w="2374"/>
      </w:tblGrid>
      <w:tr w:rsidR="00DE65DA" w:rsidRPr="00AA76E6" w14:paraId="1FA9134C" w14:textId="77777777" w:rsidTr="001A64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3117E" w14:textId="77777777" w:rsidR="00DE65DA" w:rsidRPr="00AA76E6" w:rsidRDefault="00DE65DA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2F02E" w14:textId="77777777" w:rsidR="00DE65DA" w:rsidRPr="00AA76E6" w:rsidRDefault="00DE65D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4F3A4" w14:textId="410828AB" w:rsidR="00DE65D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Ilość ulotek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3E01A" w14:textId="77777777" w:rsidR="00DE65DA" w:rsidRPr="00AA76E6" w:rsidRDefault="00DE65D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E65DA" w:rsidRPr="00AA76E6" w14:paraId="27401A00" w14:textId="77777777" w:rsidTr="00525FDD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4DAA" w14:textId="443FFBA9" w:rsidR="00DE65DA" w:rsidRPr="00AA76E6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31C7" w14:textId="38D63206" w:rsidR="00DE65DA" w:rsidRPr="00AA76E6" w:rsidRDefault="002562FA" w:rsidP="00CB79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Vis-Media s. c. Grzegorz Kamiński Iwona Kamińska</w:t>
            </w:r>
            <w:r w:rsidR="001155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CB7967" w:rsidRPr="00CB7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ul. Złota 7</w:t>
            </w:r>
            <w:r w:rsidR="00CB7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CB7967" w:rsidRPr="00CB7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Wielka Nieszawka</w:t>
            </w:r>
            <w:r w:rsidR="00CB7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CB7967" w:rsidRPr="00CB7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87-165 Cierpice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1498E" w14:textId="485069E8" w:rsidR="00DE65D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25 001 szt.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126" w14:textId="4EB38C3E" w:rsidR="00DE65DA" w:rsidRPr="00AA76E6" w:rsidRDefault="00525FDD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Oferta najkorzystniejsza</w:t>
            </w:r>
          </w:p>
        </w:tc>
      </w:tr>
      <w:tr w:rsidR="002562FA" w:rsidRPr="00AA76E6" w14:paraId="5CB41B76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CB5D" w14:textId="65A665BF" w:rsidR="002562FA" w:rsidRPr="00AA76E6" w:rsidRDefault="00525FDD" w:rsidP="0025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A206" w14:textId="0266AD03" w:rsidR="002562FA" w:rsidRDefault="002562FA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System-Graf Drukarnia Agencja Reklamowo-Wydawnicza Janusz Laskowski, 20-515 Lublin, Zemborzyce Tereszyńskie 73B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5A7F5" w14:textId="69E2A648" w:rsidR="002562FA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24 100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2B70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55EDBA16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FE84" w14:textId="3B9A4B0C" w:rsidR="002562FA" w:rsidRPr="00AA76E6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CFF8" w14:textId="2122E293" w:rsidR="002562FA" w:rsidRDefault="002562FA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Firma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Alenko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Wojciech Drożdżyk, ul. Śliczna 42/26, 50-566 Wrocław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7118C" w14:textId="0DFD9E3B" w:rsidR="002562FA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22 000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E108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30C4A2AB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2FE3" w14:textId="293DCC19" w:rsidR="002562FA" w:rsidRPr="00AA76E6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DB59" w14:textId="70B5F2DE" w:rsidR="002562FA" w:rsidRDefault="00543B6F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Drukarnia Częstochowskie Zakłady Graficzne Sp. z o.o., </w:t>
            </w:r>
            <w:r w:rsidR="00CB7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l. NMP 52, 42-200 Częstochowa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9D4E7" w14:textId="40FA9486" w:rsidR="002562FA" w:rsidRDefault="00543B6F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21 198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72C5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40A4BCB0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C657" w14:textId="42CBB286" w:rsidR="002562FA" w:rsidRPr="00AA76E6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D70" w14:textId="2E35FF41" w:rsidR="002562FA" w:rsidRDefault="00543B6F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Diadal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Mateusz Pasierbek, ul. Winogronowa 17, 05-831 Rozalin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4569E" w14:textId="1C3AFFDE" w:rsidR="002562FA" w:rsidRDefault="00543B6F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21 000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B893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2BF94E7F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30DF" w14:textId="1B8C978C" w:rsidR="002562FA" w:rsidRPr="00AA76E6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A39F" w14:textId="6A936CA9" w:rsidR="002562FA" w:rsidRDefault="00543B6F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Ragnarok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Studio Natalia Guzik-Ryś, ul. Nowosądecka 31/02, 30-683 Kraków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4CA14" w14:textId="5B04E4F6" w:rsidR="002562FA" w:rsidRDefault="00543B6F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20 000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2766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4B41D8C8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5544" w14:textId="7B9E99AB" w:rsidR="002562FA" w:rsidRPr="00AA76E6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C058" w14:textId="65EFB53C" w:rsidR="002562FA" w:rsidRDefault="00543B6F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Studio REC Sp. z o.o., ul. Gen. Dyw. Tadeusza Kutrzeby 9, 99-400 Łowicz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3DFBA" w14:textId="57848120" w:rsidR="002562FA" w:rsidRDefault="00543B6F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20 000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BD03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1C151BF5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BFBD" w14:textId="0E7A1DB9" w:rsidR="002562FA" w:rsidRPr="00AA76E6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7068" w14:textId="0C581074" w:rsidR="002562FA" w:rsidRDefault="00543B6F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Drukarnia SIL VEG DRUK S.C. Janusz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Pawelak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ul. Niegolewskich 12, 42-700 Lubliniec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C08D7" w14:textId="41C9EA1F" w:rsidR="002562FA" w:rsidRDefault="00543B6F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18 000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0FC0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4AF1C305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C0EA" w14:textId="7DD30B8F" w:rsidR="002562FA" w:rsidRPr="00AA76E6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BA21" w14:textId="4F654CE1" w:rsidR="002562FA" w:rsidRDefault="00543B6F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Firma Handlowa REMI Adam Krokowski, 43-382 Bielsko-Biała, ul. Strażacka</w:t>
            </w:r>
            <w:r w:rsidR="009238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35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07E1E" w14:textId="0F110BB2" w:rsidR="002562FA" w:rsidRDefault="00923852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18 000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4819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3F1E52CC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EA7C" w14:textId="246F667C" w:rsidR="002562FA" w:rsidRPr="00AA76E6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632C" w14:textId="3509C3E8" w:rsidR="002562FA" w:rsidRDefault="00923852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ID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Advertising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Marcin Filipowicz, ul. Sęczkowa 115H/14, 03-986 Warszawa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07DCD" w14:textId="1DDD97F0" w:rsidR="002562FA" w:rsidRDefault="00923852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16 000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1431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63296BFC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2F54" w14:textId="60BB6E7F" w:rsidR="002562FA" w:rsidRPr="00AA76E6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B6A4" w14:textId="64A48FE6" w:rsidR="002562FA" w:rsidRDefault="00923852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EPSILON Tomasz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Stabulewicz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al. Ratuszowa 37A, 88-100 Inowrocław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AA33F" w14:textId="442A3F40" w:rsidR="002562FA" w:rsidRDefault="00923852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12 000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707D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356A0513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1A83" w14:textId="118AFAF8" w:rsidR="002562FA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FB97" w14:textId="6CFCEFBF" w:rsidR="002562FA" w:rsidRDefault="00923852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Agencja Wydawnicza 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Argi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” s.c., R. </w:t>
            </w:r>
            <w:r w:rsidR="0009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Błaszak, P. </w:t>
            </w:r>
            <w:r w:rsidR="0044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Pacholec, J. Prorok, 50-542 Wrocław, ul. Żegiestowska 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AE31" w14:textId="4F00B3C6" w:rsidR="002562FA" w:rsidRDefault="004414C7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10 100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5B94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69577F30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8E65" w14:textId="1BCAC719" w:rsidR="002562FA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893D" w14:textId="29277512" w:rsidR="002562FA" w:rsidRDefault="004414C7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HIRONDELLE Andrzej Grzegorczyk, ul. Kwiatowa 53, 05-083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Mariew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9CD1C" w14:textId="5FAF96D8" w:rsidR="002562FA" w:rsidRDefault="004414C7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8 000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736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296CF679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5FAC" w14:textId="4D44DD1A" w:rsidR="002562FA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2A12" w14:textId="11711CCC" w:rsidR="002562FA" w:rsidRDefault="004414C7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Zapol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Sobczyk Spółka Komandytowa, al. Piastów 42, 71-062 Szczecin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BAD2F" w14:textId="3DF7DA01" w:rsidR="002562FA" w:rsidRDefault="004414C7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7 600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CA34" w14:textId="77777777" w:rsidR="002562FA" w:rsidRPr="00AA76E6" w:rsidRDefault="002562F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AA76E6" w14:paraId="29E7ECC9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CD6D" w14:textId="65E3122C" w:rsidR="002562FA" w:rsidRDefault="00525FDD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BF10" w14:textId="05770179" w:rsidR="002562FA" w:rsidRDefault="004414C7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P.P.H.U Janusz Ciosek</w:t>
            </w:r>
            <w:r w:rsidR="006C1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Wielka Reklama, ul. Wojska Polskiego 45, 98-300 Wieluń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EBB61" w14:textId="0F1EAFCA" w:rsidR="002562FA" w:rsidRDefault="006C1174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6 000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47BD" w14:textId="69F8BC3C" w:rsidR="002562FA" w:rsidRPr="00AA76E6" w:rsidRDefault="00525FDD" w:rsidP="006C1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Oferta odrzucona.</w:t>
            </w:r>
          </w:p>
        </w:tc>
      </w:tr>
    </w:tbl>
    <w:p w14:paraId="2F40433F" w14:textId="77777777" w:rsidR="00AE0BA6" w:rsidRPr="00AA76E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609C41" w14:textId="77777777" w:rsidR="00AE0BA6" w:rsidRPr="00AA76E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C1F749" w14:textId="77777777" w:rsidR="006C1174" w:rsidRDefault="006C1174" w:rsidP="000B0FD2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6C388BE0" w14:textId="77777777" w:rsidR="006C1174" w:rsidRDefault="006C1174" w:rsidP="000B0FD2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9CBA7E5" w14:textId="77777777" w:rsidR="000B0FD2" w:rsidRPr="00AA76E6" w:rsidRDefault="000B0FD2" w:rsidP="000B0FD2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>…………………………</w:t>
      </w:r>
    </w:p>
    <w:p w14:paraId="74F4D56E" w14:textId="77777777" w:rsidR="000B0FD2" w:rsidRPr="00AA76E6" w:rsidRDefault="000B0FD2" w:rsidP="000B0FD2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A76E6">
        <w:rPr>
          <w:rFonts w:ascii="Times New Roman" w:hAnsi="Times New Roman"/>
          <w:i/>
          <w:sz w:val="24"/>
          <w:szCs w:val="24"/>
        </w:rPr>
        <w:t>(Podpis)</w:t>
      </w:r>
    </w:p>
    <w:sectPr w:rsidR="000B0FD2" w:rsidRPr="00AA76E6" w:rsidSect="006C11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B62CB" w14:textId="77777777" w:rsidR="00FE7A75" w:rsidRDefault="00FE7A75" w:rsidP="000F38F9">
      <w:pPr>
        <w:spacing w:after="0" w:line="240" w:lineRule="auto"/>
      </w:pPr>
      <w:r>
        <w:separator/>
      </w:r>
    </w:p>
  </w:endnote>
  <w:endnote w:type="continuationSeparator" w:id="0">
    <w:p w14:paraId="633944D1" w14:textId="77777777" w:rsidR="00FE7A75" w:rsidRDefault="00FE7A7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AAE9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250D8" w14:textId="201BAD09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C707FC">
      <w:rPr>
        <w:rFonts w:ascii="Arial" w:hAnsi="Arial" w:cs="Arial"/>
        <w:color w:val="92D050"/>
        <w:sz w:val="16"/>
        <w:szCs w:val="16"/>
      </w:rPr>
      <w:t>b</w:t>
    </w:r>
    <w:r w:rsidR="005B29D1">
      <w:rPr>
        <w:rFonts w:ascii="Arial" w:hAnsi="Arial" w:cs="Arial"/>
        <w:color w:val="92D050"/>
        <w:sz w:val="16"/>
        <w:szCs w:val="16"/>
      </w:rPr>
      <w:t>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3B245DE3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4A81E" w14:textId="77777777" w:rsidR="00FE7A75" w:rsidRDefault="00FE7A75" w:rsidP="000F38F9">
      <w:pPr>
        <w:spacing w:after="0" w:line="240" w:lineRule="auto"/>
      </w:pPr>
      <w:r>
        <w:separator/>
      </w:r>
    </w:p>
  </w:footnote>
  <w:footnote w:type="continuationSeparator" w:id="0">
    <w:p w14:paraId="46509B9C" w14:textId="77777777" w:rsidR="00FE7A75" w:rsidRDefault="00FE7A7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4CC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00BD3" w14:textId="4B10995F" w:rsidR="00FF1ACA" w:rsidRDefault="00CE0AB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79E0195" wp14:editId="7410FEEC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3AF7A69" wp14:editId="0478DC34">
          <wp:extent cx="4905375" cy="94297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37C21"/>
    <w:rsid w:val="00061667"/>
    <w:rsid w:val="00094475"/>
    <w:rsid w:val="000B0FD2"/>
    <w:rsid w:val="000B1E1F"/>
    <w:rsid w:val="000E5B81"/>
    <w:rsid w:val="000F38F9"/>
    <w:rsid w:val="00100864"/>
    <w:rsid w:val="001155BF"/>
    <w:rsid w:val="00152CA5"/>
    <w:rsid w:val="00175D69"/>
    <w:rsid w:val="001766D0"/>
    <w:rsid w:val="001A12FD"/>
    <w:rsid w:val="001A6491"/>
    <w:rsid w:val="001D75F4"/>
    <w:rsid w:val="001E5D3D"/>
    <w:rsid w:val="001F489F"/>
    <w:rsid w:val="002078CB"/>
    <w:rsid w:val="00221F98"/>
    <w:rsid w:val="00225414"/>
    <w:rsid w:val="0024534D"/>
    <w:rsid w:val="002562FA"/>
    <w:rsid w:val="00263808"/>
    <w:rsid w:val="002A2117"/>
    <w:rsid w:val="002C018D"/>
    <w:rsid w:val="002D5BCB"/>
    <w:rsid w:val="002E195E"/>
    <w:rsid w:val="002F3587"/>
    <w:rsid w:val="00311BAA"/>
    <w:rsid w:val="003149CE"/>
    <w:rsid w:val="00321323"/>
    <w:rsid w:val="00332A44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414C7"/>
    <w:rsid w:val="00476E20"/>
    <w:rsid w:val="004913E2"/>
    <w:rsid w:val="0049542A"/>
    <w:rsid w:val="004959AC"/>
    <w:rsid w:val="004A2F36"/>
    <w:rsid w:val="004D5D5C"/>
    <w:rsid w:val="004E686A"/>
    <w:rsid w:val="00522C1A"/>
    <w:rsid w:val="00525FDD"/>
    <w:rsid w:val="00541EFB"/>
    <w:rsid w:val="00543B6F"/>
    <w:rsid w:val="005454B7"/>
    <w:rsid w:val="0054781B"/>
    <w:rsid w:val="00572FBE"/>
    <w:rsid w:val="005B29D1"/>
    <w:rsid w:val="005C7609"/>
    <w:rsid w:val="005E3E06"/>
    <w:rsid w:val="005F4F3B"/>
    <w:rsid w:val="0062060B"/>
    <w:rsid w:val="0062316B"/>
    <w:rsid w:val="00626F39"/>
    <w:rsid w:val="00633F2F"/>
    <w:rsid w:val="00655A4A"/>
    <w:rsid w:val="006C1174"/>
    <w:rsid w:val="006E4E57"/>
    <w:rsid w:val="006F1D64"/>
    <w:rsid w:val="00700C6B"/>
    <w:rsid w:val="00703F61"/>
    <w:rsid w:val="00705E77"/>
    <w:rsid w:val="007213B7"/>
    <w:rsid w:val="00721AE7"/>
    <w:rsid w:val="0072293D"/>
    <w:rsid w:val="00741CC7"/>
    <w:rsid w:val="0075095D"/>
    <w:rsid w:val="00762D7D"/>
    <w:rsid w:val="0079219F"/>
    <w:rsid w:val="007A7EBB"/>
    <w:rsid w:val="007B5595"/>
    <w:rsid w:val="007B683B"/>
    <w:rsid w:val="007D7C22"/>
    <w:rsid w:val="007E28EB"/>
    <w:rsid w:val="008053E2"/>
    <w:rsid w:val="0081100F"/>
    <w:rsid w:val="00812849"/>
    <w:rsid w:val="00812CEA"/>
    <w:rsid w:val="00815287"/>
    <w:rsid w:val="0085274A"/>
    <w:rsid w:val="008D77DE"/>
    <w:rsid w:val="00923852"/>
    <w:rsid w:val="009301BF"/>
    <w:rsid w:val="00951C0C"/>
    <w:rsid w:val="00961420"/>
    <w:rsid w:val="0096370D"/>
    <w:rsid w:val="00986573"/>
    <w:rsid w:val="009949ED"/>
    <w:rsid w:val="009E5CA9"/>
    <w:rsid w:val="009F6C38"/>
    <w:rsid w:val="009F7301"/>
    <w:rsid w:val="00A20FE6"/>
    <w:rsid w:val="00A3758A"/>
    <w:rsid w:val="00A4716C"/>
    <w:rsid w:val="00A61476"/>
    <w:rsid w:val="00A66F4C"/>
    <w:rsid w:val="00A9313E"/>
    <w:rsid w:val="00AA4D86"/>
    <w:rsid w:val="00AA76E6"/>
    <w:rsid w:val="00AC7F7D"/>
    <w:rsid w:val="00AE0BA6"/>
    <w:rsid w:val="00AE1E84"/>
    <w:rsid w:val="00AF0B90"/>
    <w:rsid w:val="00B011C2"/>
    <w:rsid w:val="00B502B2"/>
    <w:rsid w:val="00B54B4C"/>
    <w:rsid w:val="00B977DC"/>
    <w:rsid w:val="00BC407A"/>
    <w:rsid w:val="00C15C8B"/>
    <w:rsid w:val="00C707FC"/>
    <w:rsid w:val="00CA10CF"/>
    <w:rsid w:val="00CB7967"/>
    <w:rsid w:val="00CD14FE"/>
    <w:rsid w:val="00CE0AB0"/>
    <w:rsid w:val="00CF136F"/>
    <w:rsid w:val="00D06763"/>
    <w:rsid w:val="00D16970"/>
    <w:rsid w:val="00D27DCD"/>
    <w:rsid w:val="00D32B28"/>
    <w:rsid w:val="00D556EF"/>
    <w:rsid w:val="00DE3A1E"/>
    <w:rsid w:val="00DE65DA"/>
    <w:rsid w:val="00E1523D"/>
    <w:rsid w:val="00E1684D"/>
    <w:rsid w:val="00E37929"/>
    <w:rsid w:val="00E40E5E"/>
    <w:rsid w:val="00E5354F"/>
    <w:rsid w:val="00E732DF"/>
    <w:rsid w:val="00E7734E"/>
    <w:rsid w:val="00EB38F2"/>
    <w:rsid w:val="00EC0238"/>
    <w:rsid w:val="00ED691E"/>
    <w:rsid w:val="00EE3726"/>
    <w:rsid w:val="00EE7BA2"/>
    <w:rsid w:val="00EF0130"/>
    <w:rsid w:val="00F23225"/>
    <w:rsid w:val="00F318C7"/>
    <w:rsid w:val="00F31C60"/>
    <w:rsid w:val="00F43DFE"/>
    <w:rsid w:val="00FC7B7F"/>
    <w:rsid w:val="00FE7A7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805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F92B-44EF-4D55-A5CF-67C46A30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postępowania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2022-12-06T11:52:00Z</dcterms:created>
  <dcterms:modified xsi:type="dcterms:W3CDTF">2022-12-06T12:52:00Z</dcterms:modified>
</cp:coreProperties>
</file>