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73B0" w14:textId="77777777" w:rsidR="00FB6F5D" w:rsidRPr="00FB6F5D" w:rsidRDefault="00FB6F5D" w:rsidP="00FB6F5D">
      <w:pPr>
        <w:pStyle w:val="Nagwek1"/>
        <w:numPr>
          <w:ilvl w:val="0"/>
          <w:numId w:val="0"/>
        </w:numPr>
        <w:ind w:left="567"/>
        <w:jc w:val="center"/>
        <w:rPr>
          <w:rFonts w:cs="Calibri"/>
          <w:sz w:val="36"/>
          <w:szCs w:val="36"/>
          <w:lang w:val="en-GB"/>
        </w:rPr>
      </w:pPr>
      <w:r w:rsidRPr="00FB6F5D">
        <w:rPr>
          <w:rFonts w:cs="Calibri"/>
          <w:sz w:val="36"/>
          <w:szCs w:val="36"/>
          <w:lang w:val="en-GB"/>
        </w:rPr>
        <w:t>3</w:t>
      </w:r>
      <w:r w:rsidRPr="00FB6F5D">
        <w:rPr>
          <w:rFonts w:cs="Calibri"/>
          <w:sz w:val="36"/>
          <w:szCs w:val="36"/>
          <w:vertAlign w:val="superscript"/>
          <w:lang w:val="en-GB"/>
        </w:rPr>
        <w:t>rd</w:t>
      </w:r>
      <w:r w:rsidRPr="00FB6F5D">
        <w:rPr>
          <w:rFonts w:cs="Calibri"/>
          <w:sz w:val="36"/>
          <w:szCs w:val="36"/>
          <w:lang w:val="en-GB"/>
        </w:rPr>
        <w:t xml:space="preserve"> Polish-Chinese/Chinese-Polish Joint Research Call</w:t>
      </w:r>
    </w:p>
    <w:p w14:paraId="685CEA4C" w14:textId="77777777" w:rsidR="00FB6F5D" w:rsidRPr="00FB6F5D" w:rsidRDefault="00FB6F5D" w:rsidP="00FB6F5D">
      <w:pPr>
        <w:rPr>
          <w:rFonts w:cs="Calibri"/>
          <w:lang w:val="en-GB"/>
        </w:rPr>
      </w:pPr>
    </w:p>
    <w:p w14:paraId="4F954AC3" w14:textId="77777777" w:rsidR="00FB6F5D" w:rsidRPr="00FB6F5D" w:rsidRDefault="00FB6F5D" w:rsidP="00FB6F5D">
      <w:pPr>
        <w:ind w:hanging="2"/>
        <w:jc w:val="center"/>
        <w:rPr>
          <w:rFonts w:cs="Calibri"/>
          <w:sz w:val="36"/>
          <w:lang w:val="en-GB"/>
        </w:rPr>
      </w:pPr>
      <w:r w:rsidRPr="00FB6F5D">
        <w:rPr>
          <w:rFonts w:cs="Calibri"/>
          <w:sz w:val="36"/>
          <w:lang w:val="en-GB"/>
        </w:rPr>
        <w:t>Application Form</w:t>
      </w:r>
    </w:p>
    <w:p w14:paraId="2D61FCEC" w14:textId="77777777" w:rsidR="00FB6F5D" w:rsidRPr="00FB6F5D" w:rsidRDefault="00FB6F5D" w:rsidP="00FB6F5D">
      <w:pPr>
        <w:ind w:hanging="2"/>
        <w:jc w:val="center"/>
        <w:rPr>
          <w:rFonts w:cs="Calibri"/>
          <w:lang w:val="en-GB"/>
        </w:rPr>
      </w:pPr>
    </w:p>
    <w:p w14:paraId="2330BAA9" w14:textId="77777777" w:rsidR="00FB6F5D" w:rsidRPr="00FB6F5D" w:rsidRDefault="00FB6F5D" w:rsidP="00FB6F5D">
      <w:pPr>
        <w:ind w:hanging="2"/>
        <w:jc w:val="center"/>
        <w:rPr>
          <w:rFonts w:cs="Calibri"/>
          <w:lang w:val="en-GB"/>
        </w:rPr>
      </w:pPr>
    </w:p>
    <w:p w14:paraId="1F759F77" w14:textId="77777777" w:rsidR="00FB6F5D" w:rsidRPr="00FB6F5D" w:rsidRDefault="00FB6F5D" w:rsidP="00FB6F5D">
      <w:pPr>
        <w:ind w:hanging="2"/>
        <w:jc w:val="center"/>
        <w:rPr>
          <w:rFonts w:cs="Calibri"/>
          <w:b/>
          <w:bCs/>
          <w:lang w:val="en-GB"/>
        </w:rPr>
      </w:pPr>
      <w:r w:rsidRPr="00FB6F5D">
        <w:rPr>
          <w:rFonts w:cs="Calibri"/>
          <w:lang w:val="en-GB"/>
        </w:rPr>
        <w:br/>
      </w:r>
    </w:p>
    <w:p w14:paraId="7E73694D" w14:textId="77777777" w:rsidR="00FB6F5D" w:rsidRPr="00FB6F5D" w:rsidRDefault="00FB6F5D" w:rsidP="00FB6F5D">
      <w:pPr>
        <w:ind w:left="-284" w:hanging="2"/>
        <w:jc w:val="center"/>
        <w:rPr>
          <w:rFonts w:cs="Calibri"/>
          <w:bCs/>
          <w:lang w:val="en-GB"/>
        </w:rPr>
      </w:pPr>
    </w:p>
    <w:p w14:paraId="2C9B9D58" w14:textId="77777777" w:rsidR="00FB6F5D" w:rsidRPr="00FB6F5D" w:rsidRDefault="00FB6F5D" w:rsidP="00FB6F5D">
      <w:pPr>
        <w:ind w:hanging="2"/>
        <w:jc w:val="center"/>
        <w:rPr>
          <w:rFonts w:cs="Calibri"/>
          <w:bCs/>
          <w:lang w:val="en-GB"/>
        </w:rPr>
      </w:pPr>
    </w:p>
    <w:p w14:paraId="68F001DF" w14:textId="77777777" w:rsidR="00FB6F5D" w:rsidRPr="00FB6F5D" w:rsidRDefault="00FB6F5D" w:rsidP="00FB6F5D">
      <w:pPr>
        <w:ind w:hanging="2"/>
        <w:jc w:val="center"/>
        <w:rPr>
          <w:rFonts w:cs="Calibri"/>
          <w:b/>
          <w:bCs/>
          <w:sz w:val="22"/>
          <w:szCs w:val="24"/>
          <w:lang w:val="en-GB"/>
        </w:rPr>
      </w:pPr>
      <w:r w:rsidRPr="00FB6F5D">
        <w:rPr>
          <w:rFonts w:cs="Calibri"/>
          <w:b/>
          <w:bCs/>
          <w:sz w:val="22"/>
          <w:szCs w:val="24"/>
          <w:lang w:val="en-GB"/>
        </w:rPr>
        <w:t>Please make sure that the number of pages prepared by you for each section corresponds to the maximum number indicated in brackets. Proposals exceeding the given limits will not be accepted.</w:t>
      </w:r>
    </w:p>
    <w:p w14:paraId="5A84BE19" w14:textId="77777777" w:rsidR="00FB6F5D" w:rsidRPr="00FB6F5D" w:rsidRDefault="00FB6F5D" w:rsidP="00FB6F5D">
      <w:pPr>
        <w:ind w:hanging="2"/>
        <w:jc w:val="center"/>
        <w:rPr>
          <w:rFonts w:cs="Calibri"/>
          <w:bCs/>
          <w:sz w:val="22"/>
          <w:szCs w:val="24"/>
          <w:lang w:val="en-GB"/>
        </w:rPr>
      </w:pPr>
    </w:p>
    <w:p w14:paraId="317DA91D" w14:textId="77777777" w:rsidR="00FB6F5D" w:rsidRPr="00FB6F5D" w:rsidRDefault="00FB6F5D" w:rsidP="00FB6F5D">
      <w:pPr>
        <w:pBdr>
          <w:bottom w:val="single" w:sz="4" w:space="1" w:color="auto"/>
        </w:pBdr>
        <w:ind w:hanging="2"/>
        <w:jc w:val="center"/>
        <w:rPr>
          <w:rFonts w:cs="Calibri"/>
          <w:bCs/>
          <w:sz w:val="22"/>
          <w:szCs w:val="24"/>
          <w:lang w:val="en-GB"/>
        </w:rPr>
      </w:pPr>
    </w:p>
    <w:p w14:paraId="3CCD83D2" w14:textId="77777777" w:rsidR="00FB6F5D" w:rsidRPr="00FB6F5D" w:rsidRDefault="00FB6F5D" w:rsidP="00FB6F5D">
      <w:pPr>
        <w:spacing w:before="120"/>
        <w:rPr>
          <w:rFonts w:cs="Calibri"/>
          <w:bCs/>
          <w:sz w:val="22"/>
          <w:szCs w:val="24"/>
          <w:lang w:val="en-GB"/>
        </w:rPr>
      </w:pPr>
      <w:r w:rsidRPr="00FB6F5D">
        <w:rPr>
          <w:rFonts w:cs="Calibri"/>
          <w:b/>
          <w:bCs/>
          <w:sz w:val="22"/>
          <w:szCs w:val="24"/>
          <w:lang w:val="en-GB"/>
        </w:rPr>
        <w:t>Project title:</w:t>
      </w:r>
    </w:p>
    <w:p w14:paraId="3346D14D" w14:textId="77777777" w:rsidR="00FB6F5D" w:rsidRPr="00FB6F5D" w:rsidRDefault="00FB6F5D" w:rsidP="00FB6F5D">
      <w:pPr>
        <w:spacing w:before="120"/>
        <w:rPr>
          <w:rFonts w:cs="Calibri"/>
          <w:bCs/>
          <w:sz w:val="22"/>
          <w:szCs w:val="24"/>
          <w:lang w:val="en-GB"/>
        </w:rPr>
      </w:pPr>
      <w:r w:rsidRPr="00FB6F5D">
        <w:rPr>
          <w:rFonts w:cs="Calibri"/>
          <w:b/>
          <w:bCs/>
          <w:sz w:val="22"/>
          <w:szCs w:val="24"/>
          <w:lang w:val="en-GB"/>
        </w:rPr>
        <w:t>Project acronym:</w:t>
      </w:r>
    </w:p>
    <w:p w14:paraId="3ED851C9" w14:textId="77777777" w:rsidR="00FB6F5D" w:rsidRPr="00FB6F5D" w:rsidRDefault="00FB6F5D" w:rsidP="00FB6F5D">
      <w:pPr>
        <w:spacing w:before="120"/>
        <w:rPr>
          <w:rFonts w:cs="Calibri"/>
          <w:b/>
          <w:bCs/>
          <w:sz w:val="22"/>
          <w:szCs w:val="24"/>
          <w:lang w:val="en-GB"/>
        </w:rPr>
      </w:pPr>
      <w:r w:rsidRPr="00FB6F5D">
        <w:rPr>
          <w:rFonts w:cs="Calibri"/>
          <w:b/>
          <w:bCs/>
          <w:sz w:val="22"/>
          <w:szCs w:val="24"/>
          <w:lang w:val="en-GB"/>
        </w:rPr>
        <w:t>Names/institutions of project partners:</w:t>
      </w:r>
    </w:p>
    <w:p w14:paraId="0BC66B8E" w14:textId="77777777" w:rsidR="00FB6F5D" w:rsidRPr="00FB6F5D" w:rsidRDefault="00FB6F5D" w:rsidP="00FB6F5D">
      <w:pPr>
        <w:spacing w:before="120"/>
        <w:rPr>
          <w:rFonts w:cs="Calibri"/>
          <w:b/>
          <w:bCs/>
          <w:sz w:val="22"/>
          <w:szCs w:val="24"/>
          <w:lang w:val="en-GB"/>
        </w:rPr>
      </w:pPr>
      <w:r w:rsidRPr="00FB6F5D">
        <w:rPr>
          <w:rFonts w:cs="Calibri"/>
          <w:b/>
          <w:bCs/>
          <w:sz w:val="22"/>
          <w:szCs w:val="24"/>
          <w:lang w:val="en-GB"/>
        </w:rPr>
        <w:t>Planned start date of the project:</w:t>
      </w:r>
    </w:p>
    <w:p w14:paraId="5618F0C4" w14:textId="77777777" w:rsidR="00FB6F5D" w:rsidRPr="00FB6F5D" w:rsidRDefault="00FB6F5D" w:rsidP="00FB6F5D">
      <w:pPr>
        <w:spacing w:before="120"/>
        <w:rPr>
          <w:rFonts w:cs="Calibri"/>
          <w:bCs/>
          <w:sz w:val="22"/>
          <w:szCs w:val="24"/>
          <w:lang w:val="en-GB"/>
        </w:rPr>
      </w:pPr>
      <w:r w:rsidRPr="00FB6F5D">
        <w:rPr>
          <w:rFonts w:cs="Calibri"/>
          <w:b/>
          <w:bCs/>
          <w:sz w:val="22"/>
          <w:szCs w:val="24"/>
          <w:lang w:val="en-GB"/>
        </w:rPr>
        <w:t>Planned end date of the project:</w:t>
      </w:r>
    </w:p>
    <w:p w14:paraId="15D9624D" w14:textId="77777777" w:rsidR="00FB6F5D" w:rsidRPr="00FB6F5D" w:rsidRDefault="00FB6F5D" w:rsidP="00FB6F5D">
      <w:pPr>
        <w:pBdr>
          <w:top w:val="single" w:sz="4" w:space="1" w:color="auto"/>
        </w:pBdr>
        <w:ind w:hanging="2"/>
        <w:rPr>
          <w:rFonts w:cs="Calibri"/>
          <w:b/>
          <w:sz w:val="22"/>
          <w:szCs w:val="24"/>
          <w:lang w:val="en-GB"/>
        </w:rPr>
      </w:pPr>
    </w:p>
    <w:p w14:paraId="4F9CE84E" w14:textId="77777777" w:rsidR="00FB6F5D" w:rsidRPr="00FB6F5D" w:rsidRDefault="00FB6F5D" w:rsidP="00FB6F5D">
      <w:pPr>
        <w:rPr>
          <w:rFonts w:cs="Calibri"/>
          <w:sz w:val="22"/>
          <w:szCs w:val="24"/>
          <w:lang w:val="en-GB"/>
        </w:rPr>
      </w:pPr>
      <w:r w:rsidRPr="00FB6F5D">
        <w:rPr>
          <w:rFonts w:cs="Calibri"/>
          <w:b/>
          <w:sz w:val="22"/>
          <w:szCs w:val="24"/>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45"/>
      </w:tblGrid>
      <w:tr w:rsidR="00FB6F5D" w:rsidRPr="00FB6F5D" w14:paraId="4A6AC678" w14:textId="77777777" w:rsidTr="00FB6F5D">
        <w:trPr>
          <w:trHeight w:val="481"/>
          <w:jc w:val="center"/>
        </w:trPr>
        <w:tc>
          <w:tcPr>
            <w:tcW w:w="8645" w:type="dxa"/>
            <w:shd w:val="clear" w:color="auto" w:fill="DEEAF6"/>
          </w:tcPr>
          <w:p w14:paraId="5188EB5A" w14:textId="77777777" w:rsidR="00FB6F5D" w:rsidRPr="009E4359" w:rsidRDefault="00FB6F5D" w:rsidP="00FB6F5D">
            <w:pPr>
              <w:numPr>
                <w:ilvl w:val="0"/>
                <w:numId w:val="10"/>
              </w:numPr>
              <w:spacing w:after="0"/>
              <w:jc w:val="left"/>
              <w:rPr>
                <w:rFonts w:cs="Calibri"/>
                <w:b/>
                <w:sz w:val="24"/>
                <w:szCs w:val="28"/>
              </w:rPr>
            </w:pPr>
            <w:r w:rsidRPr="009E4359">
              <w:rPr>
                <w:rFonts w:cs="Calibri"/>
                <w:b/>
                <w:sz w:val="24"/>
                <w:szCs w:val="28"/>
              </w:rPr>
              <w:lastRenderedPageBreak/>
              <w:t xml:space="preserve">Project </w:t>
            </w:r>
            <w:proofErr w:type="spellStart"/>
            <w:r w:rsidRPr="009E4359">
              <w:rPr>
                <w:rFonts w:cs="Calibri"/>
                <w:b/>
                <w:sz w:val="24"/>
                <w:szCs w:val="28"/>
              </w:rPr>
              <w:t>description</w:t>
            </w:r>
            <w:proofErr w:type="spellEnd"/>
          </w:p>
          <w:p w14:paraId="0CB9AE92" w14:textId="77777777" w:rsidR="00FB6F5D" w:rsidRPr="00FB6F5D" w:rsidRDefault="00FB6F5D" w:rsidP="00054D54">
            <w:pPr>
              <w:ind w:left="720"/>
              <w:rPr>
                <w:rFonts w:cs="Calibri"/>
                <w:i/>
                <w:sz w:val="22"/>
                <w:szCs w:val="24"/>
                <w:lang w:val="en-GB"/>
              </w:rPr>
            </w:pPr>
          </w:p>
        </w:tc>
      </w:tr>
    </w:tbl>
    <w:p w14:paraId="7D4CC29B" w14:textId="77777777" w:rsidR="00FB6F5D" w:rsidRPr="00FB6F5D" w:rsidRDefault="00FB6F5D" w:rsidP="00FB6F5D">
      <w:pPr>
        <w:rPr>
          <w:rFonts w:cs="Calibri"/>
          <w:sz w:val="22"/>
          <w:szCs w:val="24"/>
          <w:lang w:val="en-GB"/>
        </w:rPr>
      </w:pP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13"/>
      </w:tblGrid>
      <w:tr w:rsidR="00FB6F5D" w:rsidRPr="00FB6F5D" w14:paraId="0083E3C3" w14:textId="77777777" w:rsidTr="00FB6F5D">
        <w:trPr>
          <w:trHeight w:val="666"/>
          <w:jc w:val="center"/>
        </w:trPr>
        <w:tc>
          <w:tcPr>
            <w:tcW w:w="8613" w:type="dxa"/>
          </w:tcPr>
          <w:p w14:paraId="04D2AC6C" w14:textId="77777777" w:rsidR="00FB6F5D" w:rsidRPr="009E4359" w:rsidRDefault="00FB6F5D" w:rsidP="00054D54">
            <w:pPr>
              <w:rPr>
                <w:rFonts w:cs="Calibri"/>
                <w:b/>
                <w:sz w:val="24"/>
                <w:szCs w:val="28"/>
                <w:lang w:val="en-GB"/>
              </w:rPr>
            </w:pPr>
            <w:r w:rsidRPr="009E4359">
              <w:rPr>
                <w:rFonts w:cs="Calibri"/>
                <w:b/>
                <w:sz w:val="24"/>
                <w:szCs w:val="28"/>
                <w:lang w:val="en-GB"/>
              </w:rPr>
              <w:t>1.1. Abstract of the project</w:t>
            </w:r>
          </w:p>
          <w:p w14:paraId="212D654E" w14:textId="77777777" w:rsidR="00FB6F5D" w:rsidRPr="009E4359" w:rsidRDefault="00FB6F5D" w:rsidP="00054D54">
            <w:pPr>
              <w:rPr>
                <w:rFonts w:cs="Calibri"/>
                <w:i/>
                <w:sz w:val="24"/>
                <w:szCs w:val="28"/>
                <w:lang w:val="en-GB"/>
              </w:rPr>
            </w:pPr>
            <w:r w:rsidRPr="009E4359">
              <w:rPr>
                <w:rFonts w:cs="Calibri"/>
                <w:i/>
                <w:sz w:val="24"/>
                <w:szCs w:val="28"/>
                <w:lang w:val="en-GB"/>
              </w:rPr>
              <w:t>Please write a scientifically oriented executive summary of the project (max. 1 page, Times New Roman, font size 11).</w:t>
            </w:r>
          </w:p>
          <w:p w14:paraId="015EAE28" w14:textId="77777777" w:rsidR="00FB6F5D" w:rsidRPr="00FB6F5D" w:rsidRDefault="00FB6F5D" w:rsidP="00054D54">
            <w:pPr>
              <w:rPr>
                <w:rFonts w:cs="Calibri"/>
                <w:sz w:val="22"/>
                <w:szCs w:val="24"/>
                <w:lang w:val="en-GB"/>
              </w:rPr>
            </w:pPr>
          </w:p>
          <w:p w14:paraId="284BD700" w14:textId="77777777" w:rsidR="00FB6F5D" w:rsidRPr="00FB6F5D" w:rsidRDefault="00FB6F5D" w:rsidP="00054D54">
            <w:pPr>
              <w:rPr>
                <w:rFonts w:cs="Calibri"/>
                <w:b/>
                <w:sz w:val="22"/>
                <w:szCs w:val="24"/>
                <w:lang w:val="en-GB"/>
              </w:rPr>
            </w:pPr>
          </w:p>
        </w:tc>
      </w:tr>
    </w:tbl>
    <w:p w14:paraId="5EC556C3" w14:textId="77777777" w:rsidR="00FB6F5D" w:rsidRPr="00FB6F5D" w:rsidRDefault="00FB6F5D" w:rsidP="00FB6F5D">
      <w:pPr>
        <w:rPr>
          <w:rFonts w:cs="Calibri"/>
          <w:sz w:val="22"/>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FB6F5D" w:rsidRPr="00FB6F5D" w14:paraId="65F73089" w14:textId="77777777" w:rsidTr="00FB6F5D">
        <w:trPr>
          <w:jc w:val="center"/>
        </w:trPr>
        <w:tc>
          <w:tcPr>
            <w:tcW w:w="8644" w:type="dxa"/>
          </w:tcPr>
          <w:p w14:paraId="539E71C3" w14:textId="77777777" w:rsidR="00FB6F5D" w:rsidRPr="009E4359" w:rsidRDefault="00FB6F5D" w:rsidP="00054D54">
            <w:pPr>
              <w:rPr>
                <w:rFonts w:cs="Calibri"/>
                <w:b/>
                <w:sz w:val="24"/>
                <w:szCs w:val="28"/>
                <w:lang w:val="en-GB"/>
              </w:rPr>
            </w:pPr>
            <w:r w:rsidRPr="009E4359">
              <w:rPr>
                <w:rFonts w:cs="Calibri"/>
                <w:b/>
                <w:sz w:val="24"/>
                <w:szCs w:val="28"/>
                <w:lang w:val="en-GB"/>
              </w:rPr>
              <w:t>1.2. Accordance with thematic research priorities</w:t>
            </w:r>
          </w:p>
          <w:p w14:paraId="007F174B" w14:textId="77777777" w:rsidR="00FB6F5D" w:rsidRPr="009E4359" w:rsidRDefault="00FB6F5D" w:rsidP="00054D54">
            <w:pPr>
              <w:rPr>
                <w:rFonts w:cs="Calibri"/>
                <w:i/>
                <w:sz w:val="24"/>
                <w:szCs w:val="28"/>
                <w:lang w:val="en-GB"/>
              </w:rPr>
            </w:pPr>
            <w:r w:rsidRPr="009E4359">
              <w:rPr>
                <w:rFonts w:cs="Calibri"/>
                <w:i/>
                <w:sz w:val="24"/>
                <w:szCs w:val="28"/>
                <w:lang w:val="en-GB"/>
              </w:rPr>
              <w:t>Please describe how the proposal fits thematic research priorities presented in the description of the current Call (max. ½  page, Times New Roman, font size 11).</w:t>
            </w:r>
          </w:p>
          <w:p w14:paraId="5E0B8EBD" w14:textId="77777777" w:rsidR="00FB6F5D" w:rsidRPr="00FB6F5D" w:rsidRDefault="00FB6F5D" w:rsidP="00054D54">
            <w:pPr>
              <w:rPr>
                <w:rFonts w:cs="Calibri"/>
                <w:sz w:val="22"/>
                <w:szCs w:val="24"/>
                <w:lang w:val="en-GB"/>
              </w:rPr>
            </w:pPr>
          </w:p>
          <w:p w14:paraId="7C6FBEC9" w14:textId="77777777" w:rsidR="00FB6F5D" w:rsidRPr="00FB6F5D" w:rsidRDefault="00FB6F5D" w:rsidP="00054D54">
            <w:pPr>
              <w:rPr>
                <w:rFonts w:cs="Calibri"/>
                <w:sz w:val="22"/>
                <w:szCs w:val="24"/>
                <w:lang w:val="en-GB"/>
              </w:rPr>
            </w:pPr>
          </w:p>
        </w:tc>
      </w:tr>
    </w:tbl>
    <w:p w14:paraId="570DDA00" w14:textId="77777777" w:rsidR="00FB6F5D" w:rsidRPr="00FB6F5D" w:rsidRDefault="00FB6F5D" w:rsidP="00FB6F5D">
      <w:pPr>
        <w:rPr>
          <w:rFonts w:cs="Calibri"/>
          <w:sz w:val="22"/>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FB6F5D" w:rsidRPr="00FB6F5D" w14:paraId="5BDAD7F2" w14:textId="77777777" w:rsidTr="00FB6F5D">
        <w:trPr>
          <w:jc w:val="center"/>
        </w:trPr>
        <w:tc>
          <w:tcPr>
            <w:tcW w:w="8644" w:type="dxa"/>
          </w:tcPr>
          <w:p w14:paraId="497110DC" w14:textId="77777777" w:rsidR="00FB6F5D" w:rsidRPr="009E4359" w:rsidRDefault="00FB6F5D" w:rsidP="00054D54">
            <w:pPr>
              <w:rPr>
                <w:rFonts w:cs="Calibri"/>
                <w:b/>
                <w:sz w:val="24"/>
                <w:szCs w:val="28"/>
                <w:lang w:val="en-GB"/>
              </w:rPr>
            </w:pPr>
            <w:r w:rsidRPr="009E4359">
              <w:rPr>
                <w:rFonts w:cs="Calibri"/>
                <w:b/>
                <w:sz w:val="24"/>
                <w:szCs w:val="28"/>
                <w:lang w:val="en-GB"/>
              </w:rPr>
              <w:t>1.3. Main Objectives</w:t>
            </w:r>
          </w:p>
          <w:p w14:paraId="11A0A01E" w14:textId="77777777" w:rsidR="00FB6F5D" w:rsidRPr="009E4359" w:rsidRDefault="00FB6F5D" w:rsidP="00054D54">
            <w:pPr>
              <w:pStyle w:val="Tekstkomentarza"/>
              <w:jc w:val="both"/>
              <w:rPr>
                <w:rFonts w:ascii="Calibri" w:hAnsi="Calibri" w:cs="Calibri"/>
                <w:i/>
                <w:sz w:val="24"/>
                <w:szCs w:val="24"/>
                <w:lang w:val="en-GB"/>
              </w:rPr>
            </w:pPr>
            <w:r w:rsidRPr="009E4359">
              <w:rPr>
                <w:rFonts w:ascii="Calibri" w:hAnsi="Calibri" w:cs="Calibri"/>
                <w:i/>
                <w:sz w:val="24"/>
                <w:szCs w:val="24"/>
                <w:lang w:val="en-GB"/>
              </w:rPr>
              <w:t>List main objectives of the joint research project in order of priority, and describe them clearly and succinctly (max. ½ page, Times New Roman, font size 11).</w:t>
            </w:r>
          </w:p>
          <w:p w14:paraId="5A2B4A5B" w14:textId="77777777" w:rsidR="00FB6F5D" w:rsidRPr="00FB6F5D" w:rsidRDefault="00FB6F5D" w:rsidP="00054D54">
            <w:pPr>
              <w:rPr>
                <w:rFonts w:cs="Calibri"/>
                <w:sz w:val="22"/>
                <w:szCs w:val="24"/>
                <w:lang w:val="en-GB"/>
              </w:rPr>
            </w:pPr>
          </w:p>
          <w:p w14:paraId="49D06C62" w14:textId="77777777" w:rsidR="00FB6F5D" w:rsidRPr="00FB6F5D" w:rsidRDefault="00FB6F5D" w:rsidP="00054D54">
            <w:pPr>
              <w:rPr>
                <w:rFonts w:cs="Calibri"/>
                <w:sz w:val="22"/>
                <w:szCs w:val="24"/>
                <w:lang w:val="en-GB"/>
              </w:rPr>
            </w:pPr>
          </w:p>
        </w:tc>
      </w:tr>
    </w:tbl>
    <w:p w14:paraId="759B51C7" w14:textId="77777777" w:rsidR="00FB6F5D" w:rsidRPr="00FB6F5D" w:rsidRDefault="00FB6F5D" w:rsidP="00FB6F5D">
      <w:pPr>
        <w:rPr>
          <w:rFonts w:cs="Calibri"/>
          <w:b/>
          <w:sz w:val="22"/>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FB6F5D" w:rsidRPr="00FB6F5D" w14:paraId="237016AF" w14:textId="77777777" w:rsidTr="00FB6F5D">
        <w:trPr>
          <w:jc w:val="center"/>
        </w:trPr>
        <w:tc>
          <w:tcPr>
            <w:tcW w:w="8644" w:type="dxa"/>
          </w:tcPr>
          <w:p w14:paraId="629D2A97" w14:textId="77777777" w:rsidR="00FB6F5D" w:rsidRPr="009E4359" w:rsidRDefault="00FB6F5D" w:rsidP="00054D54">
            <w:pPr>
              <w:rPr>
                <w:rFonts w:cs="Calibri"/>
                <w:b/>
                <w:sz w:val="24"/>
                <w:szCs w:val="28"/>
                <w:lang w:val="en-GB"/>
              </w:rPr>
            </w:pPr>
            <w:r w:rsidRPr="009E4359">
              <w:rPr>
                <w:rFonts w:cs="Calibri"/>
                <w:b/>
                <w:sz w:val="24"/>
                <w:szCs w:val="28"/>
                <w:lang w:val="en-GB"/>
              </w:rPr>
              <w:t>1.4. Impact, Applications and Exploitation Potential/Commercialisation</w:t>
            </w:r>
          </w:p>
          <w:p w14:paraId="4277C0E4" w14:textId="77777777" w:rsidR="00FB6F5D" w:rsidRPr="009E4359" w:rsidRDefault="00FB6F5D" w:rsidP="00054D54">
            <w:pPr>
              <w:pStyle w:val="Tekstkomentarza"/>
              <w:jc w:val="both"/>
              <w:rPr>
                <w:rFonts w:ascii="Calibri" w:hAnsi="Calibri" w:cs="Calibri"/>
                <w:i/>
                <w:sz w:val="22"/>
                <w:szCs w:val="22"/>
                <w:lang w:val="en-GB"/>
              </w:rPr>
            </w:pPr>
            <w:r w:rsidRPr="009E4359">
              <w:rPr>
                <w:rFonts w:ascii="Calibri" w:hAnsi="Calibri" w:cs="Calibri"/>
                <w:i/>
                <w:sz w:val="22"/>
                <w:szCs w:val="22"/>
                <w:lang w:val="en-GB"/>
              </w:rPr>
              <w:t>Please state the likely impact and applications of the work (social, technological, economic and environmental). Highlight any potential for exploitation, and the necessary follow-up arrangements</w:t>
            </w:r>
            <w:r w:rsidRPr="009E4359" w:rsidDel="00793429">
              <w:rPr>
                <w:rFonts w:ascii="Calibri" w:hAnsi="Calibri" w:cs="Calibri"/>
                <w:i/>
                <w:sz w:val="22"/>
                <w:szCs w:val="22"/>
                <w:lang w:val="en-GB"/>
              </w:rPr>
              <w:t xml:space="preserve"> </w:t>
            </w:r>
            <w:r w:rsidRPr="009E4359">
              <w:rPr>
                <w:rFonts w:ascii="Calibri" w:hAnsi="Calibri" w:cs="Calibri"/>
                <w:i/>
                <w:sz w:val="22"/>
                <w:szCs w:val="22"/>
                <w:lang w:val="en-GB"/>
              </w:rPr>
              <w:t>(max. ½  page, Times New Roman, font size 11).</w:t>
            </w:r>
          </w:p>
          <w:p w14:paraId="072FC319" w14:textId="77777777" w:rsidR="00FB6F5D" w:rsidRPr="00FB6F5D" w:rsidRDefault="00FB6F5D" w:rsidP="00054D54">
            <w:pPr>
              <w:rPr>
                <w:rFonts w:cs="Calibri"/>
                <w:sz w:val="22"/>
                <w:szCs w:val="24"/>
                <w:lang w:val="en-GB"/>
              </w:rPr>
            </w:pPr>
          </w:p>
          <w:p w14:paraId="4E5C4882" w14:textId="77777777" w:rsidR="00FB6F5D" w:rsidRPr="00FB6F5D" w:rsidRDefault="00FB6F5D" w:rsidP="00054D54">
            <w:pPr>
              <w:rPr>
                <w:rFonts w:cs="Calibri"/>
                <w:sz w:val="22"/>
                <w:szCs w:val="24"/>
                <w:lang w:val="en-GB"/>
              </w:rPr>
            </w:pPr>
          </w:p>
          <w:p w14:paraId="4556866E" w14:textId="77777777" w:rsidR="00FB6F5D" w:rsidRPr="00FB6F5D" w:rsidRDefault="00FB6F5D" w:rsidP="00054D54">
            <w:pPr>
              <w:rPr>
                <w:rFonts w:cs="Calibri"/>
                <w:sz w:val="22"/>
                <w:szCs w:val="24"/>
                <w:lang w:val="en-GB"/>
              </w:rPr>
            </w:pPr>
          </w:p>
        </w:tc>
      </w:tr>
    </w:tbl>
    <w:p w14:paraId="1E23008F" w14:textId="77777777" w:rsidR="00FB6F5D" w:rsidRPr="00FB6F5D" w:rsidRDefault="00FB6F5D" w:rsidP="00FB6F5D">
      <w:pPr>
        <w:rPr>
          <w:rFonts w:cs="Calibri"/>
          <w:b/>
          <w:sz w:val="22"/>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FB6F5D" w:rsidRPr="00FB6F5D" w14:paraId="22C81E31" w14:textId="77777777" w:rsidTr="00FB6F5D">
        <w:trPr>
          <w:jc w:val="center"/>
        </w:trPr>
        <w:tc>
          <w:tcPr>
            <w:tcW w:w="8644" w:type="dxa"/>
          </w:tcPr>
          <w:p w14:paraId="3FD91E47" w14:textId="77777777" w:rsidR="00FB6F5D" w:rsidRPr="009E4359" w:rsidRDefault="00FB6F5D" w:rsidP="00054D54">
            <w:pPr>
              <w:rPr>
                <w:rFonts w:cs="Calibri"/>
                <w:b/>
                <w:sz w:val="24"/>
                <w:szCs w:val="28"/>
                <w:lang w:val="en-GB"/>
              </w:rPr>
            </w:pPr>
            <w:r w:rsidRPr="009E4359">
              <w:rPr>
                <w:rFonts w:cs="Calibri"/>
                <w:b/>
                <w:sz w:val="24"/>
                <w:szCs w:val="28"/>
                <w:lang w:val="en-GB"/>
              </w:rPr>
              <w:t>1.5. Detailed Methodology</w:t>
            </w:r>
          </w:p>
          <w:p w14:paraId="076B69B4" w14:textId="77777777" w:rsidR="00FB6F5D" w:rsidRPr="00FB6F5D" w:rsidRDefault="00FB6F5D" w:rsidP="00054D54">
            <w:pPr>
              <w:rPr>
                <w:rFonts w:cs="Calibri"/>
                <w:i/>
                <w:sz w:val="22"/>
                <w:szCs w:val="24"/>
                <w:lang w:val="en-GB"/>
              </w:rPr>
            </w:pPr>
            <w:r w:rsidRPr="00FB6F5D">
              <w:rPr>
                <w:rFonts w:cs="Calibri"/>
                <w:i/>
                <w:sz w:val="22"/>
                <w:szCs w:val="24"/>
                <w:lang w:val="en-GB"/>
              </w:rPr>
              <w:t>Describe the method and technical approach chosen, describe the alternatives that have been or can be considered, explain why the chosen methods were preferred, and whether the investigation is to occur in stages and if the stages would be sequential or parallel</w:t>
            </w:r>
            <w:r w:rsidRPr="00FB6F5D" w:rsidDel="00793429">
              <w:rPr>
                <w:rFonts w:cs="Calibri"/>
                <w:i/>
                <w:sz w:val="22"/>
                <w:szCs w:val="24"/>
                <w:lang w:val="en-GB"/>
              </w:rPr>
              <w:t xml:space="preserve"> </w:t>
            </w:r>
            <w:r w:rsidRPr="00FB6F5D">
              <w:rPr>
                <w:rFonts w:cs="Calibri"/>
                <w:i/>
                <w:sz w:val="22"/>
                <w:szCs w:val="24"/>
                <w:lang w:val="en-GB"/>
              </w:rPr>
              <w:t>(max. 1 page, Times New Roman, font size 11).</w:t>
            </w:r>
          </w:p>
          <w:p w14:paraId="55D9E236" w14:textId="77777777" w:rsidR="00FB6F5D" w:rsidRPr="00FB6F5D" w:rsidRDefault="00FB6F5D" w:rsidP="00054D54">
            <w:pPr>
              <w:rPr>
                <w:rFonts w:cs="Calibri"/>
                <w:sz w:val="22"/>
                <w:szCs w:val="24"/>
                <w:lang w:val="en-GB"/>
              </w:rPr>
            </w:pPr>
          </w:p>
        </w:tc>
      </w:tr>
    </w:tbl>
    <w:p w14:paraId="5B695567" w14:textId="77777777" w:rsidR="00FB6F5D" w:rsidRPr="00FB6F5D" w:rsidRDefault="00FB6F5D" w:rsidP="00FB6F5D">
      <w:pPr>
        <w:rPr>
          <w:rFonts w:cs="Calibri"/>
          <w:vanish/>
          <w:sz w:val="22"/>
          <w:szCs w:val="24"/>
          <w:lang w:val="en-GB"/>
        </w:rPr>
      </w:pPr>
    </w:p>
    <w:p w14:paraId="72FE2FA6" w14:textId="77777777" w:rsidR="00FB6F5D" w:rsidRPr="00FB6F5D" w:rsidRDefault="00FB6F5D" w:rsidP="00FB6F5D">
      <w:pPr>
        <w:rPr>
          <w:rFonts w:cs="Calibri"/>
          <w:sz w:val="22"/>
          <w:szCs w:val="24"/>
          <w:lang w:val="en-GB"/>
        </w:rPr>
      </w:pP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FB6F5D" w:rsidRPr="00FB6F5D" w14:paraId="57E8FDC7" w14:textId="77777777" w:rsidTr="00FB6F5D">
        <w:trPr>
          <w:trHeight w:val="2974"/>
        </w:trPr>
        <w:tc>
          <w:tcPr>
            <w:tcW w:w="8644" w:type="dxa"/>
          </w:tcPr>
          <w:p w14:paraId="1C76EE57" w14:textId="77777777" w:rsidR="00FB6F5D" w:rsidRPr="009E4359" w:rsidRDefault="00FB6F5D" w:rsidP="00054D54">
            <w:pPr>
              <w:rPr>
                <w:rFonts w:cs="Calibri"/>
                <w:b/>
                <w:sz w:val="24"/>
                <w:szCs w:val="28"/>
                <w:lang w:val="en-GB"/>
              </w:rPr>
            </w:pPr>
            <w:r w:rsidRPr="009E4359">
              <w:rPr>
                <w:rFonts w:cs="Calibri"/>
                <w:b/>
                <w:sz w:val="24"/>
                <w:szCs w:val="28"/>
                <w:lang w:val="en-GB"/>
              </w:rPr>
              <w:t xml:space="preserve">1.6. </w:t>
            </w:r>
            <w:r w:rsidRPr="009E4359">
              <w:rPr>
                <w:rFonts w:cs="Calibri"/>
                <w:sz w:val="24"/>
                <w:szCs w:val="28"/>
                <w:lang w:val="en-GB"/>
              </w:rPr>
              <w:t xml:space="preserve">  </w:t>
            </w:r>
            <w:r w:rsidRPr="009E4359">
              <w:rPr>
                <w:rFonts w:cs="Calibri"/>
                <w:b/>
                <w:sz w:val="24"/>
                <w:szCs w:val="28"/>
                <w:lang w:val="en-GB"/>
              </w:rPr>
              <w:t>Competitors/Competitive Advantage of Proposed Approach and novelty of Proposed Approach</w:t>
            </w:r>
          </w:p>
          <w:p w14:paraId="17DEC2EF" w14:textId="0FF87550" w:rsidR="00FB6F5D" w:rsidRPr="009E4359" w:rsidRDefault="00FB6F5D" w:rsidP="00054D54">
            <w:pPr>
              <w:rPr>
                <w:rFonts w:cs="Calibri"/>
                <w:i/>
                <w:sz w:val="22"/>
                <w:szCs w:val="24"/>
                <w:lang w:val="en-GB"/>
              </w:rPr>
            </w:pPr>
            <w:r w:rsidRPr="00FB6F5D">
              <w:rPr>
                <w:rFonts w:cs="Calibri"/>
                <w:i/>
                <w:sz w:val="22"/>
                <w:szCs w:val="24"/>
                <w:lang w:val="en-GB"/>
              </w:rPr>
              <w:t>Indicate who else in the world is working in similar areas, highlight the key/main competitors and highlight why the proposed approach is better than those of the key competitors mentioned. Highlight succinctly the novelty of the proposed approach (max. ½  page, Times New Roman, font size 11).</w:t>
            </w:r>
          </w:p>
        </w:tc>
      </w:tr>
    </w:tbl>
    <w:p w14:paraId="205C9035" w14:textId="77777777" w:rsidR="00FB6F5D" w:rsidRPr="00FB6F5D" w:rsidRDefault="00FB6F5D" w:rsidP="00FB6F5D">
      <w:pPr>
        <w:rPr>
          <w:rFonts w:cs="Calibri"/>
          <w:b/>
          <w:sz w:val="22"/>
          <w:szCs w:val="24"/>
          <w:lang w:val="en-GB"/>
        </w:rPr>
      </w:pPr>
    </w:p>
    <w:p w14:paraId="1A150B83" w14:textId="77777777" w:rsidR="00FB6F5D" w:rsidRPr="00FB6F5D" w:rsidRDefault="00FB6F5D" w:rsidP="00FB6F5D">
      <w:pPr>
        <w:rPr>
          <w:rFonts w:cs="Calibri"/>
          <w:b/>
          <w:sz w:val="22"/>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644"/>
      </w:tblGrid>
      <w:tr w:rsidR="00FB6F5D" w:rsidRPr="00FB6F5D" w14:paraId="7B198175" w14:textId="77777777" w:rsidTr="00FB6F5D">
        <w:trPr>
          <w:jc w:val="center"/>
        </w:trPr>
        <w:tc>
          <w:tcPr>
            <w:tcW w:w="8644" w:type="dxa"/>
            <w:shd w:val="clear" w:color="auto" w:fill="DEEAF6"/>
          </w:tcPr>
          <w:p w14:paraId="3467544B" w14:textId="77777777" w:rsidR="00FB6F5D" w:rsidRPr="00FB6F5D" w:rsidRDefault="00FB6F5D" w:rsidP="00054D54">
            <w:pPr>
              <w:rPr>
                <w:rFonts w:cs="Calibri"/>
                <w:b/>
                <w:sz w:val="22"/>
                <w:szCs w:val="24"/>
                <w:lang w:val="en-GB"/>
              </w:rPr>
            </w:pPr>
            <w:r w:rsidRPr="009E4359">
              <w:rPr>
                <w:rFonts w:cs="Calibri"/>
                <w:b/>
                <w:sz w:val="24"/>
                <w:szCs w:val="28"/>
                <w:lang w:val="en-GB"/>
              </w:rPr>
              <w:t>2. Project participants and management</w:t>
            </w:r>
          </w:p>
        </w:tc>
      </w:tr>
    </w:tbl>
    <w:p w14:paraId="1C8858E5" w14:textId="77777777" w:rsidR="00FB6F5D" w:rsidRPr="00FB6F5D" w:rsidRDefault="00FB6F5D" w:rsidP="00FB6F5D">
      <w:pPr>
        <w:rPr>
          <w:rFonts w:cs="Calibri"/>
          <w:b/>
          <w:sz w:val="22"/>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FB6F5D" w:rsidRPr="00FB6F5D" w14:paraId="7682F3D3" w14:textId="77777777" w:rsidTr="00FB6F5D">
        <w:trPr>
          <w:jc w:val="center"/>
        </w:trPr>
        <w:tc>
          <w:tcPr>
            <w:tcW w:w="8644" w:type="dxa"/>
          </w:tcPr>
          <w:p w14:paraId="35C7188B" w14:textId="77777777" w:rsidR="00FB6F5D" w:rsidRPr="009E4359" w:rsidRDefault="00FB6F5D" w:rsidP="00054D54">
            <w:pPr>
              <w:rPr>
                <w:rFonts w:cs="Calibri"/>
                <w:b/>
                <w:sz w:val="24"/>
                <w:szCs w:val="28"/>
                <w:lang w:val="en-GB"/>
              </w:rPr>
            </w:pPr>
            <w:r w:rsidRPr="009E4359">
              <w:rPr>
                <w:rFonts w:cs="Calibri"/>
                <w:b/>
                <w:sz w:val="24"/>
                <w:szCs w:val="28"/>
                <w:lang w:val="en-GB"/>
              </w:rPr>
              <w:t>2.1. Description of the consortium</w:t>
            </w:r>
          </w:p>
          <w:p w14:paraId="32054DAF" w14:textId="77777777" w:rsidR="00FB6F5D" w:rsidRPr="009E4359" w:rsidRDefault="00FB6F5D" w:rsidP="00054D54">
            <w:pPr>
              <w:pStyle w:val="Default"/>
              <w:rPr>
                <w:rFonts w:ascii="Calibri" w:hAnsi="Calibri" w:cs="Calibri"/>
                <w:sz w:val="22"/>
                <w:szCs w:val="22"/>
                <w:lang w:val="en-GB"/>
              </w:rPr>
            </w:pPr>
            <w:r w:rsidRPr="009E4359">
              <w:rPr>
                <w:rFonts w:ascii="Calibri" w:hAnsi="Calibri" w:cs="Calibri"/>
                <w:i/>
                <w:iCs/>
                <w:sz w:val="22"/>
                <w:szCs w:val="22"/>
                <w:lang w:val="en-GB"/>
              </w:rPr>
              <w:t xml:space="preserve">Please provide a brief description of each participating organisation, its responsibilities within the proposed project and previous experiences qualifying participants for the task at hand. Describe how the participants collectively constitute a consortium capable of achieving the project objectives, amongst others, by highlighting the complementarities between them. </w:t>
            </w:r>
            <w:r w:rsidRPr="009E4359">
              <w:rPr>
                <w:rFonts w:ascii="Calibri" w:hAnsi="Calibri" w:cs="Calibri"/>
                <w:i/>
                <w:sz w:val="22"/>
                <w:szCs w:val="22"/>
                <w:lang w:val="en-GB"/>
              </w:rPr>
              <w:t>Describe past collaborative efforts between Chinese and Polish investigators (if applicable) (max. 1 page, Times New Roman, font size 11).</w:t>
            </w:r>
          </w:p>
          <w:p w14:paraId="23F4AC83" w14:textId="77777777" w:rsidR="00FB6F5D" w:rsidRPr="00FB6F5D" w:rsidRDefault="00FB6F5D" w:rsidP="00054D54">
            <w:pPr>
              <w:rPr>
                <w:rFonts w:cs="Calibri"/>
                <w:sz w:val="22"/>
                <w:szCs w:val="24"/>
                <w:lang w:val="en-GB"/>
              </w:rPr>
            </w:pPr>
          </w:p>
          <w:p w14:paraId="7C8ADE66" w14:textId="77777777" w:rsidR="00FB6F5D" w:rsidRPr="00FB6F5D" w:rsidRDefault="00FB6F5D" w:rsidP="00054D54">
            <w:pPr>
              <w:rPr>
                <w:rFonts w:cs="Calibri"/>
                <w:sz w:val="22"/>
                <w:szCs w:val="24"/>
                <w:lang w:val="en-GB"/>
              </w:rPr>
            </w:pPr>
          </w:p>
        </w:tc>
      </w:tr>
    </w:tbl>
    <w:p w14:paraId="18D0E0C3" w14:textId="77777777" w:rsidR="00FB6F5D" w:rsidRPr="00FB6F5D" w:rsidRDefault="00FB6F5D" w:rsidP="00FB6F5D">
      <w:pPr>
        <w:rPr>
          <w:rFonts w:cs="Calibri"/>
          <w:sz w:val="22"/>
          <w:szCs w:val="24"/>
          <w:lang w:val="en-GB"/>
        </w:rPr>
      </w:pP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693"/>
        <w:gridCol w:w="2830"/>
      </w:tblGrid>
      <w:tr w:rsidR="00FB6F5D" w:rsidRPr="00FB6F5D" w14:paraId="063F7422" w14:textId="77777777" w:rsidTr="00FB6F5D">
        <w:trPr>
          <w:trHeight w:val="393"/>
          <w:jc w:val="center"/>
        </w:trPr>
        <w:tc>
          <w:tcPr>
            <w:tcW w:w="8608" w:type="dxa"/>
            <w:gridSpan w:val="3"/>
            <w:shd w:val="clear" w:color="auto" w:fill="F2F2F2"/>
          </w:tcPr>
          <w:p w14:paraId="204B5D1A" w14:textId="77777777" w:rsidR="00FB6F5D" w:rsidRPr="00FB6F5D" w:rsidRDefault="00FB6F5D" w:rsidP="00054D54">
            <w:pPr>
              <w:rPr>
                <w:rFonts w:cs="Calibri"/>
                <w:b/>
                <w:sz w:val="22"/>
                <w:szCs w:val="24"/>
                <w:lang w:val="en-GB"/>
              </w:rPr>
            </w:pPr>
            <w:r w:rsidRPr="009E4359">
              <w:rPr>
                <w:rFonts w:cs="Calibri"/>
                <w:b/>
                <w:sz w:val="24"/>
                <w:szCs w:val="28"/>
                <w:lang w:val="en-GB"/>
              </w:rPr>
              <w:t>2.2. Information on Project Leaders</w:t>
            </w:r>
          </w:p>
        </w:tc>
      </w:tr>
      <w:tr w:rsidR="00FB6F5D" w:rsidRPr="00FB6F5D" w14:paraId="58A5A309" w14:textId="77777777" w:rsidTr="00FB6F5D">
        <w:trPr>
          <w:trHeight w:val="414"/>
          <w:jc w:val="center"/>
        </w:trPr>
        <w:tc>
          <w:tcPr>
            <w:tcW w:w="3085" w:type="dxa"/>
            <w:shd w:val="clear" w:color="auto" w:fill="F2F2F2"/>
          </w:tcPr>
          <w:p w14:paraId="4B56ECFB" w14:textId="77777777" w:rsidR="00FB6F5D" w:rsidRPr="00FB6F5D" w:rsidRDefault="00FB6F5D" w:rsidP="00054D54">
            <w:pPr>
              <w:jc w:val="center"/>
              <w:rPr>
                <w:rFonts w:cs="Calibri"/>
                <w:b/>
                <w:sz w:val="22"/>
                <w:szCs w:val="24"/>
                <w:lang w:val="en-GB"/>
              </w:rPr>
            </w:pPr>
          </w:p>
        </w:tc>
        <w:tc>
          <w:tcPr>
            <w:tcW w:w="2693" w:type="dxa"/>
            <w:shd w:val="clear" w:color="auto" w:fill="F2F2F2"/>
          </w:tcPr>
          <w:p w14:paraId="60CE2E9A" w14:textId="77777777" w:rsidR="00FB6F5D" w:rsidRPr="009E4359" w:rsidRDefault="00FB6F5D" w:rsidP="00054D54">
            <w:pPr>
              <w:jc w:val="center"/>
              <w:rPr>
                <w:rFonts w:cs="Calibri"/>
                <w:b/>
                <w:sz w:val="24"/>
                <w:szCs w:val="28"/>
                <w:lang w:val="en-GB"/>
              </w:rPr>
            </w:pPr>
            <w:r w:rsidRPr="009E4359">
              <w:rPr>
                <w:rFonts w:cs="Calibri"/>
                <w:b/>
                <w:sz w:val="24"/>
                <w:szCs w:val="28"/>
                <w:lang w:val="en-GB"/>
              </w:rPr>
              <w:t>Polish Leader</w:t>
            </w:r>
          </w:p>
        </w:tc>
        <w:tc>
          <w:tcPr>
            <w:tcW w:w="2830" w:type="dxa"/>
            <w:shd w:val="clear" w:color="auto" w:fill="F2F2F2"/>
          </w:tcPr>
          <w:p w14:paraId="60DEA67B" w14:textId="77777777" w:rsidR="00FB6F5D" w:rsidRPr="009E4359" w:rsidRDefault="00FB6F5D" w:rsidP="00054D54">
            <w:pPr>
              <w:jc w:val="center"/>
              <w:rPr>
                <w:rFonts w:cs="Calibri"/>
                <w:b/>
                <w:sz w:val="24"/>
                <w:szCs w:val="28"/>
                <w:lang w:val="en-GB"/>
              </w:rPr>
            </w:pPr>
            <w:r w:rsidRPr="009E4359">
              <w:rPr>
                <w:rFonts w:cs="Calibri"/>
                <w:b/>
                <w:sz w:val="24"/>
                <w:szCs w:val="28"/>
                <w:lang w:val="en-GB"/>
              </w:rPr>
              <w:t>Chinese Leader</w:t>
            </w:r>
          </w:p>
        </w:tc>
      </w:tr>
      <w:tr w:rsidR="00FB6F5D" w:rsidRPr="00FB6F5D" w14:paraId="15C09AB9" w14:textId="77777777" w:rsidTr="00FB6F5D">
        <w:trPr>
          <w:trHeight w:val="491"/>
          <w:jc w:val="center"/>
        </w:trPr>
        <w:tc>
          <w:tcPr>
            <w:tcW w:w="3085" w:type="dxa"/>
            <w:shd w:val="clear" w:color="auto" w:fill="F2F2F2"/>
          </w:tcPr>
          <w:p w14:paraId="656C6EC1" w14:textId="77777777" w:rsidR="00FB6F5D" w:rsidRPr="00FB6F5D" w:rsidRDefault="00FB6F5D" w:rsidP="00054D54">
            <w:pPr>
              <w:rPr>
                <w:rFonts w:cs="Calibri"/>
                <w:sz w:val="22"/>
                <w:szCs w:val="24"/>
                <w:lang w:val="en-GB"/>
              </w:rPr>
            </w:pPr>
            <w:r w:rsidRPr="00FB6F5D">
              <w:rPr>
                <w:rFonts w:cs="Calibri"/>
                <w:sz w:val="22"/>
                <w:szCs w:val="24"/>
                <w:lang w:val="en-GB"/>
              </w:rPr>
              <w:t>Name (surname, first name)</w:t>
            </w:r>
          </w:p>
        </w:tc>
        <w:tc>
          <w:tcPr>
            <w:tcW w:w="2693" w:type="dxa"/>
            <w:shd w:val="clear" w:color="auto" w:fill="auto"/>
          </w:tcPr>
          <w:p w14:paraId="0BE1BDD4" w14:textId="77777777" w:rsidR="00FB6F5D" w:rsidRPr="00FB6F5D" w:rsidRDefault="00FB6F5D" w:rsidP="00054D54">
            <w:pPr>
              <w:jc w:val="center"/>
              <w:rPr>
                <w:rFonts w:cs="Calibri"/>
                <w:sz w:val="22"/>
                <w:szCs w:val="24"/>
                <w:lang w:val="en-GB"/>
              </w:rPr>
            </w:pPr>
          </w:p>
        </w:tc>
        <w:tc>
          <w:tcPr>
            <w:tcW w:w="2830" w:type="dxa"/>
            <w:shd w:val="clear" w:color="auto" w:fill="auto"/>
          </w:tcPr>
          <w:p w14:paraId="6E3C2E14" w14:textId="77777777" w:rsidR="00FB6F5D" w:rsidRPr="00FB6F5D" w:rsidRDefault="00FB6F5D" w:rsidP="00054D54">
            <w:pPr>
              <w:jc w:val="center"/>
              <w:rPr>
                <w:rFonts w:cs="Calibri"/>
                <w:sz w:val="22"/>
                <w:szCs w:val="24"/>
                <w:lang w:val="en-GB"/>
              </w:rPr>
            </w:pPr>
          </w:p>
        </w:tc>
      </w:tr>
      <w:tr w:rsidR="00FB6F5D" w:rsidRPr="00FB6F5D" w14:paraId="5EF80757" w14:textId="77777777" w:rsidTr="00FB6F5D">
        <w:trPr>
          <w:trHeight w:val="419"/>
          <w:jc w:val="center"/>
        </w:trPr>
        <w:tc>
          <w:tcPr>
            <w:tcW w:w="3085" w:type="dxa"/>
            <w:shd w:val="clear" w:color="auto" w:fill="F2F2F2"/>
          </w:tcPr>
          <w:p w14:paraId="18FC5C96" w14:textId="77777777" w:rsidR="00FB6F5D" w:rsidRPr="00FB6F5D" w:rsidRDefault="00FB6F5D" w:rsidP="00054D54">
            <w:pPr>
              <w:rPr>
                <w:rFonts w:cs="Calibri"/>
                <w:sz w:val="22"/>
                <w:szCs w:val="24"/>
                <w:lang w:val="en-GB"/>
              </w:rPr>
            </w:pPr>
            <w:r w:rsidRPr="00FB6F5D">
              <w:rPr>
                <w:rFonts w:cs="Calibri"/>
                <w:sz w:val="22"/>
                <w:szCs w:val="24"/>
                <w:lang w:val="en-GB"/>
              </w:rPr>
              <w:t>Position</w:t>
            </w:r>
          </w:p>
        </w:tc>
        <w:tc>
          <w:tcPr>
            <w:tcW w:w="2693" w:type="dxa"/>
            <w:shd w:val="clear" w:color="auto" w:fill="auto"/>
          </w:tcPr>
          <w:p w14:paraId="2478B4DF" w14:textId="77777777" w:rsidR="00FB6F5D" w:rsidRPr="00FB6F5D" w:rsidRDefault="00FB6F5D" w:rsidP="00054D54">
            <w:pPr>
              <w:jc w:val="center"/>
              <w:rPr>
                <w:rFonts w:cs="Calibri"/>
                <w:sz w:val="22"/>
                <w:szCs w:val="24"/>
                <w:lang w:val="en-GB"/>
              </w:rPr>
            </w:pPr>
          </w:p>
        </w:tc>
        <w:tc>
          <w:tcPr>
            <w:tcW w:w="2830" w:type="dxa"/>
            <w:shd w:val="clear" w:color="auto" w:fill="auto"/>
          </w:tcPr>
          <w:p w14:paraId="45BF8256" w14:textId="77777777" w:rsidR="00FB6F5D" w:rsidRPr="00FB6F5D" w:rsidRDefault="00FB6F5D" w:rsidP="00054D54">
            <w:pPr>
              <w:jc w:val="center"/>
              <w:rPr>
                <w:rFonts w:cs="Calibri"/>
                <w:sz w:val="22"/>
                <w:szCs w:val="24"/>
                <w:lang w:val="en-GB"/>
              </w:rPr>
            </w:pPr>
          </w:p>
        </w:tc>
      </w:tr>
      <w:tr w:rsidR="00FB6F5D" w:rsidRPr="00FB6F5D" w14:paraId="70AAC8A7" w14:textId="77777777" w:rsidTr="00FB6F5D">
        <w:trPr>
          <w:trHeight w:val="411"/>
          <w:jc w:val="center"/>
        </w:trPr>
        <w:tc>
          <w:tcPr>
            <w:tcW w:w="3085" w:type="dxa"/>
            <w:shd w:val="clear" w:color="auto" w:fill="F2F2F2"/>
          </w:tcPr>
          <w:p w14:paraId="6C3E763C" w14:textId="77777777" w:rsidR="00FB6F5D" w:rsidRPr="00FB6F5D" w:rsidRDefault="00FB6F5D" w:rsidP="00054D54">
            <w:pPr>
              <w:rPr>
                <w:rFonts w:cs="Calibri"/>
                <w:sz w:val="22"/>
                <w:szCs w:val="24"/>
                <w:lang w:val="en-GB"/>
              </w:rPr>
            </w:pPr>
            <w:r w:rsidRPr="00FB6F5D">
              <w:rPr>
                <w:rFonts w:cs="Calibri"/>
                <w:sz w:val="22"/>
                <w:szCs w:val="24"/>
                <w:lang w:val="en-GB"/>
              </w:rPr>
              <w:t>Department</w:t>
            </w:r>
          </w:p>
        </w:tc>
        <w:tc>
          <w:tcPr>
            <w:tcW w:w="2693" w:type="dxa"/>
            <w:shd w:val="clear" w:color="auto" w:fill="auto"/>
          </w:tcPr>
          <w:p w14:paraId="334ACFA3" w14:textId="77777777" w:rsidR="00FB6F5D" w:rsidRPr="00FB6F5D" w:rsidRDefault="00FB6F5D" w:rsidP="00054D54">
            <w:pPr>
              <w:jc w:val="center"/>
              <w:rPr>
                <w:rFonts w:cs="Calibri"/>
                <w:sz w:val="22"/>
                <w:szCs w:val="24"/>
                <w:lang w:val="en-GB"/>
              </w:rPr>
            </w:pPr>
          </w:p>
        </w:tc>
        <w:tc>
          <w:tcPr>
            <w:tcW w:w="2830" w:type="dxa"/>
            <w:shd w:val="clear" w:color="auto" w:fill="auto"/>
          </w:tcPr>
          <w:p w14:paraId="580C7329" w14:textId="77777777" w:rsidR="00FB6F5D" w:rsidRPr="00FB6F5D" w:rsidRDefault="00FB6F5D" w:rsidP="00054D54">
            <w:pPr>
              <w:jc w:val="center"/>
              <w:rPr>
                <w:rFonts w:cs="Calibri"/>
                <w:sz w:val="22"/>
                <w:szCs w:val="24"/>
                <w:lang w:val="en-GB"/>
              </w:rPr>
            </w:pPr>
          </w:p>
        </w:tc>
      </w:tr>
      <w:tr w:rsidR="00FB6F5D" w:rsidRPr="00FB6F5D" w14:paraId="77959A76" w14:textId="77777777" w:rsidTr="00FB6F5D">
        <w:trPr>
          <w:trHeight w:val="417"/>
          <w:jc w:val="center"/>
        </w:trPr>
        <w:tc>
          <w:tcPr>
            <w:tcW w:w="3085" w:type="dxa"/>
            <w:shd w:val="clear" w:color="auto" w:fill="F2F2F2"/>
          </w:tcPr>
          <w:p w14:paraId="62E0A9EC" w14:textId="77777777" w:rsidR="00FB6F5D" w:rsidRPr="00FB6F5D" w:rsidRDefault="00FB6F5D" w:rsidP="00054D54">
            <w:pPr>
              <w:rPr>
                <w:rFonts w:cs="Calibri"/>
                <w:sz w:val="22"/>
                <w:szCs w:val="24"/>
                <w:lang w:val="en-GB"/>
              </w:rPr>
            </w:pPr>
            <w:r w:rsidRPr="00FB6F5D">
              <w:rPr>
                <w:rFonts w:cs="Calibri"/>
                <w:sz w:val="22"/>
                <w:szCs w:val="24"/>
                <w:lang w:val="en-GB"/>
              </w:rPr>
              <w:t>Institution</w:t>
            </w:r>
          </w:p>
        </w:tc>
        <w:tc>
          <w:tcPr>
            <w:tcW w:w="2693" w:type="dxa"/>
            <w:shd w:val="clear" w:color="auto" w:fill="auto"/>
          </w:tcPr>
          <w:p w14:paraId="5FE3BB4B" w14:textId="77777777" w:rsidR="00FB6F5D" w:rsidRPr="00FB6F5D" w:rsidRDefault="00FB6F5D" w:rsidP="00054D54">
            <w:pPr>
              <w:jc w:val="center"/>
              <w:rPr>
                <w:rFonts w:cs="Calibri"/>
                <w:sz w:val="22"/>
                <w:szCs w:val="24"/>
                <w:lang w:val="en-GB"/>
              </w:rPr>
            </w:pPr>
          </w:p>
        </w:tc>
        <w:tc>
          <w:tcPr>
            <w:tcW w:w="2830" w:type="dxa"/>
            <w:shd w:val="clear" w:color="auto" w:fill="auto"/>
          </w:tcPr>
          <w:p w14:paraId="3E95100D" w14:textId="77777777" w:rsidR="00FB6F5D" w:rsidRPr="00FB6F5D" w:rsidRDefault="00FB6F5D" w:rsidP="00054D54">
            <w:pPr>
              <w:jc w:val="center"/>
              <w:rPr>
                <w:rFonts w:cs="Calibri"/>
                <w:sz w:val="22"/>
                <w:szCs w:val="24"/>
                <w:lang w:val="en-GB"/>
              </w:rPr>
            </w:pPr>
          </w:p>
        </w:tc>
      </w:tr>
      <w:tr w:rsidR="00FB6F5D" w:rsidRPr="00FB6F5D" w14:paraId="706C55B5" w14:textId="77777777" w:rsidTr="00FB6F5D">
        <w:trPr>
          <w:trHeight w:val="396"/>
          <w:jc w:val="center"/>
        </w:trPr>
        <w:tc>
          <w:tcPr>
            <w:tcW w:w="3085" w:type="dxa"/>
            <w:shd w:val="clear" w:color="auto" w:fill="F2F2F2"/>
          </w:tcPr>
          <w:p w14:paraId="4153959B" w14:textId="77777777" w:rsidR="00FB6F5D" w:rsidRPr="00FB6F5D" w:rsidRDefault="00FB6F5D" w:rsidP="00054D54">
            <w:pPr>
              <w:rPr>
                <w:rFonts w:cs="Calibri"/>
                <w:sz w:val="22"/>
                <w:szCs w:val="24"/>
                <w:lang w:val="en-GB"/>
              </w:rPr>
            </w:pPr>
            <w:r w:rsidRPr="00FB6F5D">
              <w:rPr>
                <w:rFonts w:cs="Calibri"/>
                <w:sz w:val="22"/>
                <w:szCs w:val="24"/>
                <w:lang w:val="en-GB"/>
              </w:rPr>
              <w:t>Address</w:t>
            </w:r>
          </w:p>
        </w:tc>
        <w:tc>
          <w:tcPr>
            <w:tcW w:w="2693" w:type="dxa"/>
            <w:shd w:val="clear" w:color="auto" w:fill="auto"/>
          </w:tcPr>
          <w:p w14:paraId="3E9F3526" w14:textId="77777777" w:rsidR="00FB6F5D" w:rsidRPr="00FB6F5D" w:rsidRDefault="00FB6F5D" w:rsidP="00054D54">
            <w:pPr>
              <w:jc w:val="center"/>
              <w:rPr>
                <w:rFonts w:cs="Calibri"/>
                <w:sz w:val="22"/>
                <w:szCs w:val="24"/>
                <w:lang w:val="en-GB"/>
              </w:rPr>
            </w:pPr>
          </w:p>
        </w:tc>
        <w:tc>
          <w:tcPr>
            <w:tcW w:w="2830" w:type="dxa"/>
            <w:shd w:val="clear" w:color="auto" w:fill="auto"/>
          </w:tcPr>
          <w:p w14:paraId="7CC6C479" w14:textId="77777777" w:rsidR="00FB6F5D" w:rsidRPr="00FB6F5D" w:rsidRDefault="00FB6F5D" w:rsidP="00054D54">
            <w:pPr>
              <w:jc w:val="center"/>
              <w:rPr>
                <w:rFonts w:cs="Calibri"/>
                <w:sz w:val="22"/>
                <w:szCs w:val="24"/>
                <w:lang w:val="en-GB"/>
              </w:rPr>
            </w:pPr>
          </w:p>
        </w:tc>
      </w:tr>
      <w:tr w:rsidR="00FB6F5D" w:rsidRPr="00FB6F5D" w14:paraId="7ADED30C" w14:textId="77777777" w:rsidTr="00FB6F5D">
        <w:trPr>
          <w:trHeight w:val="429"/>
          <w:jc w:val="center"/>
        </w:trPr>
        <w:tc>
          <w:tcPr>
            <w:tcW w:w="3085" w:type="dxa"/>
            <w:shd w:val="clear" w:color="auto" w:fill="F2F2F2"/>
          </w:tcPr>
          <w:p w14:paraId="0720F56C" w14:textId="77777777" w:rsidR="00FB6F5D" w:rsidRPr="00FB6F5D" w:rsidRDefault="00FB6F5D" w:rsidP="00054D54">
            <w:pPr>
              <w:rPr>
                <w:rFonts w:cs="Calibri"/>
                <w:sz w:val="22"/>
                <w:szCs w:val="24"/>
                <w:lang w:val="en-GB"/>
              </w:rPr>
            </w:pPr>
            <w:r w:rsidRPr="00FB6F5D">
              <w:rPr>
                <w:rFonts w:cs="Calibri"/>
                <w:sz w:val="22"/>
                <w:szCs w:val="24"/>
                <w:lang w:val="en-GB"/>
              </w:rPr>
              <w:t>Phone</w:t>
            </w:r>
          </w:p>
        </w:tc>
        <w:tc>
          <w:tcPr>
            <w:tcW w:w="2693" w:type="dxa"/>
            <w:shd w:val="clear" w:color="auto" w:fill="auto"/>
          </w:tcPr>
          <w:p w14:paraId="1673DCAB" w14:textId="77777777" w:rsidR="00FB6F5D" w:rsidRPr="00FB6F5D" w:rsidRDefault="00FB6F5D" w:rsidP="00054D54">
            <w:pPr>
              <w:jc w:val="center"/>
              <w:rPr>
                <w:rFonts w:cs="Calibri"/>
                <w:sz w:val="22"/>
                <w:szCs w:val="24"/>
                <w:lang w:val="en-GB"/>
              </w:rPr>
            </w:pPr>
          </w:p>
        </w:tc>
        <w:tc>
          <w:tcPr>
            <w:tcW w:w="2830" w:type="dxa"/>
            <w:shd w:val="clear" w:color="auto" w:fill="auto"/>
          </w:tcPr>
          <w:p w14:paraId="75E55AF1" w14:textId="77777777" w:rsidR="00FB6F5D" w:rsidRPr="00FB6F5D" w:rsidRDefault="00FB6F5D" w:rsidP="00054D54">
            <w:pPr>
              <w:jc w:val="center"/>
              <w:rPr>
                <w:rFonts w:cs="Calibri"/>
                <w:sz w:val="22"/>
                <w:szCs w:val="24"/>
                <w:lang w:val="en-GB"/>
              </w:rPr>
            </w:pPr>
          </w:p>
        </w:tc>
      </w:tr>
      <w:tr w:rsidR="00FB6F5D" w:rsidRPr="00FB6F5D" w14:paraId="1BAA5099" w14:textId="77777777" w:rsidTr="00FB6F5D">
        <w:trPr>
          <w:trHeight w:val="407"/>
          <w:jc w:val="center"/>
        </w:trPr>
        <w:tc>
          <w:tcPr>
            <w:tcW w:w="3085" w:type="dxa"/>
            <w:shd w:val="clear" w:color="auto" w:fill="F2F2F2"/>
          </w:tcPr>
          <w:p w14:paraId="51536B2B" w14:textId="77777777" w:rsidR="00FB6F5D" w:rsidRPr="00FB6F5D" w:rsidRDefault="00FB6F5D" w:rsidP="00054D54">
            <w:pPr>
              <w:rPr>
                <w:rFonts w:cs="Calibri"/>
                <w:sz w:val="22"/>
                <w:szCs w:val="24"/>
                <w:lang w:val="en-GB"/>
              </w:rPr>
            </w:pPr>
            <w:r w:rsidRPr="00FB6F5D">
              <w:rPr>
                <w:rFonts w:cs="Calibri"/>
                <w:sz w:val="22"/>
                <w:szCs w:val="24"/>
                <w:lang w:val="en-GB"/>
              </w:rPr>
              <w:t>Fax</w:t>
            </w:r>
          </w:p>
        </w:tc>
        <w:tc>
          <w:tcPr>
            <w:tcW w:w="2693" w:type="dxa"/>
            <w:shd w:val="clear" w:color="auto" w:fill="auto"/>
          </w:tcPr>
          <w:p w14:paraId="08433B8C" w14:textId="77777777" w:rsidR="00FB6F5D" w:rsidRPr="00FB6F5D" w:rsidRDefault="00FB6F5D" w:rsidP="00054D54">
            <w:pPr>
              <w:jc w:val="center"/>
              <w:rPr>
                <w:rFonts w:cs="Calibri"/>
                <w:sz w:val="22"/>
                <w:szCs w:val="24"/>
                <w:lang w:val="en-GB"/>
              </w:rPr>
            </w:pPr>
          </w:p>
        </w:tc>
        <w:tc>
          <w:tcPr>
            <w:tcW w:w="2830" w:type="dxa"/>
            <w:shd w:val="clear" w:color="auto" w:fill="auto"/>
          </w:tcPr>
          <w:p w14:paraId="1650250E" w14:textId="77777777" w:rsidR="00FB6F5D" w:rsidRPr="00FB6F5D" w:rsidRDefault="00FB6F5D" w:rsidP="00054D54">
            <w:pPr>
              <w:jc w:val="center"/>
              <w:rPr>
                <w:rFonts w:cs="Calibri"/>
                <w:sz w:val="22"/>
                <w:szCs w:val="24"/>
                <w:lang w:val="en-GB"/>
              </w:rPr>
            </w:pPr>
          </w:p>
        </w:tc>
      </w:tr>
      <w:tr w:rsidR="00FB6F5D" w:rsidRPr="00FB6F5D" w14:paraId="42AE10DB" w14:textId="77777777" w:rsidTr="00FB6F5D">
        <w:trPr>
          <w:trHeight w:val="413"/>
          <w:jc w:val="center"/>
        </w:trPr>
        <w:tc>
          <w:tcPr>
            <w:tcW w:w="3085" w:type="dxa"/>
            <w:shd w:val="clear" w:color="auto" w:fill="F2F2F2"/>
          </w:tcPr>
          <w:p w14:paraId="6FE2AE22" w14:textId="77777777" w:rsidR="00FB6F5D" w:rsidRPr="00FB6F5D" w:rsidRDefault="00FB6F5D" w:rsidP="00054D54">
            <w:pPr>
              <w:rPr>
                <w:rFonts w:cs="Calibri"/>
                <w:sz w:val="22"/>
                <w:szCs w:val="24"/>
                <w:lang w:val="en-GB"/>
              </w:rPr>
            </w:pPr>
            <w:r w:rsidRPr="00FB6F5D">
              <w:rPr>
                <w:rFonts w:cs="Calibri"/>
                <w:sz w:val="22"/>
                <w:szCs w:val="24"/>
                <w:lang w:val="en-GB"/>
              </w:rPr>
              <w:t>E-mail</w:t>
            </w:r>
          </w:p>
        </w:tc>
        <w:tc>
          <w:tcPr>
            <w:tcW w:w="2693" w:type="dxa"/>
            <w:shd w:val="clear" w:color="auto" w:fill="auto"/>
          </w:tcPr>
          <w:p w14:paraId="663F432A" w14:textId="77777777" w:rsidR="00FB6F5D" w:rsidRPr="00FB6F5D" w:rsidRDefault="00FB6F5D" w:rsidP="00054D54">
            <w:pPr>
              <w:jc w:val="center"/>
              <w:rPr>
                <w:rFonts w:cs="Calibri"/>
                <w:sz w:val="22"/>
                <w:szCs w:val="24"/>
                <w:lang w:val="en-GB"/>
              </w:rPr>
            </w:pPr>
          </w:p>
        </w:tc>
        <w:tc>
          <w:tcPr>
            <w:tcW w:w="2830" w:type="dxa"/>
            <w:shd w:val="clear" w:color="auto" w:fill="auto"/>
          </w:tcPr>
          <w:p w14:paraId="240082FE" w14:textId="77777777" w:rsidR="00FB6F5D" w:rsidRPr="00FB6F5D" w:rsidRDefault="00FB6F5D" w:rsidP="00054D54">
            <w:pPr>
              <w:jc w:val="center"/>
              <w:rPr>
                <w:rFonts w:cs="Calibri"/>
                <w:sz w:val="22"/>
                <w:szCs w:val="24"/>
                <w:lang w:val="en-GB"/>
              </w:rPr>
            </w:pPr>
          </w:p>
        </w:tc>
      </w:tr>
    </w:tbl>
    <w:p w14:paraId="2AC97F72" w14:textId="77777777" w:rsidR="00FB6F5D" w:rsidRPr="00FB6F5D" w:rsidRDefault="00FB6F5D" w:rsidP="00FB6F5D">
      <w:pPr>
        <w:rPr>
          <w:rFonts w:cs="Calibri"/>
          <w:sz w:val="22"/>
          <w:szCs w:val="24"/>
          <w:lang w:val="en-GB"/>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59"/>
        <w:gridCol w:w="1276"/>
        <w:gridCol w:w="1418"/>
        <w:gridCol w:w="1875"/>
      </w:tblGrid>
      <w:tr w:rsidR="00FB6F5D" w:rsidRPr="00FB6F5D" w14:paraId="43AF3F8B" w14:textId="77777777" w:rsidTr="00FB6F5D">
        <w:trPr>
          <w:trHeight w:val="393"/>
          <w:jc w:val="center"/>
        </w:trPr>
        <w:tc>
          <w:tcPr>
            <w:tcW w:w="8646" w:type="dxa"/>
            <w:gridSpan w:val="6"/>
            <w:shd w:val="clear" w:color="auto" w:fill="F2F2F2"/>
          </w:tcPr>
          <w:p w14:paraId="0F2B02BF" w14:textId="77777777" w:rsidR="00FB6F5D" w:rsidRPr="009E4359" w:rsidRDefault="00FB6F5D" w:rsidP="00054D54">
            <w:pPr>
              <w:rPr>
                <w:rFonts w:cs="Calibri"/>
                <w:b/>
                <w:sz w:val="24"/>
                <w:szCs w:val="28"/>
                <w:lang w:val="en-GB"/>
              </w:rPr>
            </w:pPr>
            <w:r w:rsidRPr="009E4359">
              <w:rPr>
                <w:rFonts w:cs="Calibri"/>
                <w:b/>
                <w:sz w:val="24"/>
                <w:szCs w:val="28"/>
                <w:lang w:val="en-GB"/>
              </w:rPr>
              <w:t>2.3. Information on Chinese Research Team</w:t>
            </w:r>
          </w:p>
          <w:p w14:paraId="0015140F" w14:textId="77777777" w:rsidR="00FB6F5D" w:rsidRPr="00FB6F5D" w:rsidRDefault="00FB6F5D" w:rsidP="00054D54">
            <w:pPr>
              <w:rPr>
                <w:rFonts w:cs="Calibri"/>
                <w:b/>
                <w:sz w:val="22"/>
                <w:szCs w:val="24"/>
                <w:lang w:val="en-GB"/>
              </w:rPr>
            </w:pPr>
            <w:r w:rsidRPr="00FB6F5D">
              <w:rPr>
                <w:rFonts w:cs="Calibri"/>
                <w:i/>
                <w:sz w:val="22"/>
                <w:szCs w:val="24"/>
                <w:lang w:val="en-GB"/>
              </w:rPr>
              <w:t xml:space="preserve">Please indicate adequate staff type: </w:t>
            </w:r>
            <w:r w:rsidRPr="00FB6F5D">
              <w:rPr>
                <w:rFonts w:cs="Calibri"/>
                <w:i/>
                <w:sz w:val="22"/>
                <w:szCs w:val="24"/>
                <w:lang w:val="en-US"/>
              </w:rPr>
              <w:t>full-time research assistant, part-time research assistant, postdoctoral research fellow.</w:t>
            </w:r>
          </w:p>
        </w:tc>
      </w:tr>
      <w:tr w:rsidR="00FB6F5D" w:rsidRPr="00FB6F5D" w14:paraId="18CD612F" w14:textId="77777777" w:rsidTr="00FB6F5D">
        <w:trPr>
          <w:trHeight w:val="302"/>
          <w:jc w:val="center"/>
        </w:trPr>
        <w:tc>
          <w:tcPr>
            <w:tcW w:w="1242" w:type="dxa"/>
            <w:shd w:val="clear" w:color="auto" w:fill="F2F2F2"/>
          </w:tcPr>
          <w:p w14:paraId="352584E6" w14:textId="77777777" w:rsidR="00FB6F5D" w:rsidRPr="009E4359" w:rsidRDefault="00FB6F5D" w:rsidP="00054D54">
            <w:pPr>
              <w:jc w:val="center"/>
              <w:rPr>
                <w:rFonts w:cs="Calibri"/>
                <w:b/>
                <w:sz w:val="24"/>
                <w:szCs w:val="28"/>
                <w:lang w:val="en-GB"/>
              </w:rPr>
            </w:pPr>
            <w:r w:rsidRPr="009E4359">
              <w:rPr>
                <w:rFonts w:cs="Calibri"/>
                <w:b/>
                <w:sz w:val="24"/>
                <w:szCs w:val="28"/>
                <w:lang w:val="en-GB"/>
              </w:rPr>
              <w:t>Staff type</w:t>
            </w:r>
          </w:p>
        </w:tc>
        <w:tc>
          <w:tcPr>
            <w:tcW w:w="1276" w:type="dxa"/>
            <w:shd w:val="clear" w:color="auto" w:fill="F2F2F2"/>
          </w:tcPr>
          <w:p w14:paraId="7B684504" w14:textId="77777777" w:rsidR="00FB6F5D" w:rsidRPr="009E4359" w:rsidRDefault="00FB6F5D" w:rsidP="00054D54">
            <w:pPr>
              <w:jc w:val="center"/>
              <w:rPr>
                <w:rFonts w:cs="Calibri"/>
                <w:b/>
                <w:sz w:val="24"/>
                <w:szCs w:val="28"/>
                <w:lang w:val="en-GB"/>
              </w:rPr>
            </w:pPr>
            <w:r w:rsidRPr="009E4359">
              <w:rPr>
                <w:rFonts w:cs="Calibri"/>
                <w:b/>
                <w:sz w:val="24"/>
                <w:szCs w:val="28"/>
                <w:lang w:val="en-GB"/>
              </w:rPr>
              <w:t>Name</w:t>
            </w:r>
          </w:p>
        </w:tc>
        <w:tc>
          <w:tcPr>
            <w:tcW w:w="1559" w:type="dxa"/>
            <w:shd w:val="clear" w:color="auto" w:fill="F2F2F2"/>
          </w:tcPr>
          <w:p w14:paraId="6A2CA602" w14:textId="77777777" w:rsidR="00FB6F5D" w:rsidRPr="009E4359" w:rsidRDefault="00FB6F5D" w:rsidP="00054D54">
            <w:pPr>
              <w:jc w:val="center"/>
              <w:rPr>
                <w:rFonts w:cs="Calibri"/>
                <w:b/>
                <w:sz w:val="24"/>
                <w:szCs w:val="28"/>
                <w:lang w:val="en-GB"/>
              </w:rPr>
            </w:pPr>
            <w:r w:rsidRPr="009E4359">
              <w:rPr>
                <w:rFonts w:cs="Calibri"/>
                <w:b/>
                <w:sz w:val="24"/>
                <w:szCs w:val="28"/>
                <w:lang w:val="en-GB"/>
              </w:rPr>
              <w:t>Institution/ Department</w:t>
            </w:r>
          </w:p>
        </w:tc>
        <w:tc>
          <w:tcPr>
            <w:tcW w:w="1276" w:type="dxa"/>
            <w:shd w:val="clear" w:color="auto" w:fill="F2F2F2"/>
          </w:tcPr>
          <w:p w14:paraId="4DE988CC" w14:textId="77777777" w:rsidR="00FB6F5D" w:rsidRPr="009E4359" w:rsidRDefault="00FB6F5D" w:rsidP="00054D54">
            <w:pPr>
              <w:jc w:val="center"/>
              <w:rPr>
                <w:rFonts w:cs="Calibri"/>
                <w:b/>
                <w:sz w:val="24"/>
                <w:szCs w:val="28"/>
                <w:lang w:val="en-GB"/>
              </w:rPr>
            </w:pPr>
            <w:r w:rsidRPr="009E4359">
              <w:rPr>
                <w:rFonts w:cs="Calibri"/>
                <w:b/>
                <w:sz w:val="24"/>
                <w:szCs w:val="28"/>
                <w:lang w:val="en-GB"/>
              </w:rPr>
              <w:t>Position</w:t>
            </w:r>
          </w:p>
        </w:tc>
        <w:tc>
          <w:tcPr>
            <w:tcW w:w="1418" w:type="dxa"/>
            <w:shd w:val="clear" w:color="auto" w:fill="F2F2F2"/>
          </w:tcPr>
          <w:p w14:paraId="1331CD6F" w14:textId="77777777" w:rsidR="00FB6F5D" w:rsidRPr="009E4359" w:rsidRDefault="00FB6F5D" w:rsidP="00054D54">
            <w:pPr>
              <w:jc w:val="center"/>
              <w:rPr>
                <w:rFonts w:cs="Calibri"/>
                <w:b/>
                <w:sz w:val="24"/>
                <w:szCs w:val="28"/>
                <w:lang w:val="en-GB"/>
              </w:rPr>
            </w:pPr>
            <w:r w:rsidRPr="009E4359">
              <w:rPr>
                <w:rFonts w:cs="Calibri"/>
                <w:b/>
                <w:sz w:val="24"/>
                <w:szCs w:val="28"/>
                <w:lang w:val="en-GB"/>
              </w:rPr>
              <w:t>Role in the project</w:t>
            </w:r>
          </w:p>
        </w:tc>
        <w:tc>
          <w:tcPr>
            <w:tcW w:w="1875" w:type="dxa"/>
            <w:shd w:val="clear" w:color="auto" w:fill="F2F2F2"/>
          </w:tcPr>
          <w:p w14:paraId="78A2CE33" w14:textId="77777777" w:rsidR="00FB6F5D" w:rsidRPr="009E4359" w:rsidRDefault="00FB6F5D" w:rsidP="00054D54">
            <w:pPr>
              <w:jc w:val="center"/>
              <w:rPr>
                <w:rFonts w:cs="Calibri"/>
                <w:b/>
                <w:sz w:val="24"/>
                <w:szCs w:val="28"/>
                <w:lang w:val="en-GB"/>
              </w:rPr>
            </w:pPr>
            <w:r w:rsidRPr="009E4359">
              <w:rPr>
                <w:rFonts w:cs="Calibri"/>
                <w:b/>
                <w:sz w:val="24"/>
                <w:szCs w:val="28"/>
                <w:lang w:val="en-GB"/>
              </w:rPr>
              <w:t>Person*months</w:t>
            </w:r>
          </w:p>
        </w:tc>
      </w:tr>
      <w:tr w:rsidR="00FB6F5D" w:rsidRPr="00FB6F5D" w14:paraId="1675FD26" w14:textId="77777777" w:rsidTr="00FB6F5D">
        <w:trPr>
          <w:trHeight w:val="370"/>
          <w:jc w:val="center"/>
        </w:trPr>
        <w:tc>
          <w:tcPr>
            <w:tcW w:w="1242" w:type="dxa"/>
            <w:shd w:val="clear" w:color="auto" w:fill="FFFFFF"/>
          </w:tcPr>
          <w:p w14:paraId="1A15F5DC" w14:textId="77777777" w:rsidR="00FB6F5D" w:rsidRPr="00FB6F5D" w:rsidRDefault="00FB6F5D" w:rsidP="00054D54">
            <w:pPr>
              <w:rPr>
                <w:rFonts w:cs="Calibri"/>
                <w:sz w:val="22"/>
                <w:szCs w:val="24"/>
                <w:lang w:val="en-GB"/>
              </w:rPr>
            </w:pPr>
          </w:p>
        </w:tc>
        <w:tc>
          <w:tcPr>
            <w:tcW w:w="1276" w:type="dxa"/>
          </w:tcPr>
          <w:p w14:paraId="5785ABB9" w14:textId="77777777" w:rsidR="00FB6F5D" w:rsidRPr="00FB6F5D" w:rsidRDefault="00FB6F5D" w:rsidP="00054D54">
            <w:pPr>
              <w:jc w:val="center"/>
              <w:rPr>
                <w:rFonts w:cs="Calibri"/>
                <w:sz w:val="22"/>
                <w:szCs w:val="24"/>
                <w:lang w:val="en-GB"/>
              </w:rPr>
            </w:pPr>
          </w:p>
        </w:tc>
        <w:tc>
          <w:tcPr>
            <w:tcW w:w="1559" w:type="dxa"/>
          </w:tcPr>
          <w:p w14:paraId="3E19B7E4" w14:textId="77777777" w:rsidR="00FB6F5D" w:rsidRPr="00FB6F5D" w:rsidRDefault="00FB6F5D" w:rsidP="00054D54">
            <w:pPr>
              <w:jc w:val="center"/>
              <w:rPr>
                <w:rFonts w:cs="Calibri"/>
                <w:sz w:val="22"/>
                <w:szCs w:val="24"/>
                <w:lang w:val="en-GB"/>
              </w:rPr>
            </w:pPr>
          </w:p>
        </w:tc>
        <w:tc>
          <w:tcPr>
            <w:tcW w:w="1276" w:type="dxa"/>
            <w:shd w:val="clear" w:color="auto" w:fill="auto"/>
          </w:tcPr>
          <w:p w14:paraId="7BB07DF1" w14:textId="77777777" w:rsidR="00FB6F5D" w:rsidRPr="00FB6F5D" w:rsidRDefault="00FB6F5D" w:rsidP="00054D54">
            <w:pPr>
              <w:jc w:val="center"/>
              <w:rPr>
                <w:rFonts w:cs="Calibri"/>
                <w:sz w:val="22"/>
                <w:szCs w:val="24"/>
                <w:lang w:val="en-GB"/>
              </w:rPr>
            </w:pPr>
          </w:p>
        </w:tc>
        <w:tc>
          <w:tcPr>
            <w:tcW w:w="1418" w:type="dxa"/>
            <w:shd w:val="clear" w:color="auto" w:fill="auto"/>
          </w:tcPr>
          <w:p w14:paraId="3CDC77C5" w14:textId="77777777" w:rsidR="00FB6F5D" w:rsidRPr="00FB6F5D" w:rsidRDefault="00FB6F5D" w:rsidP="00054D54">
            <w:pPr>
              <w:jc w:val="center"/>
              <w:rPr>
                <w:rFonts w:cs="Calibri"/>
                <w:sz w:val="22"/>
                <w:szCs w:val="24"/>
                <w:lang w:val="en-GB"/>
              </w:rPr>
            </w:pPr>
          </w:p>
        </w:tc>
        <w:tc>
          <w:tcPr>
            <w:tcW w:w="1875" w:type="dxa"/>
          </w:tcPr>
          <w:p w14:paraId="70EB85B9" w14:textId="77777777" w:rsidR="00FB6F5D" w:rsidRPr="00FB6F5D" w:rsidRDefault="00FB6F5D" w:rsidP="00054D54">
            <w:pPr>
              <w:jc w:val="center"/>
              <w:rPr>
                <w:rFonts w:cs="Calibri"/>
                <w:sz w:val="22"/>
                <w:szCs w:val="24"/>
                <w:lang w:val="en-GB"/>
              </w:rPr>
            </w:pPr>
          </w:p>
        </w:tc>
      </w:tr>
      <w:tr w:rsidR="00FB6F5D" w:rsidRPr="00FB6F5D" w14:paraId="34A85FF1" w14:textId="77777777" w:rsidTr="00FB6F5D">
        <w:trPr>
          <w:trHeight w:val="418"/>
          <w:jc w:val="center"/>
        </w:trPr>
        <w:tc>
          <w:tcPr>
            <w:tcW w:w="1242" w:type="dxa"/>
            <w:shd w:val="clear" w:color="auto" w:fill="FFFFFF"/>
          </w:tcPr>
          <w:p w14:paraId="477D66DB" w14:textId="77777777" w:rsidR="00FB6F5D" w:rsidRPr="00FB6F5D" w:rsidRDefault="00FB6F5D" w:rsidP="00054D54">
            <w:pPr>
              <w:rPr>
                <w:rFonts w:cs="Calibri"/>
                <w:sz w:val="22"/>
                <w:szCs w:val="24"/>
                <w:lang w:val="en-GB"/>
              </w:rPr>
            </w:pPr>
          </w:p>
        </w:tc>
        <w:tc>
          <w:tcPr>
            <w:tcW w:w="1276" w:type="dxa"/>
          </w:tcPr>
          <w:p w14:paraId="30DFC769" w14:textId="77777777" w:rsidR="00FB6F5D" w:rsidRPr="00FB6F5D" w:rsidRDefault="00FB6F5D" w:rsidP="00054D54">
            <w:pPr>
              <w:jc w:val="center"/>
              <w:rPr>
                <w:rFonts w:cs="Calibri"/>
                <w:sz w:val="22"/>
                <w:szCs w:val="24"/>
                <w:lang w:val="en-GB"/>
              </w:rPr>
            </w:pPr>
          </w:p>
        </w:tc>
        <w:tc>
          <w:tcPr>
            <w:tcW w:w="1559" w:type="dxa"/>
          </w:tcPr>
          <w:p w14:paraId="13F1D78C" w14:textId="77777777" w:rsidR="00FB6F5D" w:rsidRPr="00FB6F5D" w:rsidRDefault="00FB6F5D" w:rsidP="00054D54">
            <w:pPr>
              <w:jc w:val="center"/>
              <w:rPr>
                <w:rFonts w:cs="Calibri"/>
                <w:sz w:val="22"/>
                <w:szCs w:val="24"/>
                <w:lang w:val="en-GB"/>
              </w:rPr>
            </w:pPr>
          </w:p>
        </w:tc>
        <w:tc>
          <w:tcPr>
            <w:tcW w:w="1276" w:type="dxa"/>
            <w:shd w:val="clear" w:color="auto" w:fill="auto"/>
          </w:tcPr>
          <w:p w14:paraId="3FE6C584" w14:textId="77777777" w:rsidR="00FB6F5D" w:rsidRPr="00FB6F5D" w:rsidRDefault="00FB6F5D" w:rsidP="00054D54">
            <w:pPr>
              <w:jc w:val="center"/>
              <w:rPr>
                <w:rFonts w:cs="Calibri"/>
                <w:sz w:val="22"/>
                <w:szCs w:val="24"/>
                <w:lang w:val="en-GB"/>
              </w:rPr>
            </w:pPr>
          </w:p>
        </w:tc>
        <w:tc>
          <w:tcPr>
            <w:tcW w:w="1418" w:type="dxa"/>
            <w:shd w:val="clear" w:color="auto" w:fill="auto"/>
          </w:tcPr>
          <w:p w14:paraId="13342083" w14:textId="77777777" w:rsidR="00FB6F5D" w:rsidRPr="00FB6F5D" w:rsidRDefault="00FB6F5D" w:rsidP="00054D54">
            <w:pPr>
              <w:jc w:val="center"/>
              <w:rPr>
                <w:rFonts w:cs="Calibri"/>
                <w:sz w:val="22"/>
                <w:szCs w:val="24"/>
                <w:lang w:val="en-GB"/>
              </w:rPr>
            </w:pPr>
          </w:p>
        </w:tc>
        <w:tc>
          <w:tcPr>
            <w:tcW w:w="1875" w:type="dxa"/>
          </w:tcPr>
          <w:p w14:paraId="51D006F9" w14:textId="77777777" w:rsidR="00FB6F5D" w:rsidRPr="00FB6F5D" w:rsidRDefault="00FB6F5D" w:rsidP="00054D54">
            <w:pPr>
              <w:jc w:val="center"/>
              <w:rPr>
                <w:rFonts w:cs="Calibri"/>
                <w:sz w:val="22"/>
                <w:szCs w:val="24"/>
                <w:lang w:val="en-GB"/>
              </w:rPr>
            </w:pPr>
          </w:p>
        </w:tc>
      </w:tr>
      <w:tr w:rsidR="00FB6F5D" w:rsidRPr="00FB6F5D" w14:paraId="593DC5CC" w14:textId="77777777" w:rsidTr="00FB6F5D">
        <w:trPr>
          <w:trHeight w:val="424"/>
          <w:jc w:val="center"/>
        </w:trPr>
        <w:tc>
          <w:tcPr>
            <w:tcW w:w="1242" w:type="dxa"/>
            <w:shd w:val="clear" w:color="auto" w:fill="FFFFFF"/>
          </w:tcPr>
          <w:p w14:paraId="3A756017" w14:textId="77777777" w:rsidR="00FB6F5D" w:rsidRPr="00FB6F5D" w:rsidRDefault="00FB6F5D" w:rsidP="00054D54">
            <w:pPr>
              <w:rPr>
                <w:rFonts w:cs="Calibri"/>
                <w:sz w:val="22"/>
                <w:szCs w:val="24"/>
                <w:lang w:val="en-GB"/>
              </w:rPr>
            </w:pPr>
          </w:p>
        </w:tc>
        <w:tc>
          <w:tcPr>
            <w:tcW w:w="1276" w:type="dxa"/>
          </w:tcPr>
          <w:p w14:paraId="43F42D65" w14:textId="77777777" w:rsidR="00FB6F5D" w:rsidRPr="00FB6F5D" w:rsidRDefault="00FB6F5D" w:rsidP="00054D54">
            <w:pPr>
              <w:jc w:val="center"/>
              <w:rPr>
                <w:rFonts w:cs="Calibri"/>
                <w:sz w:val="22"/>
                <w:szCs w:val="24"/>
                <w:lang w:val="en-GB"/>
              </w:rPr>
            </w:pPr>
          </w:p>
        </w:tc>
        <w:tc>
          <w:tcPr>
            <w:tcW w:w="1559" w:type="dxa"/>
          </w:tcPr>
          <w:p w14:paraId="097E49C5" w14:textId="77777777" w:rsidR="00FB6F5D" w:rsidRPr="00FB6F5D" w:rsidRDefault="00FB6F5D" w:rsidP="00054D54">
            <w:pPr>
              <w:jc w:val="center"/>
              <w:rPr>
                <w:rFonts w:cs="Calibri"/>
                <w:sz w:val="22"/>
                <w:szCs w:val="24"/>
                <w:lang w:val="en-GB"/>
              </w:rPr>
            </w:pPr>
          </w:p>
        </w:tc>
        <w:tc>
          <w:tcPr>
            <w:tcW w:w="1276" w:type="dxa"/>
            <w:shd w:val="clear" w:color="auto" w:fill="auto"/>
          </w:tcPr>
          <w:p w14:paraId="4CE0C862" w14:textId="77777777" w:rsidR="00FB6F5D" w:rsidRPr="00FB6F5D" w:rsidRDefault="00FB6F5D" w:rsidP="00054D54">
            <w:pPr>
              <w:jc w:val="center"/>
              <w:rPr>
                <w:rFonts w:cs="Calibri"/>
                <w:sz w:val="22"/>
                <w:szCs w:val="24"/>
                <w:lang w:val="en-GB"/>
              </w:rPr>
            </w:pPr>
          </w:p>
        </w:tc>
        <w:tc>
          <w:tcPr>
            <w:tcW w:w="1418" w:type="dxa"/>
            <w:shd w:val="clear" w:color="auto" w:fill="auto"/>
          </w:tcPr>
          <w:p w14:paraId="66742BD2" w14:textId="77777777" w:rsidR="00FB6F5D" w:rsidRPr="00FB6F5D" w:rsidRDefault="00FB6F5D" w:rsidP="00054D54">
            <w:pPr>
              <w:jc w:val="center"/>
              <w:rPr>
                <w:rFonts w:cs="Calibri"/>
                <w:sz w:val="22"/>
                <w:szCs w:val="24"/>
                <w:lang w:val="en-GB"/>
              </w:rPr>
            </w:pPr>
          </w:p>
        </w:tc>
        <w:tc>
          <w:tcPr>
            <w:tcW w:w="1875" w:type="dxa"/>
          </w:tcPr>
          <w:p w14:paraId="11C1F76D" w14:textId="77777777" w:rsidR="00FB6F5D" w:rsidRPr="00FB6F5D" w:rsidRDefault="00FB6F5D" w:rsidP="00054D54">
            <w:pPr>
              <w:jc w:val="center"/>
              <w:rPr>
                <w:rFonts w:cs="Calibri"/>
                <w:sz w:val="22"/>
                <w:szCs w:val="24"/>
                <w:lang w:val="en-GB"/>
              </w:rPr>
            </w:pPr>
          </w:p>
        </w:tc>
      </w:tr>
      <w:tr w:rsidR="00FB6F5D" w:rsidRPr="00FB6F5D" w14:paraId="0E6BA933" w14:textId="77777777" w:rsidTr="00FB6F5D">
        <w:trPr>
          <w:trHeight w:val="417"/>
          <w:jc w:val="center"/>
        </w:trPr>
        <w:tc>
          <w:tcPr>
            <w:tcW w:w="1242" w:type="dxa"/>
            <w:shd w:val="clear" w:color="auto" w:fill="FFFFFF"/>
          </w:tcPr>
          <w:p w14:paraId="31D9FB9A" w14:textId="77777777" w:rsidR="00FB6F5D" w:rsidRPr="00FB6F5D" w:rsidRDefault="00FB6F5D" w:rsidP="00054D54">
            <w:pPr>
              <w:rPr>
                <w:rFonts w:cs="Calibri"/>
                <w:sz w:val="22"/>
                <w:szCs w:val="24"/>
                <w:lang w:val="en-GB"/>
              </w:rPr>
            </w:pPr>
          </w:p>
        </w:tc>
        <w:tc>
          <w:tcPr>
            <w:tcW w:w="1276" w:type="dxa"/>
          </w:tcPr>
          <w:p w14:paraId="12960A48" w14:textId="77777777" w:rsidR="00FB6F5D" w:rsidRPr="00FB6F5D" w:rsidRDefault="00FB6F5D" w:rsidP="00054D54">
            <w:pPr>
              <w:jc w:val="center"/>
              <w:rPr>
                <w:rFonts w:cs="Calibri"/>
                <w:sz w:val="22"/>
                <w:szCs w:val="24"/>
                <w:lang w:val="en-GB"/>
              </w:rPr>
            </w:pPr>
          </w:p>
        </w:tc>
        <w:tc>
          <w:tcPr>
            <w:tcW w:w="1559" w:type="dxa"/>
          </w:tcPr>
          <w:p w14:paraId="21151CA3" w14:textId="77777777" w:rsidR="00FB6F5D" w:rsidRPr="00FB6F5D" w:rsidRDefault="00FB6F5D" w:rsidP="00054D54">
            <w:pPr>
              <w:jc w:val="center"/>
              <w:rPr>
                <w:rFonts w:cs="Calibri"/>
                <w:sz w:val="22"/>
                <w:szCs w:val="24"/>
                <w:lang w:val="en-GB"/>
              </w:rPr>
            </w:pPr>
          </w:p>
        </w:tc>
        <w:tc>
          <w:tcPr>
            <w:tcW w:w="1276" w:type="dxa"/>
            <w:shd w:val="clear" w:color="auto" w:fill="auto"/>
          </w:tcPr>
          <w:p w14:paraId="41F860B2" w14:textId="77777777" w:rsidR="00FB6F5D" w:rsidRPr="00FB6F5D" w:rsidRDefault="00FB6F5D" w:rsidP="00054D54">
            <w:pPr>
              <w:jc w:val="center"/>
              <w:rPr>
                <w:rFonts w:cs="Calibri"/>
                <w:sz w:val="22"/>
                <w:szCs w:val="24"/>
                <w:lang w:val="en-GB"/>
              </w:rPr>
            </w:pPr>
          </w:p>
        </w:tc>
        <w:tc>
          <w:tcPr>
            <w:tcW w:w="1418" w:type="dxa"/>
            <w:shd w:val="clear" w:color="auto" w:fill="auto"/>
          </w:tcPr>
          <w:p w14:paraId="70A27171" w14:textId="77777777" w:rsidR="00FB6F5D" w:rsidRPr="00FB6F5D" w:rsidRDefault="00FB6F5D" w:rsidP="00054D54">
            <w:pPr>
              <w:jc w:val="center"/>
              <w:rPr>
                <w:rFonts w:cs="Calibri"/>
                <w:sz w:val="22"/>
                <w:szCs w:val="24"/>
                <w:lang w:val="en-GB"/>
              </w:rPr>
            </w:pPr>
          </w:p>
        </w:tc>
        <w:tc>
          <w:tcPr>
            <w:tcW w:w="1875" w:type="dxa"/>
          </w:tcPr>
          <w:p w14:paraId="22E6E1A8" w14:textId="77777777" w:rsidR="00FB6F5D" w:rsidRPr="00FB6F5D" w:rsidRDefault="00FB6F5D" w:rsidP="00054D54">
            <w:pPr>
              <w:jc w:val="center"/>
              <w:rPr>
                <w:rFonts w:cs="Calibri"/>
                <w:sz w:val="22"/>
                <w:szCs w:val="24"/>
                <w:lang w:val="en-GB"/>
              </w:rPr>
            </w:pPr>
          </w:p>
        </w:tc>
      </w:tr>
      <w:tr w:rsidR="00FB6F5D" w:rsidRPr="00FB6F5D" w14:paraId="0EEC9727" w14:textId="77777777" w:rsidTr="00FB6F5D">
        <w:trPr>
          <w:trHeight w:val="422"/>
          <w:jc w:val="center"/>
        </w:trPr>
        <w:tc>
          <w:tcPr>
            <w:tcW w:w="1242" w:type="dxa"/>
            <w:shd w:val="clear" w:color="auto" w:fill="FFFFFF"/>
          </w:tcPr>
          <w:p w14:paraId="5346C1B9" w14:textId="77777777" w:rsidR="00FB6F5D" w:rsidRPr="00FB6F5D" w:rsidRDefault="00FB6F5D" w:rsidP="00054D54">
            <w:pPr>
              <w:rPr>
                <w:rFonts w:cs="Calibri"/>
                <w:sz w:val="22"/>
                <w:szCs w:val="24"/>
                <w:lang w:val="en-GB"/>
              </w:rPr>
            </w:pPr>
          </w:p>
        </w:tc>
        <w:tc>
          <w:tcPr>
            <w:tcW w:w="1276" w:type="dxa"/>
          </w:tcPr>
          <w:p w14:paraId="5C82B8E3" w14:textId="77777777" w:rsidR="00FB6F5D" w:rsidRPr="00FB6F5D" w:rsidRDefault="00FB6F5D" w:rsidP="00054D54">
            <w:pPr>
              <w:jc w:val="center"/>
              <w:rPr>
                <w:rFonts w:cs="Calibri"/>
                <w:sz w:val="22"/>
                <w:szCs w:val="24"/>
                <w:lang w:val="en-GB"/>
              </w:rPr>
            </w:pPr>
          </w:p>
        </w:tc>
        <w:tc>
          <w:tcPr>
            <w:tcW w:w="1559" w:type="dxa"/>
          </w:tcPr>
          <w:p w14:paraId="1DFBBEC6" w14:textId="77777777" w:rsidR="00FB6F5D" w:rsidRPr="00FB6F5D" w:rsidRDefault="00FB6F5D" w:rsidP="00054D54">
            <w:pPr>
              <w:jc w:val="center"/>
              <w:rPr>
                <w:rFonts w:cs="Calibri"/>
                <w:sz w:val="22"/>
                <w:szCs w:val="24"/>
                <w:lang w:val="en-GB"/>
              </w:rPr>
            </w:pPr>
          </w:p>
        </w:tc>
        <w:tc>
          <w:tcPr>
            <w:tcW w:w="1276" w:type="dxa"/>
            <w:shd w:val="clear" w:color="auto" w:fill="auto"/>
          </w:tcPr>
          <w:p w14:paraId="5DD27164" w14:textId="77777777" w:rsidR="00FB6F5D" w:rsidRPr="00FB6F5D" w:rsidRDefault="00FB6F5D" w:rsidP="00054D54">
            <w:pPr>
              <w:jc w:val="center"/>
              <w:rPr>
                <w:rFonts w:cs="Calibri"/>
                <w:sz w:val="22"/>
                <w:szCs w:val="24"/>
                <w:lang w:val="en-GB"/>
              </w:rPr>
            </w:pPr>
          </w:p>
        </w:tc>
        <w:tc>
          <w:tcPr>
            <w:tcW w:w="1418" w:type="dxa"/>
            <w:shd w:val="clear" w:color="auto" w:fill="auto"/>
          </w:tcPr>
          <w:p w14:paraId="6D5503C2" w14:textId="77777777" w:rsidR="00FB6F5D" w:rsidRPr="00FB6F5D" w:rsidRDefault="00FB6F5D" w:rsidP="00054D54">
            <w:pPr>
              <w:jc w:val="center"/>
              <w:rPr>
                <w:rFonts w:cs="Calibri"/>
                <w:sz w:val="22"/>
                <w:szCs w:val="24"/>
                <w:lang w:val="en-GB"/>
              </w:rPr>
            </w:pPr>
          </w:p>
        </w:tc>
        <w:tc>
          <w:tcPr>
            <w:tcW w:w="1875" w:type="dxa"/>
          </w:tcPr>
          <w:p w14:paraId="717E2209" w14:textId="77777777" w:rsidR="00FB6F5D" w:rsidRPr="00FB6F5D" w:rsidRDefault="00FB6F5D" w:rsidP="00054D54">
            <w:pPr>
              <w:jc w:val="center"/>
              <w:rPr>
                <w:rFonts w:cs="Calibri"/>
                <w:sz w:val="22"/>
                <w:szCs w:val="24"/>
                <w:lang w:val="en-GB"/>
              </w:rPr>
            </w:pPr>
          </w:p>
        </w:tc>
      </w:tr>
    </w:tbl>
    <w:p w14:paraId="256F6B97" w14:textId="77777777" w:rsidR="00FB6F5D" w:rsidRPr="00FB6F5D" w:rsidRDefault="00FB6F5D" w:rsidP="00FB6F5D">
      <w:pPr>
        <w:rPr>
          <w:rFonts w:cs="Calibri"/>
          <w:sz w:val="22"/>
          <w:szCs w:val="24"/>
          <w:lang w:val="en-GB"/>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59"/>
        <w:gridCol w:w="1276"/>
        <w:gridCol w:w="1418"/>
        <w:gridCol w:w="1875"/>
      </w:tblGrid>
      <w:tr w:rsidR="00FB6F5D" w:rsidRPr="00FB6F5D" w14:paraId="4936D235" w14:textId="77777777" w:rsidTr="00FB6F5D">
        <w:trPr>
          <w:trHeight w:val="378"/>
          <w:jc w:val="center"/>
        </w:trPr>
        <w:tc>
          <w:tcPr>
            <w:tcW w:w="8646" w:type="dxa"/>
            <w:gridSpan w:val="6"/>
            <w:shd w:val="clear" w:color="auto" w:fill="F2F2F2"/>
          </w:tcPr>
          <w:p w14:paraId="3E7F5114" w14:textId="77777777" w:rsidR="00FB6F5D" w:rsidRPr="009E4359" w:rsidRDefault="00FB6F5D" w:rsidP="00054D54">
            <w:pPr>
              <w:rPr>
                <w:rFonts w:cs="Calibri"/>
                <w:b/>
                <w:sz w:val="24"/>
                <w:szCs w:val="28"/>
                <w:lang w:val="en-GB"/>
              </w:rPr>
            </w:pPr>
            <w:r w:rsidRPr="009E4359">
              <w:rPr>
                <w:rFonts w:cs="Calibri"/>
                <w:b/>
                <w:sz w:val="24"/>
                <w:szCs w:val="28"/>
                <w:lang w:val="en-GB"/>
              </w:rPr>
              <w:t>2.4. Information on Polish Research Team</w:t>
            </w:r>
          </w:p>
          <w:p w14:paraId="35564236" w14:textId="77777777" w:rsidR="00FB6F5D" w:rsidRPr="00FB6F5D" w:rsidRDefault="00FB6F5D" w:rsidP="00054D54">
            <w:pPr>
              <w:rPr>
                <w:rFonts w:cs="Calibri"/>
                <w:b/>
                <w:sz w:val="22"/>
                <w:szCs w:val="24"/>
                <w:lang w:val="en-GB"/>
              </w:rPr>
            </w:pPr>
            <w:r w:rsidRPr="00FB6F5D">
              <w:rPr>
                <w:rFonts w:cs="Calibri"/>
                <w:i/>
                <w:sz w:val="22"/>
                <w:szCs w:val="24"/>
                <w:lang w:val="en-GB"/>
              </w:rPr>
              <w:t xml:space="preserve">Please indicate adequate staff type: </w:t>
            </w:r>
            <w:r w:rsidRPr="00FB6F5D">
              <w:rPr>
                <w:rFonts w:cs="Calibri"/>
                <w:i/>
                <w:sz w:val="22"/>
                <w:szCs w:val="24"/>
                <w:lang w:val="en-US"/>
              </w:rPr>
              <w:t>full-time research assistant, part-time research assistant, postdoctoral research fellow.</w:t>
            </w:r>
          </w:p>
        </w:tc>
      </w:tr>
      <w:tr w:rsidR="00FB6F5D" w:rsidRPr="00FB6F5D" w14:paraId="75F7F5EA" w14:textId="77777777" w:rsidTr="00FB6F5D">
        <w:trPr>
          <w:trHeight w:val="291"/>
          <w:jc w:val="center"/>
        </w:trPr>
        <w:tc>
          <w:tcPr>
            <w:tcW w:w="1242" w:type="dxa"/>
            <w:shd w:val="clear" w:color="auto" w:fill="F2F2F2"/>
          </w:tcPr>
          <w:p w14:paraId="572B04C2" w14:textId="77777777" w:rsidR="00FB6F5D" w:rsidRPr="009E4359" w:rsidRDefault="00FB6F5D" w:rsidP="00054D54">
            <w:pPr>
              <w:jc w:val="center"/>
              <w:rPr>
                <w:rFonts w:cs="Calibri"/>
                <w:b/>
                <w:sz w:val="24"/>
                <w:szCs w:val="28"/>
                <w:lang w:val="en-GB"/>
              </w:rPr>
            </w:pPr>
            <w:r w:rsidRPr="009E4359">
              <w:rPr>
                <w:rFonts w:cs="Calibri"/>
                <w:b/>
                <w:sz w:val="24"/>
                <w:szCs w:val="28"/>
                <w:lang w:val="en-GB"/>
              </w:rPr>
              <w:t>Staff type</w:t>
            </w:r>
          </w:p>
        </w:tc>
        <w:tc>
          <w:tcPr>
            <w:tcW w:w="1276" w:type="dxa"/>
            <w:shd w:val="clear" w:color="auto" w:fill="F2F2F2"/>
          </w:tcPr>
          <w:p w14:paraId="28626796" w14:textId="77777777" w:rsidR="00FB6F5D" w:rsidRPr="009E4359" w:rsidRDefault="00FB6F5D" w:rsidP="00054D54">
            <w:pPr>
              <w:jc w:val="center"/>
              <w:rPr>
                <w:rFonts w:cs="Calibri"/>
                <w:b/>
                <w:sz w:val="24"/>
                <w:szCs w:val="28"/>
                <w:lang w:val="en-GB"/>
              </w:rPr>
            </w:pPr>
            <w:r w:rsidRPr="009E4359">
              <w:rPr>
                <w:rFonts w:cs="Calibri"/>
                <w:b/>
                <w:sz w:val="24"/>
                <w:szCs w:val="28"/>
                <w:lang w:val="en-GB"/>
              </w:rPr>
              <w:t>Name</w:t>
            </w:r>
          </w:p>
        </w:tc>
        <w:tc>
          <w:tcPr>
            <w:tcW w:w="1559" w:type="dxa"/>
            <w:shd w:val="clear" w:color="auto" w:fill="F2F2F2"/>
          </w:tcPr>
          <w:p w14:paraId="622CA88D" w14:textId="77777777" w:rsidR="00FB6F5D" w:rsidRPr="009E4359" w:rsidRDefault="00FB6F5D" w:rsidP="00054D54">
            <w:pPr>
              <w:jc w:val="center"/>
              <w:rPr>
                <w:rFonts w:cs="Calibri"/>
                <w:b/>
                <w:sz w:val="24"/>
                <w:szCs w:val="28"/>
                <w:lang w:val="en-GB"/>
              </w:rPr>
            </w:pPr>
            <w:r w:rsidRPr="009E4359">
              <w:rPr>
                <w:rFonts w:cs="Calibri"/>
                <w:b/>
                <w:sz w:val="24"/>
                <w:szCs w:val="28"/>
                <w:lang w:val="en-GB"/>
              </w:rPr>
              <w:t>Institution/ Department</w:t>
            </w:r>
          </w:p>
        </w:tc>
        <w:tc>
          <w:tcPr>
            <w:tcW w:w="1276" w:type="dxa"/>
            <w:shd w:val="clear" w:color="auto" w:fill="F2F2F2"/>
          </w:tcPr>
          <w:p w14:paraId="664B18DD" w14:textId="77777777" w:rsidR="00FB6F5D" w:rsidRPr="009E4359" w:rsidRDefault="00FB6F5D" w:rsidP="00054D54">
            <w:pPr>
              <w:jc w:val="center"/>
              <w:rPr>
                <w:rFonts w:cs="Calibri"/>
                <w:b/>
                <w:sz w:val="24"/>
                <w:szCs w:val="28"/>
                <w:lang w:val="en-GB"/>
              </w:rPr>
            </w:pPr>
            <w:r w:rsidRPr="009E4359">
              <w:rPr>
                <w:rFonts w:cs="Calibri"/>
                <w:b/>
                <w:sz w:val="24"/>
                <w:szCs w:val="28"/>
                <w:lang w:val="en-GB"/>
              </w:rPr>
              <w:t>Position</w:t>
            </w:r>
          </w:p>
        </w:tc>
        <w:tc>
          <w:tcPr>
            <w:tcW w:w="1418" w:type="dxa"/>
            <w:shd w:val="clear" w:color="auto" w:fill="F2F2F2"/>
          </w:tcPr>
          <w:p w14:paraId="6A05C8D9" w14:textId="77777777" w:rsidR="00FB6F5D" w:rsidRPr="009E4359" w:rsidRDefault="00FB6F5D" w:rsidP="00054D54">
            <w:pPr>
              <w:jc w:val="center"/>
              <w:rPr>
                <w:rFonts w:cs="Calibri"/>
                <w:b/>
                <w:sz w:val="24"/>
                <w:szCs w:val="28"/>
                <w:lang w:val="en-GB"/>
              </w:rPr>
            </w:pPr>
            <w:r w:rsidRPr="009E4359">
              <w:rPr>
                <w:rFonts w:cs="Calibri"/>
                <w:b/>
                <w:sz w:val="24"/>
                <w:szCs w:val="28"/>
                <w:lang w:val="en-GB"/>
              </w:rPr>
              <w:t>Role in the project</w:t>
            </w:r>
          </w:p>
        </w:tc>
        <w:tc>
          <w:tcPr>
            <w:tcW w:w="1875" w:type="dxa"/>
            <w:shd w:val="clear" w:color="auto" w:fill="F2F2F2"/>
          </w:tcPr>
          <w:p w14:paraId="7AF7229E" w14:textId="77777777" w:rsidR="00FB6F5D" w:rsidRPr="009E4359" w:rsidRDefault="00FB6F5D" w:rsidP="00054D54">
            <w:pPr>
              <w:jc w:val="center"/>
              <w:rPr>
                <w:rFonts w:cs="Calibri"/>
                <w:b/>
                <w:sz w:val="24"/>
                <w:szCs w:val="28"/>
                <w:lang w:val="en-GB"/>
              </w:rPr>
            </w:pPr>
            <w:r w:rsidRPr="009E4359">
              <w:rPr>
                <w:rFonts w:cs="Calibri"/>
                <w:b/>
                <w:sz w:val="24"/>
                <w:szCs w:val="28"/>
                <w:lang w:val="en-GB"/>
              </w:rPr>
              <w:t>Person*months</w:t>
            </w:r>
          </w:p>
        </w:tc>
      </w:tr>
      <w:tr w:rsidR="00FB6F5D" w:rsidRPr="00FB6F5D" w14:paraId="19A8EC40" w14:textId="77777777" w:rsidTr="00FB6F5D">
        <w:trPr>
          <w:trHeight w:val="420"/>
          <w:jc w:val="center"/>
        </w:trPr>
        <w:tc>
          <w:tcPr>
            <w:tcW w:w="1242" w:type="dxa"/>
            <w:shd w:val="clear" w:color="auto" w:fill="FFFFFF"/>
          </w:tcPr>
          <w:p w14:paraId="44A20F37" w14:textId="77777777" w:rsidR="00FB6F5D" w:rsidRPr="00FB6F5D" w:rsidRDefault="00FB6F5D" w:rsidP="00054D54">
            <w:pPr>
              <w:rPr>
                <w:rFonts w:cs="Calibri"/>
                <w:sz w:val="22"/>
                <w:szCs w:val="24"/>
                <w:lang w:val="en-GB"/>
              </w:rPr>
            </w:pPr>
          </w:p>
        </w:tc>
        <w:tc>
          <w:tcPr>
            <w:tcW w:w="1276" w:type="dxa"/>
          </w:tcPr>
          <w:p w14:paraId="182E788A" w14:textId="77777777" w:rsidR="00FB6F5D" w:rsidRPr="00FB6F5D" w:rsidRDefault="00FB6F5D" w:rsidP="00054D54">
            <w:pPr>
              <w:jc w:val="center"/>
              <w:rPr>
                <w:rFonts w:cs="Calibri"/>
                <w:sz w:val="22"/>
                <w:szCs w:val="24"/>
                <w:lang w:val="en-GB"/>
              </w:rPr>
            </w:pPr>
          </w:p>
        </w:tc>
        <w:tc>
          <w:tcPr>
            <w:tcW w:w="1559" w:type="dxa"/>
          </w:tcPr>
          <w:p w14:paraId="49D30B84" w14:textId="77777777" w:rsidR="00FB6F5D" w:rsidRPr="00FB6F5D" w:rsidRDefault="00FB6F5D" w:rsidP="00054D54">
            <w:pPr>
              <w:jc w:val="center"/>
              <w:rPr>
                <w:rFonts w:cs="Calibri"/>
                <w:sz w:val="22"/>
                <w:szCs w:val="24"/>
                <w:lang w:val="en-GB"/>
              </w:rPr>
            </w:pPr>
          </w:p>
        </w:tc>
        <w:tc>
          <w:tcPr>
            <w:tcW w:w="1276" w:type="dxa"/>
            <w:shd w:val="clear" w:color="auto" w:fill="auto"/>
          </w:tcPr>
          <w:p w14:paraId="406DA86F" w14:textId="77777777" w:rsidR="00FB6F5D" w:rsidRPr="00FB6F5D" w:rsidRDefault="00FB6F5D" w:rsidP="00054D54">
            <w:pPr>
              <w:jc w:val="center"/>
              <w:rPr>
                <w:rFonts w:cs="Calibri"/>
                <w:sz w:val="22"/>
                <w:szCs w:val="24"/>
                <w:lang w:val="en-GB"/>
              </w:rPr>
            </w:pPr>
          </w:p>
        </w:tc>
        <w:tc>
          <w:tcPr>
            <w:tcW w:w="1418" w:type="dxa"/>
            <w:shd w:val="clear" w:color="auto" w:fill="auto"/>
          </w:tcPr>
          <w:p w14:paraId="49E3903A" w14:textId="77777777" w:rsidR="00FB6F5D" w:rsidRPr="00FB6F5D" w:rsidRDefault="00FB6F5D" w:rsidP="00054D54">
            <w:pPr>
              <w:jc w:val="center"/>
              <w:rPr>
                <w:rFonts w:cs="Calibri"/>
                <w:sz w:val="22"/>
                <w:szCs w:val="24"/>
                <w:lang w:val="en-GB"/>
              </w:rPr>
            </w:pPr>
          </w:p>
        </w:tc>
        <w:tc>
          <w:tcPr>
            <w:tcW w:w="1875" w:type="dxa"/>
          </w:tcPr>
          <w:p w14:paraId="3A20DC1C" w14:textId="77777777" w:rsidR="00FB6F5D" w:rsidRPr="00FB6F5D" w:rsidRDefault="00FB6F5D" w:rsidP="00054D54">
            <w:pPr>
              <w:jc w:val="center"/>
              <w:rPr>
                <w:rFonts w:cs="Calibri"/>
                <w:sz w:val="22"/>
                <w:szCs w:val="24"/>
                <w:lang w:val="en-GB"/>
              </w:rPr>
            </w:pPr>
          </w:p>
        </w:tc>
      </w:tr>
      <w:tr w:rsidR="00FB6F5D" w:rsidRPr="00FB6F5D" w14:paraId="105747E8" w14:textId="77777777" w:rsidTr="00FB6F5D">
        <w:trPr>
          <w:trHeight w:val="413"/>
          <w:jc w:val="center"/>
        </w:trPr>
        <w:tc>
          <w:tcPr>
            <w:tcW w:w="1242" w:type="dxa"/>
            <w:shd w:val="clear" w:color="auto" w:fill="FFFFFF"/>
          </w:tcPr>
          <w:p w14:paraId="007C1112" w14:textId="77777777" w:rsidR="00FB6F5D" w:rsidRPr="00FB6F5D" w:rsidRDefault="00FB6F5D" w:rsidP="00054D54">
            <w:pPr>
              <w:rPr>
                <w:rFonts w:cs="Calibri"/>
                <w:sz w:val="22"/>
                <w:szCs w:val="24"/>
                <w:lang w:val="en-GB"/>
              </w:rPr>
            </w:pPr>
          </w:p>
        </w:tc>
        <w:tc>
          <w:tcPr>
            <w:tcW w:w="1276" w:type="dxa"/>
          </w:tcPr>
          <w:p w14:paraId="32A78D65" w14:textId="77777777" w:rsidR="00FB6F5D" w:rsidRPr="00FB6F5D" w:rsidRDefault="00FB6F5D" w:rsidP="00054D54">
            <w:pPr>
              <w:jc w:val="center"/>
              <w:rPr>
                <w:rFonts w:cs="Calibri"/>
                <w:sz w:val="22"/>
                <w:szCs w:val="24"/>
                <w:lang w:val="en-GB"/>
              </w:rPr>
            </w:pPr>
          </w:p>
        </w:tc>
        <w:tc>
          <w:tcPr>
            <w:tcW w:w="1559" w:type="dxa"/>
          </w:tcPr>
          <w:p w14:paraId="60E83BD3" w14:textId="77777777" w:rsidR="00FB6F5D" w:rsidRPr="00FB6F5D" w:rsidRDefault="00FB6F5D" w:rsidP="00054D54">
            <w:pPr>
              <w:jc w:val="center"/>
              <w:rPr>
                <w:rFonts w:cs="Calibri"/>
                <w:sz w:val="22"/>
                <w:szCs w:val="24"/>
                <w:lang w:val="en-GB"/>
              </w:rPr>
            </w:pPr>
          </w:p>
        </w:tc>
        <w:tc>
          <w:tcPr>
            <w:tcW w:w="1276" w:type="dxa"/>
            <w:shd w:val="clear" w:color="auto" w:fill="auto"/>
          </w:tcPr>
          <w:p w14:paraId="484BF4B7" w14:textId="77777777" w:rsidR="00FB6F5D" w:rsidRPr="00FB6F5D" w:rsidRDefault="00FB6F5D" w:rsidP="00054D54">
            <w:pPr>
              <w:jc w:val="center"/>
              <w:rPr>
                <w:rFonts w:cs="Calibri"/>
                <w:sz w:val="22"/>
                <w:szCs w:val="24"/>
                <w:lang w:val="en-GB"/>
              </w:rPr>
            </w:pPr>
          </w:p>
        </w:tc>
        <w:tc>
          <w:tcPr>
            <w:tcW w:w="1418" w:type="dxa"/>
            <w:shd w:val="clear" w:color="auto" w:fill="auto"/>
          </w:tcPr>
          <w:p w14:paraId="24F7F795" w14:textId="77777777" w:rsidR="00FB6F5D" w:rsidRPr="00FB6F5D" w:rsidRDefault="00FB6F5D" w:rsidP="00054D54">
            <w:pPr>
              <w:jc w:val="center"/>
              <w:rPr>
                <w:rFonts w:cs="Calibri"/>
                <w:sz w:val="22"/>
                <w:szCs w:val="24"/>
                <w:lang w:val="en-GB"/>
              </w:rPr>
            </w:pPr>
          </w:p>
        </w:tc>
        <w:tc>
          <w:tcPr>
            <w:tcW w:w="1875" w:type="dxa"/>
          </w:tcPr>
          <w:p w14:paraId="57E1E692" w14:textId="77777777" w:rsidR="00FB6F5D" w:rsidRPr="00FB6F5D" w:rsidRDefault="00FB6F5D" w:rsidP="00054D54">
            <w:pPr>
              <w:jc w:val="center"/>
              <w:rPr>
                <w:rFonts w:cs="Calibri"/>
                <w:sz w:val="22"/>
                <w:szCs w:val="24"/>
                <w:lang w:val="en-GB"/>
              </w:rPr>
            </w:pPr>
          </w:p>
        </w:tc>
      </w:tr>
      <w:tr w:rsidR="00FB6F5D" w:rsidRPr="00FB6F5D" w14:paraId="4A4ACEDD" w14:textId="77777777" w:rsidTr="00FB6F5D">
        <w:trPr>
          <w:trHeight w:val="405"/>
          <w:jc w:val="center"/>
        </w:trPr>
        <w:tc>
          <w:tcPr>
            <w:tcW w:w="1242" w:type="dxa"/>
            <w:shd w:val="clear" w:color="auto" w:fill="FFFFFF"/>
          </w:tcPr>
          <w:p w14:paraId="7F6E5316" w14:textId="77777777" w:rsidR="00FB6F5D" w:rsidRPr="00FB6F5D" w:rsidRDefault="00FB6F5D" w:rsidP="00054D54">
            <w:pPr>
              <w:rPr>
                <w:rFonts w:cs="Calibri"/>
                <w:sz w:val="22"/>
                <w:szCs w:val="24"/>
                <w:lang w:val="en-GB"/>
              </w:rPr>
            </w:pPr>
          </w:p>
        </w:tc>
        <w:tc>
          <w:tcPr>
            <w:tcW w:w="1276" w:type="dxa"/>
          </w:tcPr>
          <w:p w14:paraId="467681F5" w14:textId="77777777" w:rsidR="00FB6F5D" w:rsidRPr="00FB6F5D" w:rsidRDefault="00FB6F5D" w:rsidP="00054D54">
            <w:pPr>
              <w:jc w:val="center"/>
              <w:rPr>
                <w:rFonts w:cs="Calibri"/>
                <w:sz w:val="22"/>
                <w:szCs w:val="24"/>
                <w:lang w:val="en-GB"/>
              </w:rPr>
            </w:pPr>
          </w:p>
        </w:tc>
        <w:tc>
          <w:tcPr>
            <w:tcW w:w="1559" w:type="dxa"/>
          </w:tcPr>
          <w:p w14:paraId="4B645D5C" w14:textId="77777777" w:rsidR="00FB6F5D" w:rsidRPr="00FB6F5D" w:rsidRDefault="00FB6F5D" w:rsidP="00054D54">
            <w:pPr>
              <w:jc w:val="center"/>
              <w:rPr>
                <w:rFonts w:cs="Calibri"/>
                <w:sz w:val="22"/>
                <w:szCs w:val="24"/>
                <w:lang w:val="en-GB"/>
              </w:rPr>
            </w:pPr>
          </w:p>
        </w:tc>
        <w:tc>
          <w:tcPr>
            <w:tcW w:w="1276" w:type="dxa"/>
            <w:shd w:val="clear" w:color="auto" w:fill="auto"/>
          </w:tcPr>
          <w:p w14:paraId="645E6597" w14:textId="77777777" w:rsidR="00FB6F5D" w:rsidRPr="00FB6F5D" w:rsidRDefault="00FB6F5D" w:rsidP="00054D54">
            <w:pPr>
              <w:jc w:val="center"/>
              <w:rPr>
                <w:rFonts w:cs="Calibri"/>
                <w:sz w:val="22"/>
                <w:szCs w:val="24"/>
                <w:lang w:val="en-GB"/>
              </w:rPr>
            </w:pPr>
          </w:p>
        </w:tc>
        <w:tc>
          <w:tcPr>
            <w:tcW w:w="1418" w:type="dxa"/>
            <w:shd w:val="clear" w:color="auto" w:fill="auto"/>
          </w:tcPr>
          <w:p w14:paraId="146C4386" w14:textId="77777777" w:rsidR="00FB6F5D" w:rsidRPr="00FB6F5D" w:rsidRDefault="00FB6F5D" w:rsidP="00054D54">
            <w:pPr>
              <w:jc w:val="center"/>
              <w:rPr>
                <w:rFonts w:cs="Calibri"/>
                <w:sz w:val="22"/>
                <w:szCs w:val="24"/>
                <w:lang w:val="en-GB"/>
              </w:rPr>
            </w:pPr>
          </w:p>
        </w:tc>
        <w:tc>
          <w:tcPr>
            <w:tcW w:w="1875" w:type="dxa"/>
          </w:tcPr>
          <w:p w14:paraId="18673437" w14:textId="77777777" w:rsidR="00FB6F5D" w:rsidRPr="00FB6F5D" w:rsidRDefault="00FB6F5D" w:rsidP="00054D54">
            <w:pPr>
              <w:jc w:val="center"/>
              <w:rPr>
                <w:rFonts w:cs="Calibri"/>
                <w:sz w:val="22"/>
                <w:szCs w:val="24"/>
                <w:lang w:val="en-GB"/>
              </w:rPr>
            </w:pPr>
          </w:p>
        </w:tc>
      </w:tr>
      <w:tr w:rsidR="00FB6F5D" w:rsidRPr="00FB6F5D" w14:paraId="34151984" w14:textId="77777777" w:rsidTr="00FB6F5D">
        <w:trPr>
          <w:trHeight w:val="411"/>
          <w:jc w:val="center"/>
        </w:trPr>
        <w:tc>
          <w:tcPr>
            <w:tcW w:w="1242" w:type="dxa"/>
            <w:shd w:val="clear" w:color="auto" w:fill="FFFFFF"/>
          </w:tcPr>
          <w:p w14:paraId="32EEC68F" w14:textId="77777777" w:rsidR="00FB6F5D" w:rsidRPr="00FB6F5D" w:rsidRDefault="00FB6F5D" w:rsidP="00054D54">
            <w:pPr>
              <w:rPr>
                <w:rFonts w:cs="Calibri"/>
                <w:sz w:val="22"/>
                <w:szCs w:val="24"/>
                <w:lang w:val="en-GB"/>
              </w:rPr>
            </w:pPr>
          </w:p>
        </w:tc>
        <w:tc>
          <w:tcPr>
            <w:tcW w:w="1276" w:type="dxa"/>
          </w:tcPr>
          <w:p w14:paraId="0D44205D" w14:textId="77777777" w:rsidR="00FB6F5D" w:rsidRPr="00FB6F5D" w:rsidRDefault="00FB6F5D" w:rsidP="00054D54">
            <w:pPr>
              <w:jc w:val="center"/>
              <w:rPr>
                <w:rFonts w:cs="Calibri"/>
                <w:sz w:val="22"/>
                <w:szCs w:val="24"/>
                <w:lang w:val="en-GB"/>
              </w:rPr>
            </w:pPr>
          </w:p>
        </w:tc>
        <w:tc>
          <w:tcPr>
            <w:tcW w:w="1559" w:type="dxa"/>
          </w:tcPr>
          <w:p w14:paraId="099A3D0C" w14:textId="77777777" w:rsidR="00FB6F5D" w:rsidRPr="00FB6F5D" w:rsidRDefault="00FB6F5D" w:rsidP="00054D54">
            <w:pPr>
              <w:jc w:val="center"/>
              <w:rPr>
                <w:rFonts w:cs="Calibri"/>
                <w:sz w:val="22"/>
                <w:szCs w:val="24"/>
                <w:lang w:val="en-GB"/>
              </w:rPr>
            </w:pPr>
          </w:p>
        </w:tc>
        <w:tc>
          <w:tcPr>
            <w:tcW w:w="1276" w:type="dxa"/>
            <w:shd w:val="clear" w:color="auto" w:fill="auto"/>
          </w:tcPr>
          <w:p w14:paraId="7D249DBE" w14:textId="77777777" w:rsidR="00FB6F5D" w:rsidRPr="00FB6F5D" w:rsidRDefault="00FB6F5D" w:rsidP="00054D54">
            <w:pPr>
              <w:jc w:val="center"/>
              <w:rPr>
                <w:rFonts w:cs="Calibri"/>
                <w:sz w:val="22"/>
                <w:szCs w:val="24"/>
                <w:lang w:val="en-GB"/>
              </w:rPr>
            </w:pPr>
          </w:p>
        </w:tc>
        <w:tc>
          <w:tcPr>
            <w:tcW w:w="1418" w:type="dxa"/>
            <w:shd w:val="clear" w:color="auto" w:fill="auto"/>
          </w:tcPr>
          <w:p w14:paraId="00C47E8F" w14:textId="77777777" w:rsidR="00FB6F5D" w:rsidRPr="00FB6F5D" w:rsidRDefault="00FB6F5D" w:rsidP="00054D54">
            <w:pPr>
              <w:jc w:val="center"/>
              <w:rPr>
                <w:rFonts w:cs="Calibri"/>
                <w:sz w:val="22"/>
                <w:szCs w:val="24"/>
                <w:lang w:val="en-GB"/>
              </w:rPr>
            </w:pPr>
          </w:p>
        </w:tc>
        <w:tc>
          <w:tcPr>
            <w:tcW w:w="1875" w:type="dxa"/>
          </w:tcPr>
          <w:p w14:paraId="0D37E33B" w14:textId="77777777" w:rsidR="00FB6F5D" w:rsidRPr="00FB6F5D" w:rsidRDefault="00FB6F5D" w:rsidP="00054D54">
            <w:pPr>
              <w:jc w:val="center"/>
              <w:rPr>
                <w:rFonts w:cs="Calibri"/>
                <w:sz w:val="22"/>
                <w:szCs w:val="24"/>
                <w:lang w:val="en-GB"/>
              </w:rPr>
            </w:pPr>
          </w:p>
        </w:tc>
      </w:tr>
      <w:tr w:rsidR="00FB6F5D" w:rsidRPr="00FB6F5D" w14:paraId="282E36E4" w14:textId="77777777" w:rsidTr="00FB6F5D">
        <w:trPr>
          <w:trHeight w:val="389"/>
          <w:jc w:val="center"/>
        </w:trPr>
        <w:tc>
          <w:tcPr>
            <w:tcW w:w="1242" w:type="dxa"/>
            <w:shd w:val="clear" w:color="auto" w:fill="FFFFFF"/>
          </w:tcPr>
          <w:p w14:paraId="28809C15" w14:textId="77777777" w:rsidR="00FB6F5D" w:rsidRPr="00FB6F5D" w:rsidRDefault="00FB6F5D" w:rsidP="00054D54">
            <w:pPr>
              <w:rPr>
                <w:rFonts w:cs="Calibri"/>
                <w:sz w:val="22"/>
                <w:szCs w:val="24"/>
                <w:lang w:val="en-GB"/>
              </w:rPr>
            </w:pPr>
          </w:p>
        </w:tc>
        <w:tc>
          <w:tcPr>
            <w:tcW w:w="1276" w:type="dxa"/>
          </w:tcPr>
          <w:p w14:paraId="68F09985" w14:textId="77777777" w:rsidR="00FB6F5D" w:rsidRPr="00FB6F5D" w:rsidRDefault="00FB6F5D" w:rsidP="00054D54">
            <w:pPr>
              <w:jc w:val="center"/>
              <w:rPr>
                <w:rFonts w:cs="Calibri"/>
                <w:sz w:val="22"/>
                <w:szCs w:val="24"/>
                <w:lang w:val="en-GB"/>
              </w:rPr>
            </w:pPr>
          </w:p>
        </w:tc>
        <w:tc>
          <w:tcPr>
            <w:tcW w:w="1559" w:type="dxa"/>
          </w:tcPr>
          <w:p w14:paraId="713E7B3D" w14:textId="77777777" w:rsidR="00FB6F5D" w:rsidRPr="00FB6F5D" w:rsidRDefault="00FB6F5D" w:rsidP="00054D54">
            <w:pPr>
              <w:jc w:val="center"/>
              <w:rPr>
                <w:rFonts w:cs="Calibri"/>
                <w:sz w:val="22"/>
                <w:szCs w:val="24"/>
                <w:lang w:val="en-GB"/>
              </w:rPr>
            </w:pPr>
          </w:p>
        </w:tc>
        <w:tc>
          <w:tcPr>
            <w:tcW w:w="1276" w:type="dxa"/>
            <w:shd w:val="clear" w:color="auto" w:fill="auto"/>
          </w:tcPr>
          <w:p w14:paraId="050AB552" w14:textId="77777777" w:rsidR="00FB6F5D" w:rsidRPr="00FB6F5D" w:rsidRDefault="00FB6F5D" w:rsidP="00054D54">
            <w:pPr>
              <w:jc w:val="center"/>
              <w:rPr>
                <w:rFonts w:cs="Calibri"/>
                <w:sz w:val="22"/>
                <w:szCs w:val="24"/>
                <w:lang w:val="en-GB"/>
              </w:rPr>
            </w:pPr>
          </w:p>
        </w:tc>
        <w:tc>
          <w:tcPr>
            <w:tcW w:w="1418" w:type="dxa"/>
            <w:shd w:val="clear" w:color="auto" w:fill="auto"/>
          </w:tcPr>
          <w:p w14:paraId="06DABC78" w14:textId="77777777" w:rsidR="00FB6F5D" w:rsidRPr="00FB6F5D" w:rsidRDefault="00FB6F5D" w:rsidP="00054D54">
            <w:pPr>
              <w:jc w:val="center"/>
              <w:rPr>
                <w:rFonts w:cs="Calibri"/>
                <w:sz w:val="22"/>
                <w:szCs w:val="24"/>
                <w:lang w:val="en-GB"/>
              </w:rPr>
            </w:pPr>
          </w:p>
        </w:tc>
        <w:tc>
          <w:tcPr>
            <w:tcW w:w="1875" w:type="dxa"/>
          </w:tcPr>
          <w:p w14:paraId="107D0B7B" w14:textId="77777777" w:rsidR="00FB6F5D" w:rsidRPr="00FB6F5D" w:rsidRDefault="00FB6F5D" w:rsidP="00054D54">
            <w:pPr>
              <w:jc w:val="center"/>
              <w:rPr>
                <w:rFonts w:cs="Calibri"/>
                <w:sz w:val="22"/>
                <w:szCs w:val="24"/>
                <w:lang w:val="en-GB"/>
              </w:rPr>
            </w:pPr>
          </w:p>
        </w:tc>
      </w:tr>
    </w:tbl>
    <w:p w14:paraId="0FFC8E11" w14:textId="77777777" w:rsidR="00FB6F5D" w:rsidRPr="00FB6F5D" w:rsidRDefault="00FB6F5D" w:rsidP="00FB6F5D">
      <w:pPr>
        <w:rPr>
          <w:rFonts w:cs="Calibri"/>
          <w:sz w:val="22"/>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FB6F5D" w:rsidRPr="00FB6F5D" w14:paraId="36858895" w14:textId="77777777" w:rsidTr="00FB6F5D">
        <w:trPr>
          <w:jc w:val="center"/>
        </w:trPr>
        <w:tc>
          <w:tcPr>
            <w:tcW w:w="8644" w:type="dxa"/>
          </w:tcPr>
          <w:p w14:paraId="66E2CF5B" w14:textId="77777777" w:rsidR="00FB6F5D" w:rsidRPr="009E4359" w:rsidRDefault="00FB6F5D" w:rsidP="00054D54">
            <w:pPr>
              <w:rPr>
                <w:rFonts w:cs="Calibri"/>
                <w:b/>
                <w:sz w:val="24"/>
                <w:szCs w:val="28"/>
                <w:lang w:val="en-GB"/>
              </w:rPr>
            </w:pPr>
            <w:r w:rsidRPr="009E4359">
              <w:rPr>
                <w:rFonts w:cs="Calibri"/>
                <w:b/>
                <w:sz w:val="24"/>
                <w:szCs w:val="28"/>
                <w:lang w:val="en-GB"/>
              </w:rPr>
              <w:t>2.5. CVs of researchers involved in project proposal</w:t>
            </w:r>
          </w:p>
          <w:p w14:paraId="2639C435" w14:textId="77777777" w:rsidR="00FB6F5D" w:rsidRPr="00FB6F5D" w:rsidRDefault="00FB6F5D" w:rsidP="00054D54">
            <w:pPr>
              <w:rPr>
                <w:rFonts w:cs="Calibri"/>
                <w:sz w:val="22"/>
                <w:szCs w:val="24"/>
                <w:lang w:val="en-GB"/>
              </w:rPr>
            </w:pPr>
            <w:r w:rsidRPr="00FB6F5D">
              <w:rPr>
                <w:rFonts w:cs="Calibri"/>
                <w:sz w:val="22"/>
                <w:szCs w:val="24"/>
                <w:lang w:val="en-GB"/>
              </w:rPr>
              <w:t>Please add a short CV of the key researchers involved in the proposal, track record summarising their most relevant scientific accomplishments and publication list (max. 1 page per researcher, Times New Roman, font size 11).</w:t>
            </w:r>
          </w:p>
          <w:p w14:paraId="1128D92F" w14:textId="77777777" w:rsidR="00FB6F5D" w:rsidRPr="00FB6F5D" w:rsidRDefault="00FB6F5D" w:rsidP="00054D54">
            <w:pPr>
              <w:rPr>
                <w:rFonts w:cs="Calibri"/>
                <w:sz w:val="22"/>
                <w:szCs w:val="24"/>
                <w:lang w:val="en-GB"/>
              </w:rPr>
            </w:pPr>
          </w:p>
          <w:p w14:paraId="67208ED4" w14:textId="77777777" w:rsidR="00FB6F5D" w:rsidRPr="00FB6F5D" w:rsidRDefault="00FB6F5D" w:rsidP="00054D54">
            <w:pPr>
              <w:rPr>
                <w:rFonts w:cs="Calibri"/>
                <w:sz w:val="22"/>
                <w:szCs w:val="24"/>
                <w:lang w:val="en-GB"/>
              </w:rPr>
            </w:pPr>
          </w:p>
          <w:p w14:paraId="6714420A" w14:textId="77777777" w:rsidR="00FB6F5D" w:rsidRPr="00FB6F5D" w:rsidRDefault="00FB6F5D" w:rsidP="00054D54">
            <w:pPr>
              <w:rPr>
                <w:rFonts w:cs="Calibri"/>
                <w:sz w:val="22"/>
                <w:szCs w:val="24"/>
                <w:lang w:val="en-GB"/>
              </w:rPr>
            </w:pPr>
          </w:p>
          <w:p w14:paraId="0F367079" w14:textId="77777777" w:rsidR="00FB6F5D" w:rsidRPr="00FB6F5D" w:rsidRDefault="00FB6F5D" w:rsidP="00054D54">
            <w:pPr>
              <w:rPr>
                <w:rFonts w:cs="Calibri"/>
                <w:sz w:val="22"/>
                <w:szCs w:val="24"/>
                <w:lang w:val="en-GB"/>
              </w:rPr>
            </w:pPr>
          </w:p>
        </w:tc>
      </w:tr>
    </w:tbl>
    <w:p w14:paraId="3BD57F91" w14:textId="19845082" w:rsidR="00FB6F5D" w:rsidRDefault="00FB6F5D" w:rsidP="00FB6F5D">
      <w:pPr>
        <w:rPr>
          <w:rFonts w:cs="Calibri"/>
          <w:sz w:val="22"/>
          <w:szCs w:val="24"/>
          <w:lang w:val="en-GB"/>
        </w:rPr>
      </w:pPr>
    </w:p>
    <w:p w14:paraId="04114CF1" w14:textId="77777777" w:rsidR="009E4359" w:rsidRPr="00FB6F5D" w:rsidRDefault="009E4359" w:rsidP="00FB6F5D">
      <w:pPr>
        <w:rPr>
          <w:rFonts w:cs="Calibri"/>
          <w:sz w:val="22"/>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644"/>
      </w:tblGrid>
      <w:tr w:rsidR="00FB6F5D" w:rsidRPr="00FB6F5D" w14:paraId="7009B748" w14:textId="77777777" w:rsidTr="00FB6F5D">
        <w:trPr>
          <w:jc w:val="center"/>
        </w:trPr>
        <w:tc>
          <w:tcPr>
            <w:tcW w:w="8644" w:type="dxa"/>
            <w:shd w:val="clear" w:color="auto" w:fill="DEEAF6"/>
          </w:tcPr>
          <w:p w14:paraId="088BA370" w14:textId="77777777" w:rsidR="00FB6F5D" w:rsidRPr="00FB6F5D" w:rsidRDefault="00FB6F5D" w:rsidP="00054D54">
            <w:pPr>
              <w:rPr>
                <w:rFonts w:cs="Calibri"/>
                <w:b/>
                <w:sz w:val="22"/>
                <w:szCs w:val="24"/>
                <w:lang w:val="en-GB"/>
              </w:rPr>
            </w:pPr>
            <w:r w:rsidRPr="00FB6F5D">
              <w:rPr>
                <w:rFonts w:cs="Calibri"/>
                <w:b/>
                <w:sz w:val="24"/>
                <w:szCs w:val="28"/>
                <w:lang w:val="en-GB"/>
              </w:rPr>
              <w:lastRenderedPageBreak/>
              <w:t>3. Description of the Project Plan and Work Packages</w:t>
            </w:r>
          </w:p>
        </w:tc>
      </w:tr>
    </w:tbl>
    <w:p w14:paraId="3FC93CD1" w14:textId="77777777" w:rsidR="00FB6F5D" w:rsidRPr="00FB6F5D" w:rsidRDefault="00FB6F5D" w:rsidP="00FB6F5D">
      <w:pPr>
        <w:rPr>
          <w:rFonts w:cs="Calibri"/>
          <w:sz w:val="22"/>
          <w:szCs w:val="24"/>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4"/>
      </w:tblGrid>
      <w:tr w:rsidR="00FB6F5D" w:rsidRPr="00FB6F5D" w14:paraId="0342A716" w14:textId="77777777" w:rsidTr="00FB6F5D">
        <w:trPr>
          <w:trHeight w:val="1749"/>
          <w:jc w:val="center"/>
        </w:trPr>
        <w:tc>
          <w:tcPr>
            <w:tcW w:w="8644" w:type="dxa"/>
          </w:tcPr>
          <w:p w14:paraId="262EFAEA" w14:textId="77777777" w:rsidR="00FB6F5D" w:rsidRPr="00FB6F5D" w:rsidRDefault="00FB6F5D" w:rsidP="00054D54">
            <w:pPr>
              <w:rPr>
                <w:rFonts w:cs="Calibri"/>
                <w:b/>
                <w:sz w:val="24"/>
                <w:szCs w:val="28"/>
                <w:lang w:val="en-GB"/>
              </w:rPr>
            </w:pPr>
            <w:r w:rsidRPr="00FB6F5D">
              <w:rPr>
                <w:rFonts w:cs="Calibri"/>
                <w:b/>
                <w:sz w:val="24"/>
                <w:szCs w:val="28"/>
                <w:lang w:val="en-GB"/>
              </w:rPr>
              <w:t>3.1. Project plan</w:t>
            </w:r>
          </w:p>
          <w:p w14:paraId="735CA671" w14:textId="77777777" w:rsidR="00FB6F5D" w:rsidRPr="00FB6F5D" w:rsidRDefault="00FB6F5D" w:rsidP="00054D54">
            <w:pPr>
              <w:rPr>
                <w:rFonts w:cs="Calibri"/>
                <w:i/>
                <w:sz w:val="22"/>
                <w:szCs w:val="24"/>
                <w:lang w:val="en-GB"/>
              </w:rPr>
            </w:pPr>
            <w:r w:rsidRPr="00FB6F5D">
              <w:rPr>
                <w:rFonts w:cs="Calibri"/>
                <w:i/>
                <w:sz w:val="22"/>
                <w:szCs w:val="24"/>
                <w:lang w:val="en-GB"/>
              </w:rPr>
              <w:t>Please present a narrative description of detailed work plan, broken down into work packages. The work plan has to follow the logical phases of the implementation of the project (max. 1 page, Times New Roman, font size 11).</w:t>
            </w:r>
          </w:p>
          <w:p w14:paraId="446A292C" w14:textId="77777777" w:rsidR="00FB6F5D" w:rsidRPr="00FB6F5D" w:rsidRDefault="00FB6F5D" w:rsidP="00054D54">
            <w:pPr>
              <w:rPr>
                <w:rFonts w:cs="Calibri"/>
                <w:sz w:val="22"/>
                <w:szCs w:val="24"/>
                <w:lang w:val="en-GB"/>
              </w:rPr>
            </w:pPr>
          </w:p>
          <w:p w14:paraId="37BA5B05" w14:textId="77777777" w:rsidR="00FB6F5D" w:rsidRPr="00FB6F5D" w:rsidRDefault="00FB6F5D" w:rsidP="00054D54">
            <w:pPr>
              <w:rPr>
                <w:rFonts w:cs="Calibri"/>
                <w:sz w:val="22"/>
                <w:szCs w:val="24"/>
                <w:lang w:val="en-GB"/>
              </w:rPr>
            </w:pPr>
          </w:p>
        </w:tc>
      </w:tr>
    </w:tbl>
    <w:p w14:paraId="2F10A96C" w14:textId="77777777" w:rsidR="00FB6F5D" w:rsidRPr="00FB6F5D" w:rsidRDefault="00FB6F5D" w:rsidP="00FB6F5D">
      <w:pPr>
        <w:rPr>
          <w:rFonts w:cs="Calibri"/>
          <w:sz w:val="22"/>
          <w:szCs w:val="24"/>
          <w:lang w:val="en-GB"/>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7E0" w:firstRow="1" w:lastRow="1" w:firstColumn="1" w:lastColumn="1" w:noHBand="1" w:noVBand="1"/>
      </w:tblPr>
      <w:tblGrid>
        <w:gridCol w:w="1740"/>
        <w:gridCol w:w="2048"/>
        <w:gridCol w:w="2098"/>
        <w:gridCol w:w="2902"/>
      </w:tblGrid>
      <w:tr w:rsidR="00FB6F5D" w:rsidRPr="00FB6F5D" w14:paraId="3CDC6567" w14:textId="77777777" w:rsidTr="00FB6F5D">
        <w:trPr>
          <w:trHeight w:val="36"/>
        </w:trPr>
        <w:tc>
          <w:tcPr>
            <w:tcW w:w="8788" w:type="dxa"/>
            <w:gridSpan w:val="4"/>
            <w:shd w:val="clear" w:color="auto" w:fill="FFFFFF"/>
          </w:tcPr>
          <w:p w14:paraId="2D405114" w14:textId="77777777" w:rsidR="00FB6F5D" w:rsidRPr="00FB6F5D" w:rsidRDefault="00FB6F5D" w:rsidP="00054D54">
            <w:pPr>
              <w:ind w:left="-57" w:firstLine="57"/>
              <w:rPr>
                <w:rFonts w:cs="Calibri"/>
                <w:b/>
                <w:sz w:val="24"/>
                <w:szCs w:val="28"/>
                <w:lang w:val="en-GB" w:eastAsia="en-GB"/>
              </w:rPr>
            </w:pPr>
            <w:r w:rsidRPr="00FB6F5D">
              <w:rPr>
                <w:rFonts w:cs="Calibri"/>
                <w:b/>
                <w:sz w:val="24"/>
                <w:szCs w:val="28"/>
                <w:lang w:val="en-GB" w:eastAsia="en-GB"/>
              </w:rPr>
              <w:t>3.2. Work Packages (WP) and tasks (max. 1 page/WP</w:t>
            </w:r>
            <w:r w:rsidRPr="00FB6F5D">
              <w:rPr>
                <w:rFonts w:cs="Calibri"/>
                <w:i/>
                <w:sz w:val="24"/>
                <w:szCs w:val="28"/>
                <w:lang w:val="en-GB"/>
              </w:rPr>
              <w:t xml:space="preserve">, </w:t>
            </w:r>
            <w:r w:rsidRPr="00FB6F5D">
              <w:rPr>
                <w:rFonts w:cs="Calibri"/>
                <w:b/>
                <w:i/>
                <w:sz w:val="24"/>
                <w:szCs w:val="28"/>
                <w:lang w:val="en-GB"/>
              </w:rPr>
              <w:t>Times New Roman, font size 11</w:t>
            </w:r>
            <w:r w:rsidRPr="00FB6F5D">
              <w:rPr>
                <w:rFonts w:cs="Calibri"/>
                <w:b/>
                <w:sz w:val="24"/>
                <w:szCs w:val="28"/>
                <w:lang w:val="en-GB" w:eastAsia="en-GB"/>
              </w:rPr>
              <w:t>)</w:t>
            </w:r>
          </w:p>
          <w:p w14:paraId="177349A1" w14:textId="77777777" w:rsidR="00FB6F5D" w:rsidRPr="00FB6F5D" w:rsidRDefault="00FB6F5D" w:rsidP="00054D54">
            <w:pPr>
              <w:ind w:left="85"/>
              <w:rPr>
                <w:rFonts w:cs="Calibri"/>
                <w:i/>
                <w:sz w:val="24"/>
                <w:szCs w:val="28"/>
                <w:lang w:val="en-GB" w:eastAsia="en-GB"/>
              </w:rPr>
            </w:pPr>
            <w:r w:rsidRPr="00FB6F5D">
              <w:rPr>
                <w:rFonts w:cs="Calibri"/>
                <w:i/>
                <w:sz w:val="22"/>
                <w:szCs w:val="24"/>
                <w:lang w:val="en-GB" w:eastAsia="en-GB"/>
              </w:rPr>
              <w:t>Please present the work packages in detail, using the table provided below. Use one table per work package (please copy the table as many times as you need it). The explanations included in the table have to be sufficient for justifying the proposed effort and allow for progress monitoring.</w:t>
            </w:r>
          </w:p>
        </w:tc>
      </w:tr>
      <w:tr w:rsidR="00FB6F5D" w:rsidRPr="00FB6F5D" w14:paraId="370CF229" w14:textId="77777777" w:rsidTr="00FB6F5D">
        <w:trPr>
          <w:trHeight w:val="36"/>
        </w:trPr>
        <w:tc>
          <w:tcPr>
            <w:tcW w:w="1740" w:type="dxa"/>
            <w:tcBorders>
              <w:left w:val="single" w:sz="4" w:space="0" w:color="auto"/>
            </w:tcBorders>
            <w:shd w:val="clear" w:color="auto" w:fill="F2F2F2"/>
            <w:hideMark/>
          </w:tcPr>
          <w:p w14:paraId="6E2AF7EF" w14:textId="77777777" w:rsidR="00FB6F5D" w:rsidRPr="00FB6F5D" w:rsidRDefault="00FB6F5D" w:rsidP="00054D54">
            <w:pPr>
              <w:rPr>
                <w:rFonts w:cs="Calibri"/>
                <w:b/>
                <w:sz w:val="22"/>
                <w:szCs w:val="24"/>
                <w:lang w:eastAsia="en-GB"/>
              </w:rPr>
            </w:pPr>
            <w:r w:rsidRPr="00FB6F5D">
              <w:rPr>
                <w:rFonts w:cs="Calibri"/>
                <w:b/>
                <w:sz w:val="22"/>
                <w:szCs w:val="24"/>
                <w:lang w:eastAsia="en-GB"/>
              </w:rPr>
              <w:t xml:space="preserve">WP </w:t>
            </w:r>
            <w:proofErr w:type="spellStart"/>
            <w:r w:rsidRPr="00FB6F5D">
              <w:rPr>
                <w:rFonts w:cs="Calibri"/>
                <w:b/>
                <w:sz w:val="22"/>
                <w:szCs w:val="24"/>
                <w:lang w:eastAsia="en-GB"/>
              </w:rPr>
              <w:t>number</w:t>
            </w:r>
            <w:proofErr w:type="spellEnd"/>
          </w:p>
        </w:tc>
        <w:tc>
          <w:tcPr>
            <w:tcW w:w="7048" w:type="dxa"/>
            <w:gridSpan w:val="3"/>
            <w:shd w:val="clear" w:color="auto" w:fill="auto"/>
            <w:hideMark/>
          </w:tcPr>
          <w:p w14:paraId="01766BA9" w14:textId="77777777" w:rsidR="00FB6F5D" w:rsidRPr="00FB6F5D" w:rsidRDefault="00FB6F5D" w:rsidP="00054D54">
            <w:pPr>
              <w:rPr>
                <w:rFonts w:cs="Calibri"/>
                <w:sz w:val="22"/>
                <w:szCs w:val="24"/>
                <w:lang w:eastAsia="en-GB"/>
              </w:rPr>
            </w:pPr>
            <w:r w:rsidRPr="00FB6F5D">
              <w:rPr>
                <w:rFonts w:cs="Calibri"/>
                <w:sz w:val="22"/>
                <w:szCs w:val="24"/>
                <w:lang w:eastAsia="en-GB"/>
              </w:rPr>
              <w:t>1</w:t>
            </w:r>
          </w:p>
        </w:tc>
      </w:tr>
      <w:tr w:rsidR="00FB6F5D" w:rsidRPr="00FB6F5D" w14:paraId="066C1E6D" w14:textId="77777777" w:rsidTr="00FB6F5D">
        <w:trPr>
          <w:trHeight w:val="38"/>
        </w:trPr>
        <w:tc>
          <w:tcPr>
            <w:tcW w:w="1740" w:type="dxa"/>
            <w:tcBorders>
              <w:left w:val="single" w:sz="4" w:space="0" w:color="auto"/>
            </w:tcBorders>
            <w:shd w:val="clear" w:color="auto" w:fill="F2F2F2"/>
            <w:hideMark/>
          </w:tcPr>
          <w:p w14:paraId="06B2D87B" w14:textId="77777777" w:rsidR="00FB6F5D" w:rsidRPr="00FB6F5D" w:rsidRDefault="00FB6F5D" w:rsidP="00054D54">
            <w:pPr>
              <w:rPr>
                <w:rFonts w:cs="Calibri"/>
                <w:b/>
                <w:sz w:val="22"/>
                <w:szCs w:val="24"/>
                <w:lang w:eastAsia="en-GB"/>
              </w:rPr>
            </w:pPr>
            <w:r w:rsidRPr="00FB6F5D">
              <w:rPr>
                <w:rFonts w:cs="Calibri"/>
                <w:b/>
                <w:sz w:val="22"/>
                <w:szCs w:val="24"/>
                <w:lang w:eastAsia="en-GB"/>
              </w:rPr>
              <w:t xml:space="preserve">WP </w:t>
            </w:r>
            <w:proofErr w:type="spellStart"/>
            <w:r w:rsidRPr="00FB6F5D">
              <w:rPr>
                <w:rFonts w:cs="Calibri"/>
                <w:b/>
                <w:sz w:val="22"/>
                <w:szCs w:val="24"/>
                <w:lang w:eastAsia="en-GB"/>
              </w:rPr>
              <w:t>title</w:t>
            </w:r>
            <w:proofErr w:type="spellEnd"/>
          </w:p>
        </w:tc>
        <w:tc>
          <w:tcPr>
            <w:tcW w:w="7048" w:type="dxa"/>
            <w:gridSpan w:val="3"/>
            <w:shd w:val="clear" w:color="auto" w:fill="auto"/>
          </w:tcPr>
          <w:p w14:paraId="16278D80" w14:textId="77777777" w:rsidR="00FB6F5D" w:rsidRPr="00FB6F5D" w:rsidRDefault="00FB6F5D" w:rsidP="00054D54">
            <w:pPr>
              <w:rPr>
                <w:rFonts w:cs="Calibri"/>
                <w:sz w:val="22"/>
                <w:szCs w:val="24"/>
                <w:lang w:eastAsia="en-GB"/>
              </w:rPr>
            </w:pPr>
          </w:p>
        </w:tc>
      </w:tr>
      <w:tr w:rsidR="00FB6F5D" w:rsidRPr="00FB6F5D" w14:paraId="77217BE2" w14:textId="77777777" w:rsidTr="00FB6F5D">
        <w:trPr>
          <w:trHeight w:val="36"/>
        </w:trPr>
        <w:tc>
          <w:tcPr>
            <w:tcW w:w="1740" w:type="dxa"/>
            <w:tcBorders>
              <w:left w:val="single" w:sz="4" w:space="0" w:color="auto"/>
            </w:tcBorders>
            <w:shd w:val="clear" w:color="auto" w:fill="F2F2F2"/>
            <w:hideMark/>
          </w:tcPr>
          <w:p w14:paraId="7CD7F48A" w14:textId="77777777" w:rsidR="00FB6F5D" w:rsidRPr="00FB6F5D" w:rsidRDefault="00FB6F5D" w:rsidP="00054D54">
            <w:pPr>
              <w:rPr>
                <w:rFonts w:cs="Calibri"/>
                <w:b/>
                <w:sz w:val="22"/>
                <w:szCs w:val="24"/>
                <w:lang w:eastAsia="en-GB"/>
              </w:rPr>
            </w:pPr>
            <w:r w:rsidRPr="00FB6F5D">
              <w:rPr>
                <w:rFonts w:cs="Calibri"/>
                <w:b/>
                <w:sz w:val="22"/>
                <w:szCs w:val="24"/>
                <w:lang w:eastAsia="en-GB"/>
              </w:rPr>
              <w:t>WP leader</w:t>
            </w:r>
          </w:p>
        </w:tc>
        <w:tc>
          <w:tcPr>
            <w:tcW w:w="7048" w:type="dxa"/>
            <w:gridSpan w:val="3"/>
            <w:shd w:val="clear" w:color="auto" w:fill="auto"/>
          </w:tcPr>
          <w:p w14:paraId="03CD5423" w14:textId="77777777" w:rsidR="00FB6F5D" w:rsidRPr="00FB6F5D" w:rsidRDefault="00FB6F5D" w:rsidP="00054D54">
            <w:pPr>
              <w:rPr>
                <w:rFonts w:cs="Calibri"/>
                <w:i/>
                <w:sz w:val="22"/>
                <w:szCs w:val="24"/>
                <w:lang w:eastAsia="en-GB"/>
              </w:rPr>
            </w:pPr>
            <w:proofErr w:type="spellStart"/>
            <w:r w:rsidRPr="00FB6F5D">
              <w:rPr>
                <w:rFonts w:cs="Calibri"/>
                <w:i/>
                <w:sz w:val="22"/>
                <w:szCs w:val="24"/>
                <w:lang w:eastAsia="en-GB"/>
              </w:rPr>
              <w:t>Only</w:t>
            </w:r>
            <w:proofErr w:type="spellEnd"/>
            <w:r w:rsidRPr="00FB6F5D">
              <w:rPr>
                <w:rFonts w:cs="Calibri"/>
                <w:i/>
                <w:sz w:val="22"/>
                <w:szCs w:val="24"/>
                <w:lang w:eastAsia="en-GB"/>
              </w:rPr>
              <w:t xml:space="preserve"> 1 person</w:t>
            </w:r>
          </w:p>
        </w:tc>
      </w:tr>
      <w:tr w:rsidR="00FB6F5D" w:rsidRPr="00FB6F5D" w14:paraId="056A997C" w14:textId="77777777" w:rsidTr="00FB6F5D">
        <w:trPr>
          <w:trHeight w:val="36"/>
        </w:trPr>
        <w:tc>
          <w:tcPr>
            <w:tcW w:w="1740" w:type="dxa"/>
            <w:tcBorders>
              <w:left w:val="single" w:sz="4" w:space="0" w:color="auto"/>
            </w:tcBorders>
            <w:shd w:val="clear" w:color="auto" w:fill="F2F2F2"/>
            <w:hideMark/>
          </w:tcPr>
          <w:p w14:paraId="5A9A7DA4" w14:textId="77777777" w:rsidR="00FB6F5D" w:rsidRPr="00FB6F5D" w:rsidRDefault="00FB6F5D" w:rsidP="00054D54">
            <w:pPr>
              <w:rPr>
                <w:rFonts w:cs="Calibri"/>
                <w:b/>
                <w:sz w:val="22"/>
                <w:szCs w:val="24"/>
                <w:lang w:eastAsia="en-GB"/>
              </w:rPr>
            </w:pPr>
            <w:r w:rsidRPr="00FB6F5D">
              <w:rPr>
                <w:rFonts w:cs="Calibri"/>
                <w:b/>
                <w:sz w:val="22"/>
                <w:szCs w:val="24"/>
                <w:lang w:eastAsia="en-GB"/>
              </w:rPr>
              <w:t xml:space="preserve">Start </w:t>
            </w:r>
            <w:proofErr w:type="spellStart"/>
            <w:r w:rsidRPr="00FB6F5D">
              <w:rPr>
                <w:rFonts w:cs="Calibri"/>
                <w:b/>
                <w:sz w:val="22"/>
                <w:szCs w:val="24"/>
                <w:lang w:eastAsia="en-GB"/>
              </w:rPr>
              <w:t>date</w:t>
            </w:r>
            <w:proofErr w:type="spellEnd"/>
          </w:p>
        </w:tc>
        <w:tc>
          <w:tcPr>
            <w:tcW w:w="2048" w:type="dxa"/>
            <w:shd w:val="clear" w:color="auto" w:fill="auto"/>
          </w:tcPr>
          <w:p w14:paraId="73D2F62F" w14:textId="77777777" w:rsidR="00FB6F5D" w:rsidRPr="00FB6F5D" w:rsidRDefault="00FB6F5D" w:rsidP="00054D54">
            <w:pPr>
              <w:rPr>
                <w:rFonts w:cs="Calibri"/>
                <w:sz w:val="22"/>
                <w:szCs w:val="24"/>
                <w:lang w:eastAsia="en-GB"/>
              </w:rPr>
            </w:pPr>
          </w:p>
        </w:tc>
        <w:tc>
          <w:tcPr>
            <w:tcW w:w="2098" w:type="dxa"/>
            <w:shd w:val="clear" w:color="auto" w:fill="F2F2F2"/>
            <w:hideMark/>
          </w:tcPr>
          <w:p w14:paraId="7F3B61B5" w14:textId="77777777" w:rsidR="00FB6F5D" w:rsidRPr="00FB6F5D" w:rsidRDefault="00FB6F5D" w:rsidP="00054D54">
            <w:pPr>
              <w:rPr>
                <w:rFonts w:cs="Calibri"/>
                <w:b/>
                <w:sz w:val="22"/>
                <w:szCs w:val="24"/>
                <w:lang w:eastAsia="en-GB"/>
              </w:rPr>
            </w:pPr>
            <w:r w:rsidRPr="00FB6F5D">
              <w:rPr>
                <w:rFonts w:cs="Calibri"/>
                <w:b/>
                <w:sz w:val="22"/>
                <w:szCs w:val="24"/>
                <w:lang w:eastAsia="en-GB"/>
              </w:rPr>
              <w:t xml:space="preserve">End </w:t>
            </w:r>
            <w:proofErr w:type="spellStart"/>
            <w:r w:rsidRPr="00FB6F5D">
              <w:rPr>
                <w:rFonts w:cs="Calibri"/>
                <w:b/>
                <w:sz w:val="22"/>
                <w:szCs w:val="24"/>
                <w:lang w:eastAsia="en-GB"/>
              </w:rPr>
              <w:t>date</w:t>
            </w:r>
            <w:proofErr w:type="spellEnd"/>
          </w:p>
        </w:tc>
        <w:tc>
          <w:tcPr>
            <w:tcW w:w="2902" w:type="dxa"/>
            <w:shd w:val="clear" w:color="auto" w:fill="auto"/>
          </w:tcPr>
          <w:p w14:paraId="242047AE" w14:textId="77777777" w:rsidR="00FB6F5D" w:rsidRPr="00FB6F5D" w:rsidRDefault="00FB6F5D" w:rsidP="00054D54">
            <w:pPr>
              <w:rPr>
                <w:rFonts w:cs="Calibri"/>
                <w:sz w:val="22"/>
                <w:szCs w:val="24"/>
                <w:lang w:eastAsia="en-GB"/>
              </w:rPr>
            </w:pPr>
          </w:p>
        </w:tc>
      </w:tr>
      <w:tr w:rsidR="00FB6F5D" w:rsidRPr="00FB6F5D" w14:paraId="32FAE4B1" w14:textId="77777777" w:rsidTr="00FB6F5D">
        <w:trPr>
          <w:trHeight w:val="36"/>
        </w:trPr>
        <w:tc>
          <w:tcPr>
            <w:tcW w:w="8788" w:type="dxa"/>
            <w:gridSpan w:val="4"/>
            <w:tcBorders>
              <w:left w:val="single" w:sz="4" w:space="0" w:color="auto"/>
            </w:tcBorders>
            <w:shd w:val="clear" w:color="auto" w:fill="F2F2F2"/>
            <w:hideMark/>
          </w:tcPr>
          <w:p w14:paraId="658ED128" w14:textId="77777777" w:rsidR="00FB6F5D" w:rsidRPr="00FB6F5D" w:rsidRDefault="00FB6F5D" w:rsidP="00054D54">
            <w:pPr>
              <w:rPr>
                <w:rFonts w:cs="Calibri"/>
                <w:b/>
                <w:sz w:val="22"/>
                <w:szCs w:val="24"/>
                <w:lang w:eastAsia="en-GB"/>
              </w:rPr>
            </w:pPr>
            <w:proofErr w:type="spellStart"/>
            <w:r w:rsidRPr="00FB6F5D">
              <w:rPr>
                <w:rFonts w:cs="Calibri"/>
                <w:b/>
                <w:sz w:val="22"/>
                <w:szCs w:val="24"/>
                <w:lang w:eastAsia="en-GB"/>
              </w:rPr>
              <w:t>Objective</w:t>
            </w:r>
            <w:proofErr w:type="spellEnd"/>
          </w:p>
        </w:tc>
      </w:tr>
      <w:tr w:rsidR="00FB6F5D" w:rsidRPr="00FB6F5D" w14:paraId="3A78527F" w14:textId="77777777" w:rsidTr="00FB6F5D">
        <w:trPr>
          <w:trHeight w:val="83"/>
        </w:trPr>
        <w:tc>
          <w:tcPr>
            <w:tcW w:w="8788" w:type="dxa"/>
            <w:gridSpan w:val="4"/>
            <w:tcBorders>
              <w:lef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674"/>
            </w:tblGrid>
            <w:tr w:rsidR="00FB6F5D" w:rsidRPr="00FB6F5D" w14:paraId="2C4A8DC3" w14:textId="77777777" w:rsidTr="00054D54">
              <w:trPr>
                <w:trHeight w:val="248"/>
              </w:trPr>
              <w:tc>
                <w:tcPr>
                  <w:tcW w:w="0" w:type="auto"/>
                </w:tcPr>
                <w:p w14:paraId="5E242920" w14:textId="77777777" w:rsidR="00FB6F5D" w:rsidRPr="00FB6F5D" w:rsidRDefault="00FB6F5D" w:rsidP="00054D54">
                  <w:pPr>
                    <w:pStyle w:val="Default"/>
                    <w:rPr>
                      <w:rFonts w:ascii="Calibri" w:hAnsi="Calibri" w:cs="Calibri"/>
                      <w:sz w:val="28"/>
                      <w:szCs w:val="28"/>
                      <w:lang w:val="en-GB"/>
                    </w:rPr>
                  </w:pPr>
                  <w:r w:rsidRPr="00FB6F5D">
                    <w:rPr>
                      <w:rFonts w:ascii="Calibri" w:hAnsi="Calibri" w:cs="Calibri"/>
                      <w:i/>
                      <w:iCs/>
                      <w:sz w:val="22"/>
                      <w:szCs w:val="22"/>
                      <w:lang w:val="en-GB"/>
                    </w:rPr>
                    <w:t xml:space="preserve">Please provide a general description of the work to be undertaken (including methods to be applied where appropriate), identify the partners involved and specify their contributions. </w:t>
                  </w:r>
                </w:p>
              </w:tc>
            </w:tr>
          </w:tbl>
          <w:p w14:paraId="432D4336" w14:textId="77777777" w:rsidR="00FB6F5D" w:rsidRPr="00FB6F5D" w:rsidRDefault="00FB6F5D" w:rsidP="00054D54">
            <w:pPr>
              <w:rPr>
                <w:rFonts w:cs="Calibri"/>
                <w:sz w:val="22"/>
                <w:szCs w:val="24"/>
                <w:lang w:val="en-GB" w:eastAsia="en-GB"/>
              </w:rPr>
            </w:pPr>
          </w:p>
        </w:tc>
      </w:tr>
      <w:tr w:rsidR="00FB6F5D" w:rsidRPr="00FB6F5D" w14:paraId="1CEA3F17" w14:textId="77777777" w:rsidTr="00FB6F5D">
        <w:trPr>
          <w:trHeight w:val="36"/>
        </w:trPr>
        <w:tc>
          <w:tcPr>
            <w:tcW w:w="8788" w:type="dxa"/>
            <w:gridSpan w:val="4"/>
            <w:tcBorders>
              <w:left w:val="single" w:sz="4" w:space="0" w:color="auto"/>
            </w:tcBorders>
            <w:shd w:val="clear" w:color="auto" w:fill="F2F2F2"/>
            <w:hideMark/>
          </w:tcPr>
          <w:p w14:paraId="3501B0D9" w14:textId="77777777" w:rsidR="00FB6F5D" w:rsidRPr="00FB6F5D" w:rsidRDefault="00FB6F5D" w:rsidP="00054D54">
            <w:pPr>
              <w:rPr>
                <w:rFonts w:cs="Calibri"/>
                <w:b/>
                <w:sz w:val="22"/>
                <w:szCs w:val="24"/>
                <w:lang w:eastAsia="en-GB"/>
              </w:rPr>
            </w:pPr>
            <w:proofErr w:type="spellStart"/>
            <w:r w:rsidRPr="00FB6F5D">
              <w:rPr>
                <w:rFonts w:cs="Calibri"/>
                <w:b/>
                <w:sz w:val="24"/>
                <w:szCs w:val="28"/>
                <w:lang w:eastAsia="en-GB"/>
              </w:rPr>
              <w:t>Tasks</w:t>
            </w:r>
            <w:proofErr w:type="spellEnd"/>
          </w:p>
        </w:tc>
      </w:tr>
      <w:tr w:rsidR="00FB6F5D" w:rsidRPr="00FB6F5D" w14:paraId="2DF9FAC9" w14:textId="77777777" w:rsidTr="00FB6F5D">
        <w:trPr>
          <w:trHeight w:val="83"/>
        </w:trPr>
        <w:tc>
          <w:tcPr>
            <w:tcW w:w="8788" w:type="dxa"/>
            <w:gridSpan w:val="4"/>
            <w:tcBorders>
              <w:left w:val="single" w:sz="4" w:space="0" w:color="auto"/>
            </w:tcBorders>
            <w:shd w:val="clear" w:color="auto" w:fill="auto"/>
          </w:tcPr>
          <w:p w14:paraId="6183090E" w14:textId="77777777" w:rsidR="00FB6F5D" w:rsidRPr="00FB6F5D" w:rsidRDefault="00FB6F5D" w:rsidP="00054D54">
            <w:pPr>
              <w:pStyle w:val="Default"/>
              <w:rPr>
                <w:rFonts w:ascii="Calibri" w:hAnsi="Calibri" w:cs="Calibri"/>
                <w:sz w:val="22"/>
                <w:szCs w:val="22"/>
                <w:lang w:val="en-GB"/>
              </w:rPr>
            </w:pPr>
            <w:r w:rsidRPr="00FB6F5D">
              <w:rPr>
                <w:rFonts w:ascii="Calibri" w:hAnsi="Calibri" w:cs="Calibri"/>
                <w:i/>
                <w:iCs/>
                <w:sz w:val="22"/>
                <w:szCs w:val="22"/>
                <w:lang w:val="en-GB"/>
              </w:rPr>
              <w:t xml:space="preserve">Please break the work package down into major tasks. Explain the sequence of tasks and explain interdependencies between tasks where necessary. </w:t>
            </w:r>
          </w:p>
          <w:p w14:paraId="7AFF44A9" w14:textId="77777777" w:rsidR="00FB6F5D" w:rsidRPr="00FB6F5D" w:rsidRDefault="00FB6F5D" w:rsidP="00054D54">
            <w:pPr>
              <w:rPr>
                <w:rFonts w:cs="Calibri"/>
                <w:sz w:val="22"/>
                <w:szCs w:val="24"/>
                <w:lang w:val="en-GB" w:eastAsia="en-GB"/>
              </w:rPr>
            </w:pPr>
          </w:p>
        </w:tc>
      </w:tr>
      <w:tr w:rsidR="00FB6F5D" w:rsidRPr="00FB6F5D" w14:paraId="05DEBDB4" w14:textId="77777777" w:rsidTr="00FB6F5D">
        <w:trPr>
          <w:trHeight w:val="36"/>
        </w:trPr>
        <w:tc>
          <w:tcPr>
            <w:tcW w:w="8788" w:type="dxa"/>
            <w:gridSpan w:val="4"/>
            <w:tcBorders>
              <w:left w:val="single" w:sz="4" w:space="0" w:color="auto"/>
            </w:tcBorders>
            <w:shd w:val="clear" w:color="auto" w:fill="F2F2F2"/>
            <w:hideMark/>
          </w:tcPr>
          <w:p w14:paraId="6A16C05E" w14:textId="77777777" w:rsidR="00FB6F5D" w:rsidRPr="00FB6F5D" w:rsidRDefault="00FB6F5D" w:rsidP="00054D54">
            <w:pPr>
              <w:rPr>
                <w:rFonts w:cs="Calibri"/>
                <w:b/>
                <w:sz w:val="22"/>
                <w:szCs w:val="24"/>
                <w:lang w:val="en-GB" w:eastAsia="en-GB"/>
              </w:rPr>
            </w:pPr>
            <w:r w:rsidRPr="00FB6F5D">
              <w:rPr>
                <w:rFonts w:cs="Calibri"/>
                <w:b/>
                <w:sz w:val="24"/>
                <w:szCs w:val="28"/>
                <w:lang w:val="en-GB" w:eastAsia="en-GB"/>
              </w:rPr>
              <w:t>Interdependence with other work packages</w:t>
            </w:r>
          </w:p>
        </w:tc>
      </w:tr>
      <w:tr w:rsidR="00FB6F5D" w:rsidRPr="00FB6F5D" w14:paraId="3218A8A6" w14:textId="77777777" w:rsidTr="00FB6F5D">
        <w:trPr>
          <w:trHeight w:val="83"/>
        </w:trPr>
        <w:tc>
          <w:tcPr>
            <w:tcW w:w="8788" w:type="dxa"/>
            <w:gridSpan w:val="4"/>
            <w:tcBorders>
              <w:left w:val="single" w:sz="4" w:space="0" w:color="auto"/>
            </w:tcBorders>
            <w:shd w:val="clear" w:color="auto" w:fill="auto"/>
          </w:tcPr>
          <w:p w14:paraId="4D2056EA" w14:textId="77777777" w:rsidR="00FB6F5D" w:rsidRPr="00FB6F5D" w:rsidRDefault="00FB6F5D" w:rsidP="00054D54">
            <w:pPr>
              <w:pStyle w:val="Default"/>
              <w:rPr>
                <w:rFonts w:ascii="Calibri" w:hAnsi="Calibri" w:cs="Calibri"/>
                <w:sz w:val="22"/>
                <w:szCs w:val="22"/>
                <w:lang w:val="en-GB"/>
              </w:rPr>
            </w:pPr>
            <w:r w:rsidRPr="00FB6F5D">
              <w:rPr>
                <w:rFonts w:ascii="Calibri" w:hAnsi="Calibri" w:cs="Calibri"/>
                <w:i/>
                <w:iCs/>
                <w:sz w:val="22"/>
                <w:szCs w:val="22"/>
                <w:lang w:val="en-GB"/>
              </w:rPr>
              <w:t xml:space="preserve">Please provide a narrative description or/and a graphical presentation of interdependencies between the present work package with other work packages. </w:t>
            </w:r>
          </w:p>
          <w:p w14:paraId="6CB33582" w14:textId="77777777" w:rsidR="00FB6F5D" w:rsidRPr="00FB6F5D" w:rsidRDefault="00FB6F5D" w:rsidP="00054D54">
            <w:pPr>
              <w:rPr>
                <w:rFonts w:cs="Calibri"/>
                <w:sz w:val="22"/>
                <w:szCs w:val="24"/>
                <w:lang w:val="en-GB" w:eastAsia="en-GB"/>
              </w:rPr>
            </w:pPr>
          </w:p>
        </w:tc>
      </w:tr>
      <w:tr w:rsidR="00FB6F5D" w:rsidRPr="00FB6F5D" w14:paraId="71D561F9" w14:textId="77777777" w:rsidTr="00FB6F5D">
        <w:trPr>
          <w:trHeight w:val="24"/>
        </w:trPr>
        <w:tc>
          <w:tcPr>
            <w:tcW w:w="8788" w:type="dxa"/>
            <w:gridSpan w:val="4"/>
            <w:tcBorders>
              <w:left w:val="single" w:sz="4" w:space="0" w:color="auto"/>
            </w:tcBorders>
            <w:shd w:val="clear" w:color="auto" w:fill="F2F2F2"/>
            <w:hideMark/>
          </w:tcPr>
          <w:p w14:paraId="770ABBD9" w14:textId="77777777" w:rsidR="00FB6F5D" w:rsidRPr="00FB6F5D" w:rsidRDefault="00FB6F5D" w:rsidP="00054D54">
            <w:pPr>
              <w:rPr>
                <w:rFonts w:cs="Calibri"/>
                <w:b/>
                <w:sz w:val="22"/>
                <w:szCs w:val="24"/>
                <w:lang w:eastAsia="en-GB"/>
              </w:rPr>
            </w:pPr>
            <w:proofErr w:type="spellStart"/>
            <w:r w:rsidRPr="00FB6F5D">
              <w:rPr>
                <w:rFonts w:cs="Calibri"/>
                <w:b/>
                <w:sz w:val="24"/>
                <w:szCs w:val="28"/>
                <w:lang w:eastAsia="en-GB"/>
              </w:rPr>
              <w:t>Deliverables</w:t>
            </w:r>
            <w:proofErr w:type="spellEnd"/>
            <w:r w:rsidRPr="00FB6F5D">
              <w:rPr>
                <w:rFonts w:cs="Calibri"/>
                <w:b/>
                <w:sz w:val="24"/>
                <w:szCs w:val="28"/>
                <w:lang w:eastAsia="en-GB"/>
              </w:rPr>
              <w:t xml:space="preserve"> </w:t>
            </w:r>
          </w:p>
        </w:tc>
      </w:tr>
      <w:tr w:rsidR="00FB6F5D" w:rsidRPr="00FB6F5D" w14:paraId="2322BA90" w14:textId="77777777" w:rsidTr="00FB6F5D">
        <w:trPr>
          <w:trHeight w:val="83"/>
        </w:trPr>
        <w:tc>
          <w:tcPr>
            <w:tcW w:w="8788" w:type="dxa"/>
            <w:gridSpan w:val="4"/>
            <w:tcBorders>
              <w:left w:val="single" w:sz="4" w:space="0" w:color="auto"/>
            </w:tcBorders>
            <w:shd w:val="clear" w:color="auto" w:fill="auto"/>
          </w:tcPr>
          <w:p w14:paraId="221C8E43" w14:textId="77777777" w:rsidR="00FB6F5D" w:rsidRPr="00FB6F5D" w:rsidRDefault="00FB6F5D" w:rsidP="00054D54">
            <w:pPr>
              <w:pStyle w:val="Default"/>
              <w:rPr>
                <w:rFonts w:ascii="Calibri" w:hAnsi="Calibri" w:cs="Calibri"/>
                <w:i/>
                <w:iCs/>
                <w:sz w:val="22"/>
                <w:szCs w:val="22"/>
                <w:lang w:val="en-GB"/>
              </w:rPr>
            </w:pPr>
            <w:r w:rsidRPr="00FB6F5D">
              <w:rPr>
                <w:rFonts w:ascii="Calibri" w:hAnsi="Calibri" w:cs="Calibri"/>
                <w:i/>
                <w:iCs/>
                <w:sz w:val="22"/>
                <w:szCs w:val="22"/>
                <w:lang w:val="en-GB"/>
              </w:rPr>
              <w:t>Deliverables represent verifiable outputs of the work package. Normally, each work package will produce one or more deliverables during its lifetime.</w:t>
            </w:r>
          </w:p>
          <w:p w14:paraId="3C8A5D1B" w14:textId="77777777" w:rsidR="00FB6F5D" w:rsidRPr="00FB6F5D" w:rsidRDefault="00FB6F5D" w:rsidP="00054D54">
            <w:pPr>
              <w:pStyle w:val="Default"/>
              <w:rPr>
                <w:rFonts w:ascii="Calibri" w:hAnsi="Calibri" w:cs="Calibri"/>
                <w:sz w:val="28"/>
                <w:szCs w:val="28"/>
                <w:lang w:val="en-GB"/>
              </w:rPr>
            </w:pPr>
            <w:r w:rsidRPr="00FB6F5D">
              <w:rPr>
                <w:rFonts w:ascii="Calibri" w:hAnsi="Calibri" w:cs="Calibri"/>
                <w:i/>
                <w:iCs/>
                <w:sz w:val="22"/>
                <w:szCs w:val="22"/>
                <w:lang w:val="en-GB"/>
              </w:rPr>
              <w:lastRenderedPageBreak/>
              <w:t xml:space="preserve">Please list, specify and quantify deliverables (e.g. prototype, survey results) and state the project month of delivery (measured in months from the first month the project started). </w:t>
            </w:r>
          </w:p>
        </w:tc>
      </w:tr>
      <w:tr w:rsidR="00FB6F5D" w:rsidRPr="00FB6F5D" w14:paraId="1095FFD4" w14:textId="77777777" w:rsidTr="00FB6F5D">
        <w:trPr>
          <w:trHeight w:val="83"/>
        </w:trPr>
        <w:tc>
          <w:tcPr>
            <w:tcW w:w="8788" w:type="dxa"/>
            <w:gridSpan w:val="4"/>
            <w:tcBorders>
              <w:left w:val="single" w:sz="4" w:space="0" w:color="auto"/>
            </w:tcBorders>
            <w:shd w:val="clear" w:color="auto" w:fill="F2F2F2"/>
          </w:tcPr>
          <w:p w14:paraId="065BF36B" w14:textId="77777777" w:rsidR="00FB6F5D" w:rsidRPr="00FB6F5D" w:rsidRDefault="00FB6F5D" w:rsidP="00054D54">
            <w:pPr>
              <w:rPr>
                <w:rFonts w:cs="Calibri"/>
                <w:b/>
                <w:sz w:val="22"/>
                <w:szCs w:val="24"/>
                <w:lang w:eastAsia="en-GB"/>
              </w:rPr>
            </w:pPr>
            <w:proofErr w:type="spellStart"/>
            <w:r w:rsidRPr="00FB6F5D">
              <w:rPr>
                <w:rFonts w:cs="Calibri"/>
                <w:b/>
                <w:sz w:val="24"/>
                <w:szCs w:val="28"/>
                <w:lang w:eastAsia="en-GB"/>
              </w:rPr>
              <w:lastRenderedPageBreak/>
              <w:t>Milestones</w:t>
            </w:r>
            <w:proofErr w:type="spellEnd"/>
          </w:p>
        </w:tc>
      </w:tr>
      <w:tr w:rsidR="00FB6F5D" w:rsidRPr="00FB6F5D" w14:paraId="6829641E" w14:textId="77777777" w:rsidTr="00FB6F5D">
        <w:trPr>
          <w:trHeight w:val="83"/>
        </w:trPr>
        <w:tc>
          <w:tcPr>
            <w:tcW w:w="8788" w:type="dxa"/>
            <w:gridSpan w:val="4"/>
            <w:tcBorders>
              <w:left w:val="single" w:sz="4" w:space="0" w:color="auto"/>
            </w:tcBorders>
            <w:shd w:val="clear" w:color="auto" w:fill="auto"/>
          </w:tcPr>
          <w:p w14:paraId="65842515" w14:textId="77777777" w:rsidR="00FB6F5D" w:rsidRPr="00FB6F5D" w:rsidRDefault="00FB6F5D" w:rsidP="00054D54">
            <w:pPr>
              <w:pStyle w:val="Default"/>
              <w:rPr>
                <w:rFonts w:ascii="Calibri" w:hAnsi="Calibri" w:cs="Calibri"/>
                <w:sz w:val="22"/>
                <w:szCs w:val="22"/>
                <w:lang w:val="en-GB"/>
              </w:rPr>
            </w:pPr>
            <w:r w:rsidRPr="00FB6F5D">
              <w:rPr>
                <w:rFonts w:ascii="Calibri" w:hAnsi="Calibri" w:cs="Calibri"/>
                <w:i/>
                <w:iCs/>
                <w:sz w:val="22"/>
                <w:szCs w:val="22"/>
                <w:lang w:val="en-GB"/>
              </w:rPr>
              <w:t xml:space="preserve">Milestones represent a scheduled event signifying the completion of a major deliverable or a set of related deliverables (e.g. prototype tested, patient cohort established). Please state the project month of delivery (measured in months from the first month the project started).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0"/>
            </w:tblGrid>
            <w:tr w:rsidR="00FB6F5D" w:rsidRPr="00FB6F5D" w14:paraId="2F111ACF" w14:textId="77777777" w:rsidTr="00054D54">
              <w:tc>
                <w:tcPr>
                  <w:tcW w:w="8540" w:type="dxa"/>
                  <w:shd w:val="clear" w:color="auto" w:fill="auto"/>
                </w:tcPr>
                <w:p w14:paraId="198F71E5" w14:textId="77777777" w:rsidR="00FB6F5D" w:rsidRPr="00FB6F5D" w:rsidRDefault="00FB6F5D" w:rsidP="00054D54">
                  <w:pPr>
                    <w:rPr>
                      <w:rFonts w:cs="Calibri"/>
                      <w:b/>
                      <w:bCs/>
                      <w:sz w:val="18"/>
                      <w:szCs w:val="18"/>
                      <w:lang w:val="en-GB" w:eastAsia="en-GB"/>
                    </w:rPr>
                  </w:pPr>
                  <w:r w:rsidRPr="00FB6F5D">
                    <w:rPr>
                      <w:rFonts w:cs="Calibri"/>
                      <w:b/>
                      <w:bCs/>
                      <w:sz w:val="18"/>
                      <w:szCs w:val="18"/>
                      <w:highlight w:val="lightGray"/>
                      <w:lang w:val="en"/>
                    </w:rPr>
                    <w:t>Information clause for persons whose data have been transferred to the National Centre for Research and Development by the Applicant</w:t>
                  </w:r>
                  <w:r w:rsidRPr="00FB6F5D">
                    <w:rPr>
                      <w:rFonts w:cs="Calibri"/>
                      <w:b/>
                      <w:bCs/>
                      <w:sz w:val="18"/>
                      <w:szCs w:val="18"/>
                      <w:lang w:val="en"/>
                    </w:rPr>
                    <w:t xml:space="preserve">  </w:t>
                  </w:r>
                </w:p>
              </w:tc>
            </w:tr>
            <w:tr w:rsidR="00FB6F5D" w:rsidRPr="00FB6F5D" w14:paraId="275246E9" w14:textId="77777777" w:rsidTr="00054D54">
              <w:tc>
                <w:tcPr>
                  <w:tcW w:w="8540" w:type="dxa"/>
                  <w:shd w:val="clear" w:color="auto" w:fill="auto"/>
                </w:tcPr>
                <w:p w14:paraId="3E3E4F04" w14:textId="77777777" w:rsidR="00FB6F5D" w:rsidRPr="00FB6F5D" w:rsidRDefault="00FB6F5D" w:rsidP="00054D54">
                  <w:pPr>
                    <w:rPr>
                      <w:rFonts w:cs="Calibri"/>
                      <w:sz w:val="18"/>
                      <w:szCs w:val="18"/>
                      <w:lang w:val="en-GB"/>
                    </w:rPr>
                  </w:pPr>
                </w:p>
                <w:p w14:paraId="776A21CB" w14:textId="77777777" w:rsidR="00FB6F5D" w:rsidRPr="00FB6F5D" w:rsidRDefault="00FB6F5D" w:rsidP="00054D54">
                  <w:pPr>
                    <w:rPr>
                      <w:rFonts w:cs="Calibri"/>
                      <w:sz w:val="18"/>
                      <w:szCs w:val="18"/>
                      <w:lang w:val="en-GB"/>
                    </w:rPr>
                  </w:pPr>
                  <w:r w:rsidRPr="00FB6F5D">
                    <w:rPr>
                      <w:rFonts w:cs="Calibri"/>
                      <w:sz w:val="18"/>
                      <w:szCs w:val="18"/>
                      <w:lang w:val="en"/>
                    </w:rPr>
                    <w:t xml:space="preserve">In accordance with Article 13(1) and (2) and Article 14(1) and (2) of Regulation (EU) 2016/679 of the European Parliament and of the Council of 27 April 2016 on the protection of natural persons with regard to the processing of personal data and on the free movement of such data, and repealing Directive 95/46/EC (hereinafter referred to as "GDPR"), I acknowledge,  that: </w:t>
                  </w:r>
                </w:p>
                <w:p w14:paraId="3D9F64AE" w14:textId="77777777" w:rsidR="00FB6F5D" w:rsidRPr="00FB6F5D" w:rsidRDefault="00FB6F5D" w:rsidP="00FB6F5D">
                  <w:pPr>
                    <w:pStyle w:val="Akapitzlist"/>
                    <w:numPr>
                      <w:ilvl w:val="0"/>
                      <w:numId w:val="11"/>
                    </w:numPr>
                    <w:spacing w:after="0" w:line="276" w:lineRule="auto"/>
                    <w:rPr>
                      <w:rFonts w:cs="Calibri"/>
                      <w:sz w:val="18"/>
                      <w:szCs w:val="18"/>
                      <w:lang w:val="en-GB"/>
                    </w:rPr>
                  </w:pPr>
                  <w:r w:rsidRPr="00FB6F5D">
                    <w:rPr>
                      <w:rFonts w:cs="Calibri"/>
                      <w:sz w:val="18"/>
                      <w:szCs w:val="18"/>
                      <w:lang w:val="en"/>
                    </w:rPr>
                    <w:t xml:space="preserve">the administrator of personal data is the National Centre for Research and Development (hereinafter: "NCBR") </w:t>
                  </w:r>
                  <w:r w:rsidRPr="00FB6F5D">
                    <w:rPr>
                      <w:rFonts w:cs="Calibri"/>
                      <w:sz w:val="18"/>
                      <w:szCs w:val="18"/>
                      <w:lang w:val="en"/>
                    </w:rPr>
                    <w:br/>
                    <w:t xml:space="preserve">with its registered office in Warsaw 00-801, </w:t>
                  </w:r>
                  <w:proofErr w:type="spellStart"/>
                  <w:r w:rsidRPr="00FB6F5D">
                    <w:rPr>
                      <w:rFonts w:cs="Calibri"/>
                      <w:sz w:val="18"/>
                      <w:szCs w:val="18"/>
                      <w:lang w:val="en"/>
                    </w:rPr>
                    <w:t>Chmielna</w:t>
                  </w:r>
                  <w:proofErr w:type="spellEnd"/>
                  <w:r w:rsidRPr="00FB6F5D">
                    <w:rPr>
                      <w:rFonts w:cs="Calibri"/>
                      <w:sz w:val="18"/>
                      <w:szCs w:val="18"/>
                      <w:lang w:val="en"/>
                    </w:rPr>
                    <w:t xml:space="preserve"> 69;</w:t>
                  </w:r>
                </w:p>
                <w:p w14:paraId="26E62B79" w14:textId="77777777" w:rsidR="00FB6F5D" w:rsidRPr="00FB6F5D" w:rsidRDefault="00FB6F5D" w:rsidP="00FB6F5D">
                  <w:pPr>
                    <w:pStyle w:val="Akapitzlist"/>
                    <w:numPr>
                      <w:ilvl w:val="0"/>
                      <w:numId w:val="11"/>
                    </w:numPr>
                    <w:spacing w:after="0" w:line="276" w:lineRule="auto"/>
                    <w:rPr>
                      <w:rFonts w:cs="Calibri"/>
                      <w:sz w:val="18"/>
                      <w:szCs w:val="18"/>
                      <w:lang w:val="en-GB"/>
                    </w:rPr>
                  </w:pPr>
                  <w:r w:rsidRPr="00FB6F5D">
                    <w:rPr>
                      <w:rFonts w:cs="Calibri"/>
                      <w:sz w:val="18"/>
                      <w:szCs w:val="18"/>
                      <w:lang w:val="en"/>
                    </w:rPr>
                    <w:t xml:space="preserve">the Data Protection Officer can be contacted by email </w:t>
                  </w:r>
                  <w:hyperlink r:id="rId8" w:history="1">
                    <w:r w:rsidRPr="00FB6F5D">
                      <w:rPr>
                        <w:rStyle w:val="Hipercze"/>
                        <w:rFonts w:cs="Calibri"/>
                        <w:color w:val="00B0F0"/>
                        <w:sz w:val="18"/>
                        <w:szCs w:val="18"/>
                        <w:lang w:val="en"/>
                      </w:rPr>
                      <w:t>iod@ncbr.gov.pl</w:t>
                    </w:r>
                  </w:hyperlink>
                  <w:r w:rsidRPr="00FB6F5D">
                    <w:rPr>
                      <w:rFonts w:cs="Calibri"/>
                      <w:sz w:val="18"/>
                      <w:szCs w:val="18"/>
                      <w:lang w:val="en"/>
                    </w:rPr>
                    <w:t>;</w:t>
                  </w:r>
                </w:p>
                <w:p w14:paraId="671E86A3" w14:textId="77777777" w:rsidR="00FB6F5D" w:rsidRPr="00FB6F5D" w:rsidRDefault="00FB6F5D" w:rsidP="00FB6F5D">
                  <w:pPr>
                    <w:pStyle w:val="Akapitzlist"/>
                    <w:numPr>
                      <w:ilvl w:val="0"/>
                      <w:numId w:val="11"/>
                    </w:numPr>
                    <w:spacing w:after="0" w:line="276" w:lineRule="auto"/>
                    <w:rPr>
                      <w:rFonts w:cs="Calibri"/>
                      <w:sz w:val="18"/>
                      <w:szCs w:val="18"/>
                      <w:lang w:val="en-GB"/>
                    </w:rPr>
                  </w:pPr>
                  <w:r w:rsidRPr="00FB6F5D">
                    <w:rPr>
                      <w:rFonts w:cs="Calibri"/>
                      <w:sz w:val="18"/>
                      <w:szCs w:val="18"/>
                      <w:lang w:val="en"/>
                    </w:rPr>
                    <w:t>NCBR will process the following categories of personal data: name, surname, company, official position, contact details, address of residence, PESEL, marital status, passport number, education, professional experience, scientific achievements, publications, employment history;</w:t>
                  </w:r>
                </w:p>
                <w:p w14:paraId="19201893" w14:textId="77777777" w:rsidR="00FB6F5D" w:rsidRPr="00FB6F5D" w:rsidRDefault="00FB6F5D" w:rsidP="00FB6F5D">
                  <w:pPr>
                    <w:pStyle w:val="Akapitzlist"/>
                    <w:numPr>
                      <w:ilvl w:val="0"/>
                      <w:numId w:val="11"/>
                    </w:numPr>
                    <w:spacing w:after="0" w:line="276" w:lineRule="auto"/>
                    <w:rPr>
                      <w:rFonts w:cs="Calibri"/>
                      <w:sz w:val="18"/>
                      <w:szCs w:val="18"/>
                      <w:lang w:val="en-GB"/>
                    </w:rPr>
                  </w:pPr>
                  <w:r w:rsidRPr="00FB6F5D">
                    <w:rPr>
                      <w:rFonts w:cs="Calibri"/>
                      <w:sz w:val="18"/>
                      <w:szCs w:val="18"/>
                      <w:lang w:val="en"/>
                    </w:rPr>
                    <w:t xml:space="preserve">personal data are processed in order to implement an international project, i.e.: </w:t>
                  </w:r>
                </w:p>
                <w:p w14:paraId="7F5B6E74" w14:textId="77777777" w:rsidR="00FB6F5D" w:rsidRPr="00FB6F5D" w:rsidRDefault="00FB6F5D" w:rsidP="00FB6F5D">
                  <w:pPr>
                    <w:pStyle w:val="Akapitzlist"/>
                    <w:numPr>
                      <w:ilvl w:val="1"/>
                      <w:numId w:val="11"/>
                    </w:numPr>
                    <w:spacing w:after="0" w:line="276" w:lineRule="auto"/>
                    <w:rPr>
                      <w:rFonts w:cs="Calibri"/>
                      <w:sz w:val="18"/>
                      <w:szCs w:val="18"/>
                      <w:lang w:val="en-GB"/>
                    </w:rPr>
                  </w:pPr>
                  <w:r w:rsidRPr="00FB6F5D">
                    <w:rPr>
                      <w:rFonts w:cs="Calibri"/>
                      <w:sz w:val="18"/>
                      <w:szCs w:val="18"/>
                      <w:lang w:val="en"/>
                    </w:rPr>
                    <w:t>evaluation and selection of the application for co-financing,</w:t>
                  </w:r>
                </w:p>
                <w:p w14:paraId="71A95B0A" w14:textId="77777777" w:rsidR="00FB6F5D" w:rsidRPr="00FB6F5D" w:rsidRDefault="00FB6F5D" w:rsidP="00FB6F5D">
                  <w:pPr>
                    <w:pStyle w:val="Akapitzlist"/>
                    <w:numPr>
                      <w:ilvl w:val="1"/>
                      <w:numId w:val="11"/>
                    </w:numPr>
                    <w:spacing w:after="0" w:line="276" w:lineRule="auto"/>
                    <w:rPr>
                      <w:rFonts w:cs="Calibri"/>
                      <w:sz w:val="18"/>
                      <w:szCs w:val="18"/>
                      <w:lang w:val="en-GB"/>
                    </w:rPr>
                  </w:pPr>
                  <w:r w:rsidRPr="00FB6F5D">
                    <w:rPr>
                      <w:rFonts w:cs="Calibri"/>
                      <w:sz w:val="18"/>
                      <w:szCs w:val="18"/>
                      <w:lang w:val="en"/>
                    </w:rPr>
                    <w:t xml:space="preserve"> conclusion of a contract for the implementation and co-financing of the project,</w:t>
                  </w:r>
                </w:p>
                <w:p w14:paraId="09167510" w14:textId="77777777" w:rsidR="00FB6F5D" w:rsidRPr="00FB6F5D" w:rsidRDefault="00FB6F5D" w:rsidP="00054D54">
                  <w:pPr>
                    <w:pStyle w:val="Akapitzlist"/>
                    <w:spacing w:line="276" w:lineRule="auto"/>
                    <w:ind w:left="360"/>
                    <w:rPr>
                      <w:rFonts w:cs="Calibri"/>
                      <w:sz w:val="18"/>
                      <w:szCs w:val="18"/>
                      <w:lang w:val="en-GB"/>
                    </w:rPr>
                  </w:pPr>
                  <w:r w:rsidRPr="00FB6F5D">
                    <w:rPr>
                      <w:rFonts w:cs="Calibri"/>
                      <w:sz w:val="18"/>
                      <w:szCs w:val="18"/>
                      <w:lang w:val="en"/>
                    </w:rPr>
                    <w:t>Alternatively, my data may be made available to NCBR in order to:</w:t>
                  </w:r>
                </w:p>
                <w:p w14:paraId="3D95A5FA" w14:textId="77777777" w:rsidR="00FB6F5D" w:rsidRPr="00FB6F5D" w:rsidRDefault="00FB6F5D" w:rsidP="00FB6F5D">
                  <w:pPr>
                    <w:pStyle w:val="Akapitzlist"/>
                    <w:numPr>
                      <w:ilvl w:val="1"/>
                      <w:numId w:val="11"/>
                    </w:numPr>
                    <w:spacing w:after="0" w:line="276" w:lineRule="auto"/>
                    <w:rPr>
                      <w:rFonts w:cs="Calibri"/>
                      <w:sz w:val="18"/>
                      <w:szCs w:val="18"/>
                      <w:lang w:val="en-GB"/>
                    </w:rPr>
                  </w:pPr>
                  <w:r w:rsidRPr="00FB6F5D">
                    <w:rPr>
                      <w:rFonts w:cs="Calibri"/>
                      <w:sz w:val="18"/>
                      <w:szCs w:val="18"/>
                      <w:lang w:val="en"/>
                    </w:rPr>
                    <w:t xml:space="preserve"> supervising the implementation of the project, </w:t>
                  </w:r>
                </w:p>
                <w:p w14:paraId="310D4662" w14:textId="77777777" w:rsidR="00FB6F5D" w:rsidRPr="00FB6F5D" w:rsidRDefault="00FB6F5D" w:rsidP="00FB6F5D">
                  <w:pPr>
                    <w:pStyle w:val="Akapitzlist"/>
                    <w:numPr>
                      <w:ilvl w:val="1"/>
                      <w:numId w:val="11"/>
                    </w:numPr>
                    <w:spacing w:after="0" w:line="276" w:lineRule="auto"/>
                    <w:rPr>
                      <w:rFonts w:cs="Calibri"/>
                      <w:sz w:val="18"/>
                      <w:szCs w:val="18"/>
                    </w:rPr>
                  </w:pPr>
                  <w:r w:rsidRPr="00FB6F5D">
                    <w:rPr>
                      <w:rFonts w:cs="Calibri"/>
                      <w:sz w:val="18"/>
                      <w:szCs w:val="18"/>
                      <w:lang w:val="en"/>
                    </w:rPr>
                    <w:t xml:space="preserve"> its evaluation, control, audit,</w:t>
                  </w:r>
                </w:p>
                <w:p w14:paraId="6551D9EB" w14:textId="77777777" w:rsidR="00FB6F5D" w:rsidRPr="00FB6F5D" w:rsidRDefault="00FB6F5D" w:rsidP="00FB6F5D">
                  <w:pPr>
                    <w:pStyle w:val="Akapitzlist"/>
                    <w:numPr>
                      <w:ilvl w:val="1"/>
                      <w:numId w:val="11"/>
                    </w:numPr>
                    <w:spacing w:after="0" w:line="276" w:lineRule="auto"/>
                    <w:rPr>
                      <w:rFonts w:cs="Calibri"/>
                      <w:sz w:val="18"/>
                      <w:szCs w:val="18"/>
                      <w:lang w:val="en-GB"/>
                    </w:rPr>
                  </w:pPr>
                  <w:r w:rsidRPr="00FB6F5D">
                    <w:rPr>
                      <w:rFonts w:cs="Calibri"/>
                      <w:sz w:val="18"/>
                      <w:szCs w:val="18"/>
                      <w:lang w:val="en"/>
                    </w:rPr>
                    <w:t xml:space="preserve"> evaluation of information and promotion activities,</w:t>
                  </w:r>
                </w:p>
                <w:p w14:paraId="1021EEAE" w14:textId="77777777" w:rsidR="00FB6F5D" w:rsidRPr="00FB6F5D" w:rsidRDefault="00FB6F5D" w:rsidP="00FB6F5D">
                  <w:pPr>
                    <w:pStyle w:val="Akapitzlist"/>
                    <w:numPr>
                      <w:ilvl w:val="1"/>
                      <w:numId w:val="11"/>
                    </w:numPr>
                    <w:spacing w:after="0" w:line="276" w:lineRule="auto"/>
                    <w:rPr>
                      <w:rFonts w:cs="Calibri"/>
                      <w:sz w:val="18"/>
                      <w:szCs w:val="18"/>
                      <w:lang w:val="en-GB"/>
                    </w:rPr>
                  </w:pPr>
                  <w:r w:rsidRPr="00FB6F5D">
                    <w:rPr>
                      <w:rFonts w:cs="Calibri"/>
                      <w:sz w:val="18"/>
                      <w:szCs w:val="18"/>
                      <w:lang w:val="en"/>
                    </w:rPr>
                    <w:t xml:space="preserve"> acceptance of the project, its assessment and financial settlement,</w:t>
                  </w:r>
                </w:p>
                <w:p w14:paraId="00CE48AE" w14:textId="77777777" w:rsidR="00FB6F5D" w:rsidRPr="00FB6F5D" w:rsidRDefault="00FB6F5D" w:rsidP="00FB6F5D">
                  <w:pPr>
                    <w:pStyle w:val="Akapitzlist"/>
                    <w:numPr>
                      <w:ilvl w:val="1"/>
                      <w:numId w:val="11"/>
                    </w:numPr>
                    <w:spacing w:after="0" w:line="276" w:lineRule="auto"/>
                    <w:rPr>
                      <w:rFonts w:cs="Calibri"/>
                      <w:sz w:val="18"/>
                      <w:szCs w:val="18"/>
                      <w:lang w:val="en-GB"/>
                    </w:rPr>
                  </w:pPr>
                  <w:r w:rsidRPr="00FB6F5D">
                    <w:rPr>
                      <w:rFonts w:cs="Calibri"/>
                      <w:sz w:val="18"/>
                      <w:szCs w:val="18"/>
                      <w:lang w:val="en"/>
                    </w:rPr>
                    <w:t xml:space="preserve">establishing, pursuing or defending claims; </w:t>
                  </w:r>
                </w:p>
                <w:p w14:paraId="04C6E8EC" w14:textId="77777777" w:rsidR="00FB6F5D" w:rsidRPr="00FB6F5D" w:rsidRDefault="00FB6F5D" w:rsidP="00FB6F5D">
                  <w:pPr>
                    <w:pStyle w:val="Akapitzlist"/>
                    <w:numPr>
                      <w:ilvl w:val="0"/>
                      <w:numId w:val="11"/>
                    </w:numPr>
                    <w:spacing w:after="0"/>
                    <w:contextualSpacing w:val="0"/>
                    <w:jc w:val="left"/>
                    <w:rPr>
                      <w:rFonts w:cs="Calibri"/>
                      <w:sz w:val="18"/>
                      <w:szCs w:val="18"/>
                      <w:lang w:val="en-GB"/>
                    </w:rPr>
                  </w:pPr>
                  <w:r w:rsidRPr="00FB6F5D">
                    <w:rPr>
                      <w:rFonts w:cs="Calibri"/>
                      <w:sz w:val="18"/>
                      <w:szCs w:val="18"/>
                      <w:lang w:val="en"/>
                    </w:rPr>
                    <w:t xml:space="preserve"> the processing of personal data is necessary to perform a task carried out in the public interest – (Article 6(1)(e) of the GDPR) – the implementation of, among others, the following provisions gives rise to the processing of my personal data:</w:t>
                  </w:r>
                </w:p>
                <w:p w14:paraId="5DE25191" w14:textId="77777777" w:rsidR="00FB6F5D" w:rsidRPr="00FB6F5D" w:rsidRDefault="00FB6F5D" w:rsidP="00FB6F5D">
                  <w:pPr>
                    <w:pStyle w:val="Akapitzlist"/>
                    <w:numPr>
                      <w:ilvl w:val="1"/>
                      <w:numId w:val="11"/>
                    </w:numPr>
                    <w:spacing w:after="0"/>
                    <w:contextualSpacing w:val="0"/>
                    <w:jc w:val="left"/>
                    <w:rPr>
                      <w:rFonts w:cs="Calibri"/>
                      <w:sz w:val="18"/>
                      <w:szCs w:val="18"/>
                      <w:lang w:val="en-GB"/>
                    </w:rPr>
                  </w:pPr>
                  <w:r w:rsidRPr="00FB6F5D">
                    <w:rPr>
                      <w:rFonts w:cs="Calibri"/>
                      <w:sz w:val="18"/>
                      <w:szCs w:val="18"/>
                      <w:lang w:val="en"/>
                    </w:rPr>
                    <w:t xml:space="preserve">Article 7(2)(2), Article 365(11) of the Act of 20 July 2018. Law on Higher Education and Science; </w:t>
                  </w:r>
                </w:p>
                <w:p w14:paraId="4E6016FA" w14:textId="77777777" w:rsidR="00FB6F5D" w:rsidRPr="00FB6F5D" w:rsidRDefault="00FB6F5D" w:rsidP="00FB6F5D">
                  <w:pPr>
                    <w:pStyle w:val="Akapitzlist"/>
                    <w:numPr>
                      <w:ilvl w:val="1"/>
                      <w:numId w:val="11"/>
                    </w:numPr>
                    <w:spacing w:after="0"/>
                    <w:contextualSpacing w:val="0"/>
                    <w:jc w:val="left"/>
                    <w:rPr>
                      <w:rFonts w:cs="Calibri"/>
                      <w:sz w:val="18"/>
                      <w:szCs w:val="18"/>
                      <w:lang w:val="en-GB"/>
                    </w:rPr>
                  </w:pPr>
                  <w:r w:rsidRPr="00FB6F5D">
                    <w:rPr>
                      <w:rFonts w:cs="Calibri"/>
                      <w:sz w:val="18"/>
                      <w:szCs w:val="18"/>
                      <w:lang w:val="en"/>
                    </w:rPr>
                    <w:t>Article 30(1)(4), Article 30(1)(4a), Article 30(3) of the Act of 30 April 2010 on the National Centre for Research and Development;</w:t>
                  </w:r>
                </w:p>
                <w:p w14:paraId="575E539A" w14:textId="77777777" w:rsidR="00FB6F5D" w:rsidRPr="00FB6F5D" w:rsidRDefault="00FB6F5D" w:rsidP="00FB6F5D">
                  <w:pPr>
                    <w:pStyle w:val="Akapitzlist"/>
                    <w:numPr>
                      <w:ilvl w:val="1"/>
                      <w:numId w:val="11"/>
                    </w:numPr>
                    <w:spacing w:after="0"/>
                    <w:contextualSpacing w:val="0"/>
                    <w:jc w:val="left"/>
                    <w:rPr>
                      <w:rFonts w:cs="Calibri"/>
                      <w:sz w:val="18"/>
                      <w:szCs w:val="18"/>
                      <w:lang w:val="en-GB"/>
                    </w:rPr>
                  </w:pPr>
                  <w:r w:rsidRPr="00FB6F5D">
                    <w:rPr>
                      <w:rFonts w:cs="Calibri"/>
                      <w:sz w:val="18"/>
                      <w:szCs w:val="18"/>
                      <w:lang w:val="en"/>
                    </w:rPr>
                    <w:t>§ 8 of the Regulation of the Minister of Science and Higher Education of 17 September 2010 on the detailed procedure for the implementation of the tasks of the National Centre for Research and Development;</w:t>
                  </w:r>
                </w:p>
                <w:p w14:paraId="58BA3288" w14:textId="77777777" w:rsidR="00FB6F5D" w:rsidRPr="00FB6F5D" w:rsidRDefault="00FB6F5D" w:rsidP="00FB6F5D">
                  <w:pPr>
                    <w:pStyle w:val="Akapitzlist"/>
                    <w:numPr>
                      <w:ilvl w:val="1"/>
                      <w:numId w:val="11"/>
                    </w:numPr>
                    <w:spacing w:after="0"/>
                    <w:contextualSpacing w:val="0"/>
                    <w:jc w:val="left"/>
                    <w:rPr>
                      <w:rFonts w:cs="Calibri"/>
                      <w:sz w:val="18"/>
                      <w:szCs w:val="18"/>
                      <w:lang w:val="en-GB"/>
                    </w:rPr>
                  </w:pPr>
                  <w:r w:rsidRPr="00FB6F5D">
                    <w:rPr>
                      <w:rFonts w:cs="Calibri"/>
                      <w:sz w:val="18"/>
                      <w:szCs w:val="18"/>
                      <w:lang w:val="en"/>
                    </w:rPr>
                    <w:t>Regulation of the Minister of Science and Higher Education of 25 February 2015 on the conditions and procedure for granting state aid and de minimis aid through the National Centre for Research and Development (Journal of Laws of 2015, item 299), aid scheme with reference number SA.41471(2015/X);</w:t>
                  </w:r>
                </w:p>
                <w:p w14:paraId="7A316159" w14:textId="77777777" w:rsidR="00FB6F5D" w:rsidRPr="00FB6F5D" w:rsidRDefault="00FB6F5D" w:rsidP="00FB6F5D">
                  <w:pPr>
                    <w:pStyle w:val="Akapitzlist"/>
                    <w:numPr>
                      <w:ilvl w:val="1"/>
                      <w:numId w:val="11"/>
                    </w:numPr>
                    <w:spacing w:after="0"/>
                    <w:contextualSpacing w:val="0"/>
                    <w:jc w:val="left"/>
                    <w:rPr>
                      <w:rFonts w:cs="Calibri"/>
                      <w:sz w:val="18"/>
                      <w:szCs w:val="18"/>
                      <w:lang w:val="en-GB"/>
                    </w:rPr>
                  </w:pPr>
                  <w:r w:rsidRPr="00FB6F5D">
                    <w:rPr>
                      <w:rFonts w:cs="Calibri"/>
                      <w:sz w:val="18"/>
                      <w:szCs w:val="18"/>
                      <w:lang w:val="en"/>
                    </w:rPr>
                    <w:t>Commission Regulation (EU) No 651/2014 of 17 June 2014 declaring certain categories of aid compatible with the internal market in application of Articles 107 and 108 of the Treaty;</w:t>
                  </w:r>
                </w:p>
                <w:p w14:paraId="53707A48" w14:textId="77777777" w:rsidR="00FB6F5D" w:rsidRPr="00FB6F5D" w:rsidRDefault="00FB6F5D" w:rsidP="00054D54">
                  <w:pPr>
                    <w:ind w:left="720"/>
                    <w:rPr>
                      <w:rFonts w:cs="Calibri"/>
                      <w:sz w:val="18"/>
                      <w:szCs w:val="18"/>
                      <w:lang w:val="en-GB"/>
                    </w:rPr>
                  </w:pPr>
                </w:p>
                <w:p w14:paraId="1D100C2D" w14:textId="77777777" w:rsidR="00FB6F5D" w:rsidRPr="00FB6F5D" w:rsidRDefault="00FB6F5D" w:rsidP="00054D54">
                  <w:pPr>
                    <w:spacing w:line="276" w:lineRule="auto"/>
                    <w:rPr>
                      <w:rFonts w:cs="Calibri"/>
                      <w:sz w:val="18"/>
                      <w:szCs w:val="18"/>
                      <w:lang w:val="en-GB"/>
                    </w:rPr>
                  </w:pPr>
                </w:p>
                <w:p w14:paraId="0BAFE308" w14:textId="77777777" w:rsidR="00FB6F5D" w:rsidRPr="00FB6F5D" w:rsidRDefault="00FB6F5D" w:rsidP="00FB6F5D">
                  <w:pPr>
                    <w:pStyle w:val="Akapitzlist"/>
                    <w:numPr>
                      <w:ilvl w:val="0"/>
                      <w:numId w:val="11"/>
                    </w:numPr>
                    <w:spacing w:after="0" w:line="276" w:lineRule="auto"/>
                    <w:rPr>
                      <w:rFonts w:cs="Calibri"/>
                      <w:sz w:val="18"/>
                      <w:szCs w:val="18"/>
                      <w:lang w:val="en-GB"/>
                    </w:rPr>
                  </w:pPr>
                  <w:r w:rsidRPr="00FB6F5D">
                    <w:rPr>
                      <w:rFonts w:cs="Calibri"/>
                      <w:sz w:val="18"/>
                      <w:szCs w:val="18"/>
                      <w:lang w:val="en"/>
                    </w:rPr>
                    <w:t>personal data were obtained from the Applicant as part of the application for co-financing of participation in the implementation of an international project –</w:t>
                  </w:r>
                  <w:r w:rsidRPr="00FB6F5D">
                    <w:rPr>
                      <w:rFonts w:eastAsiaTheme="minorEastAsia" w:cs="Calibri"/>
                      <w:sz w:val="18"/>
                      <w:szCs w:val="18"/>
                      <w:lang w:val="en-GB"/>
                    </w:rPr>
                    <w:t xml:space="preserve"> </w:t>
                  </w:r>
                  <w:r w:rsidRPr="00FB6F5D">
                    <w:rPr>
                      <w:rFonts w:cs="Calibri"/>
                      <w:sz w:val="18"/>
                      <w:szCs w:val="18"/>
                      <w:lang w:val="en-GB"/>
                    </w:rPr>
                    <w:t>Chinese-Polish 3</w:t>
                  </w:r>
                  <w:r w:rsidRPr="00FB6F5D">
                    <w:rPr>
                      <w:rFonts w:cs="Calibri"/>
                      <w:sz w:val="18"/>
                      <w:szCs w:val="18"/>
                      <w:vertAlign w:val="superscript"/>
                      <w:lang w:val="en-GB"/>
                    </w:rPr>
                    <w:t>rd</w:t>
                  </w:r>
                  <w:r w:rsidRPr="00FB6F5D">
                    <w:rPr>
                      <w:rFonts w:cs="Calibri"/>
                      <w:sz w:val="18"/>
                      <w:szCs w:val="18"/>
                      <w:lang w:val="en-GB"/>
                    </w:rPr>
                    <w:t xml:space="preserve"> Joint Research Call</w:t>
                  </w:r>
                  <w:r w:rsidRPr="00FB6F5D">
                    <w:rPr>
                      <w:rFonts w:cs="Calibri"/>
                      <w:sz w:val="18"/>
                      <w:szCs w:val="18"/>
                      <w:lang w:val="en"/>
                    </w:rPr>
                    <w:t>;</w:t>
                  </w:r>
                </w:p>
                <w:p w14:paraId="75A564B9" w14:textId="77777777" w:rsidR="00FB6F5D" w:rsidRPr="00FB6F5D" w:rsidRDefault="00FB6F5D" w:rsidP="00FB6F5D">
                  <w:pPr>
                    <w:pStyle w:val="Akapitzlist"/>
                    <w:numPr>
                      <w:ilvl w:val="0"/>
                      <w:numId w:val="11"/>
                    </w:numPr>
                    <w:spacing w:after="0" w:line="276" w:lineRule="auto"/>
                    <w:rPr>
                      <w:rFonts w:cs="Calibri"/>
                      <w:sz w:val="18"/>
                      <w:szCs w:val="18"/>
                      <w:lang w:val="en-GB"/>
                    </w:rPr>
                  </w:pPr>
                  <w:r w:rsidRPr="00FB6F5D">
                    <w:rPr>
                      <w:rFonts w:cs="Calibri"/>
                      <w:sz w:val="18"/>
                      <w:szCs w:val="18"/>
                      <w:lang w:val="en"/>
                    </w:rPr>
                    <w:lastRenderedPageBreak/>
                    <w:t>personal data will be processed in a time consistent with the purposes indicated in point 4 and will be stored for archival purposes for a period consistent with the NCBR office instruction and the Uniform Material List of Files;</w:t>
                  </w:r>
                </w:p>
                <w:p w14:paraId="6515FD99" w14:textId="77777777" w:rsidR="00FB6F5D" w:rsidRPr="00FB6F5D" w:rsidRDefault="00FB6F5D" w:rsidP="00FB6F5D">
                  <w:pPr>
                    <w:pStyle w:val="Akapitzlist"/>
                    <w:numPr>
                      <w:ilvl w:val="0"/>
                      <w:numId w:val="11"/>
                    </w:numPr>
                    <w:spacing w:after="0" w:line="276" w:lineRule="auto"/>
                    <w:rPr>
                      <w:rFonts w:cs="Calibri"/>
                      <w:sz w:val="18"/>
                      <w:szCs w:val="18"/>
                      <w:lang w:val="en-GB"/>
                    </w:rPr>
                  </w:pPr>
                  <w:r w:rsidRPr="00FB6F5D">
                    <w:rPr>
                      <w:rFonts w:cs="Calibri"/>
                      <w:sz w:val="18"/>
                      <w:szCs w:val="18"/>
                      <w:lang w:val="en"/>
                    </w:rPr>
                    <w:t>the recipient of personal data will be public authorities and entities performing public tasks or acting on behalf of public authorities, to the extent and for purposes that result from the law, as well as entities providing services necessary to perform tasks by NCBR. These data may also be transferred to IT partners, entities providing technical or organizational support;</w:t>
                  </w:r>
                </w:p>
                <w:p w14:paraId="17AEC21B" w14:textId="77777777" w:rsidR="00FB6F5D" w:rsidRPr="00FB6F5D" w:rsidRDefault="00FB6F5D" w:rsidP="00FB6F5D">
                  <w:pPr>
                    <w:pStyle w:val="Akapitzlist"/>
                    <w:numPr>
                      <w:ilvl w:val="0"/>
                      <w:numId w:val="11"/>
                    </w:numPr>
                    <w:spacing w:after="0" w:line="276" w:lineRule="auto"/>
                    <w:rPr>
                      <w:rFonts w:cs="Calibri"/>
                      <w:sz w:val="18"/>
                      <w:szCs w:val="18"/>
                      <w:lang w:val="en-GB"/>
                    </w:rPr>
                  </w:pPr>
                  <w:r w:rsidRPr="00FB6F5D">
                    <w:rPr>
                      <w:rFonts w:cs="Calibri"/>
                      <w:sz w:val="18"/>
                      <w:szCs w:val="18"/>
                      <w:lang w:val="en"/>
                    </w:rPr>
                    <w:t>You have the right in relation to NCBR to: request access to your personal data, rectify, delete or limit processing, as well as to object to the processing of personal data concerning you. Regarding the exercise of rights, you can contact the Data Protection Officer at the e-mail address provided in point 2 above;</w:t>
                  </w:r>
                </w:p>
                <w:p w14:paraId="26595263" w14:textId="77777777" w:rsidR="00FB6F5D" w:rsidRPr="00FB6F5D" w:rsidRDefault="00FB6F5D" w:rsidP="00FB6F5D">
                  <w:pPr>
                    <w:pStyle w:val="Akapitzlist"/>
                    <w:numPr>
                      <w:ilvl w:val="0"/>
                      <w:numId w:val="11"/>
                    </w:numPr>
                    <w:spacing w:after="0" w:line="276" w:lineRule="auto"/>
                    <w:rPr>
                      <w:rFonts w:cs="Calibri"/>
                      <w:sz w:val="18"/>
                      <w:szCs w:val="18"/>
                      <w:lang w:val="en-GB"/>
                    </w:rPr>
                  </w:pPr>
                  <w:r w:rsidRPr="00FB6F5D">
                    <w:rPr>
                      <w:rFonts w:cs="Calibri"/>
                      <w:sz w:val="18"/>
                      <w:szCs w:val="18"/>
                      <w:lang w:val="en"/>
                    </w:rPr>
                    <w:t>you have the right to lodge a complaint with the President of the Office for Personal Data Protection;</w:t>
                  </w:r>
                </w:p>
                <w:p w14:paraId="4BBA6BDE" w14:textId="77777777" w:rsidR="00FB6F5D" w:rsidRPr="00FB6F5D" w:rsidRDefault="00FB6F5D" w:rsidP="00FB6F5D">
                  <w:pPr>
                    <w:pStyle w:val="Akapitzlist"/>
                    <w:numPr>
                      <w:ilvl w:val="0"/>
                      <w:numId w:val="11"/>
                    </w:numPr>
                    <w:spacing w:after="0" w:line="276" w:lineRule="auto"/>
                    <w:rPr>
                      <w:rFonts w:cs="Calibri"/>
                      <w:sz w:val="18"/>
                      <w:szCs w:val="18"/>
                      <w:lang w:val="en-GB"/>
                    </w:rPr>
                  </w:pPr>
                  <w:r w:rsidRPr="00FB6F5D">
                    <w:rPr>
                      <w:rFonts w:cs="Calibri"/>
                      <w:sz w:val="18"/>
                      <w:szCs w:val="18"/>
                      <w:lang w:val="en"/>
                    </w:rPr>
                    <w:t>personal data will not be transferred to a third country - information provided to the Partner in China does not include personal data;</w:t>
                  </w:r>
                </w:p>
                <w:p w14:paraId="49C8FD90" w14:textId="77777777" w:rsidR="00FB6F5D" w:rsidRPr="00FB6F5D" w:rsidRDefault="00FB6F5D" w:rsidP="00FB6F5D">
                  <w:pPr>
                    <w:pStyle w:val="Akapitzlist"/>
                    <w:numPr>
                      <w:ilvl w:val="0"/>
                      <w:numId w:val="11"/>
                    </w:numPr>
                    <w:spacing w:after="0" w:line="276" w:lineRule="auto"/>
                    <w:rPr>
                      <w:rFonts w:cs="Calibri"/>
                      <w:sz w:val="18"/>
                      <w:szCs w:val="18"/>
                      <w:lang w:val="en-GB"/>
                    </w:rPr>
                  </w:pPr>
                  <w:r w:rsidRPr="00FB6F5D">
                    <w:rPr>
                      <w:rFonts w:cs="Calibri"/>
                      <w:sz w:val="18"/>
                      <w:szCs w:val="18"/>
                      <w:lang w:val="en"/>
                    </w:rPr>
                    <w:t>personal data are not subject to automated decision-making, including profiling.</w:t>
                  </w:r>
                </w:p>
                <w:p w14:paraId="3EB455F4" w14:textId="77777777" w:rsidR="00FB6F5D" w:rsidRPr="00FB6F5D" w:rsidRDefault="00FB6F5D" w:rsidP="00054D54">
                  <w:pPr>
                    <w:rPr>
                      <w:rFonts w:cs="Calibri"/>
                      <w:sz w:val="18"/>
                      <w:szCs w:val="18"/>
                      <w:lang w:val="en-GB" w:eastAsia="en-GB"/>
                    </w:rPr>
                  </w:pPr>
                </w:p>
              </w:tc>
            </w:tr>
          </w:tbl>
          <w:p w14:paraId="1A77273F" w14:textId="77777777" w:rsidR="00FB6F5D" w:rsidRPr="00FB6F5D" w:rsidRDefault="00FB6F5D" w:rsidP="00054D54">
            <w:pPr>
              <w:rPr>
                <w:rFonts w:cs="Calibri"/>
                <w:sz w:val="18"/>
                <w:szCs w:val="18"/>
                <w:lang w:val="en-GB" w:eastAsia="en-GB"/>
              </w:rPr>
            </w:pPr>
          </w:p>
        </w:tc>
      </w:tr>
    </w:tbl>
    <w:p w14:paraId="16F2B0A3" w14:textId="77777777" w:rsidR="00FB6F5D" w:rsidRPr="00FB6F5D" w:rsidRDefault="00FB6F5D" w:rsidP="00FB6F5D">
      <w:pPr>
        <w:rPr>
          <w:rFonts w:cs="Calibri"/>
          <w:lang w:val="en-GB"/>
        </w:rPr>
      </w:pPr>
    </w:p>
    <w:p w14:paraId="776F199B" w14:textId="77777777" w:rsidR="00FB6F5D" w:rsidRPr="00FB6F5D" w:rsidRDefault="00FB6F5D" w:rsidP="00FB6F5D">
      <w:pPr>
        <w:shd w:val="clear" w:color="auto" w:fill="FFFFFF"/>
        <w:rPr>
          <w:rFonts w:cs="Calibri"/>
          <w:lang w:val="en-GB"/>
        </w:rPr>
      </w:pPr>
    </w:p>
    <w:p w14:paraId="7C363894" w14:textId="77777777" w:rsidR="00FB6F5D" w:rsidRPr="00FB6F5D" w:rsidRDefault="00FB6F5D" w:rsidP="00FB6F5D">
      <w:pPr>
        <w:rPr>
          <w:rFonts w:cs="Calibri"/>
          <w:lang w:val="en-GB"/>
        </w:rPr>
      </w:pPr>
    </w:p>
    <w:p w14:paraId="2660C5C2" w14:textId="77777777" w:rsidR="008838E3" w:rsidRPr="00FB6F5D" w:rsidRDefault="008838E3" w:rsidP="00FB6F5D">
      <w:pPr>
        <w:rPr>
          <w:rFonts w:cs="Calibri"/>
          <w:lang w:val="en-GB"/>
        </w:rPr>
      </w:pPr>
    </w:p>
    <w:sectPr w:rsidR="008838E3" w:rsidRPr="00FB6F5D" w:rsidSect="00BF12CB">
      <w:headerReference w:type="even" r:id="rId9"/>
      <w:headerReference w:type="default" r:id="rId10"/>
      <w:footerReference w:type="even" r:id="rId11"/>
      <w:footerReference w:type="default" r:id="rId12"/>
      <w:headerReference w:type="first" r:id="rId13"/>
      <w:footerReference w:type="first" r:id="rId14"/>
      <w:pgSz w:w="11906" w:h="16838" w:code="9"/>
      <w:pgMar w:top="992" w:right="1134" w:bottom="1985" w:left="1134" w:header="1814"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5DFA" w14:textId="77777777" w:rsidR="00E446E1" w:rsidRDefault="00E446E1" w:rsidP="00C7677C">
      <w:pPr>
        <w:spacing w:after="0"/>
      </w:pPr>
      <w:r>
        <w:separator/>
      </w:r>
    </w:p>
  </w:endnote>
  <w:endnote w:type="continuationSeparator" w:id="0">
    <w:p w14:paraId="46065B2C" w14:textId="77777777" w:rsidR="00E446E1" w:rsidRDefault="00E446E1" w:rsidP="00C76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charset w:val="00"/>
    <w:family w:val="swiss"/>
    <w:pitch w:val="variable"/>
    <w:sig w:usb0="A00002EF" w:usb1="5000207B" w:usb2="0000000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D43E" w14:textId="77777777" w:rsidR="00E446E1" w:rsidRDefault="00E446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2302" w14:textId="21B228A8" w:rsidR="00E446E1" w:rsidRDefault="00E446E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A203" w14:textId="77777777" w:rsidR="00E446E1" w:rsidRDefault="00E446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6A83" w14:textId="77777777" w:rsidR="00E446E1" w:rsidRDefault="00E446E1" w:rsidP="00C7677C">
      <w:pPr>
        <w:spacing w:after="0"/>
      </w:pPr>
      <w:r>
        <w:separator/>
      </w:r>
    </w:p>
  </w:footnote>
  <w:footnote w:type="continuationSeparator" w:id="0">
    <w:p w14:paraId="5906E2B7" w14:textId="77777777" w:rsidR="00E446E1" w:rsidRDefault="00E446E1" w:rsidP="00C767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328D" w14:textId="77777777" w:rsidR="00E446E1" w:rsidRDefault="00E446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8FFE" w14:textId="77777777" w:rsidR="0084049E" w:rsidRDefault="007B10C6">
    <w:pPr>
      <w:pStyle w:val="Nagwek"/>
    </w:pPr>
    <w:r>
      <w:rPr>
        <w:noProof/>
      </w:rPr>
      <w:drawing>
        <wp:anchor distT="0" distB="0" distL="114300" distR="114300" simplePos="0" relativeHeight="251658240" behindDoc="1" locked="0" layoutInCell="1" allowOverlap="1" wp14:anchorId="4BA8B235" wp14:editId="21C982F5">
          <wp:simplePos x="0" y="0"/>
          <wp:positionH relativeFrom="column">
            <wp:posOffset>-723900</wp:posOffset>
          </wp:positionH>
          <wp:positionV relativeFrom="paragraph">
            <wp:posOffset>-1158875</wp:posOffset>
          </wp:positionV>
          <wp:extent cx="7560000" cy="10698353"/>
          <wp:effectExtent l="0" t="0" r="3175" b="8255"/>
          <wp:wrapNone/>
          <wp:docPr id="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83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230E" w14:textId="77777777" w:rsidR="00E446E1" w:rsidRDefault="00E446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5CC"/>
    <w:multiLevelType w:val="hybridMultilevel"/>
    <w:tmpl w:val="0D9676D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lvl>
    <w:lvl w:ilvl="3" w:tplc="26B092F0">
      <w:start w:val="1"/>
      <w:numFmt w:val="bullet"/>
      <w:lvlText w:val=""/>
      <w:lvlJc w:val="left"/>
      <w:pPr>
        <w:ind w:left="743" w:hanging="743"/>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8B2648"/>
    <w:multiLevelType w:val="hybridMultilevel"/>
    <w:tmpl w:val="05805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503023"/>
    <w:multiLevelType w:val="hybridMultilevel"/>
    <w:tmpl w:val="94284F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A85518"/>
    <w:multiLevelType w:val="multilevel"/>
    <w:tmpl w:val="7718328E"/>
    <w:lvl w:ilvl="0">
      <w:numFmt w:val="decimalZero"/>
      <w:lvlText w:val="%1"/>
      <w:lvlJc w:val="left"/>
      <w:pPr>
        <w:ind w:left="743" w:hanging="743"/>
      </w:pPr>
      <w:rPr>
        <w:rFonts w:hint="default"/>
      </w:rPr>
    </w:lvl>
    <w:lvl w:ilvl="1">
      <w:numFmt w:val="decimalZero"/>
      <w:lvlText w:val="%1.%2.0"/>
      <w:lvlJc w:val="left"/>
      <w:pPr>
        <w:ind w:left="743" w:hanging="743"/>
      </w:pPr>
      <w:rPr>
        <w:rFonts w:hint="default"/>
      </w:rPr>
    </w:lvl>
    <w:lvl w:ilvl="2">
      <w:start w:val="1"/>
      <w:numFmt w:val="decimalZero"/>
      <w:lvlText w:val="%1.%2.%3"/>
      <w:lvlJc w:val="left"/>
      <w:pPr>
        <w:ind w:left="743" w:hanging="743"/>
      </w:pPr>
      <w:rPr>
        <w:rFonts w:hint="default"/>
      </w:rPr>
    </w:lvl>
    <w:lvl w:ilvl="3">
      <w:start w:val="1"/>
      <w:numFmt w:val="decimal"/>
      <w:lvlText w:val="%1.%2.%3.%4"/>
      <w:lvlJc w:val="left"/>
      <w:pPr>
        <w:ind w:left="743" w:hanging="743"/>
      </w:pPr>
      <w:rPr>
        <w:rFonts w:hint="default"/>
      </w:rPr>
    </w:lvl>
    <w:lvl w:ilvl="4">
      <w:start w:val="1"/>
      <w:numFmt w:val="decimal"/>
      <w:lvlText w:val="%1.%2.%3.%4.%5"/>
      <w:lvlJc w:val="left"/>
      <w:pPr>
        <w:ind w:left="743" w:hanging="743"/>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16E3DCF"/>
    <w:multiLevelType w:val="hybridMultilevel"/>
    <w:tmpl w:val="115AFB92"/>
    <w:lvl w:ilvl="0" w:tplc="B7E2037C">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CA306C"/>
    <w:multiLevelType w:val="hybridMultilevel"/>
    <w:tmpl w:val="D47887E4"/>
    <w:lvl w:ilvl="0" w:tplc="055CFE2E">
      <w:start w:val="1"/>
      <w:numFmt w:val="bullet"/>
      <w:lvlText w:val=""/>
      <w:lvlJc w:val="left"/>
      <w:pPr>
        <w:ind w:left="1570" w:hanging="360"/>
      </w:pPr>
      <w:rPr>
        <w:rFonts w:ascii="Symbol" w:hAnsi="Symbol"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6" w15:restartNumberingAfterBreak="0">
    <w:nsid w:val="5E594247"/>
    <w:multiLevelType w:val="multilevel"/>
    <w:tmpl w:val="F80EC77A"/>
    <w:lvl w:ilvl="0">
      <w:start w:val="1"/>
      <w:numFmt w:val="ordinal"/>
      <w:pStyle w:val="Wypunktowanie"/>
      <w:lvlText w:val="%1"/>
      <w:lvlJc w:val="left"/>
      <w:pPr>
        <w:ind w:left="709" w:hanging="425"/>
      </w:pPr>
      <w:rPr>
        <w:rFonts w:hint="default"/>
        <w:b/>
        <w:i w:val="0"/>
      </w:rPr>
    </w:lvl>
    <w:lvl w:ilvl="1">
      <w:start w:val="1"/>
      <w:numFmt w:val="lowerLetter"/>
      <w:lvlText w:val="%2)"/>
      <w:lvlJc w:val="left"/>
      <w:pPr>
        <w:ind w:left="1134" w:hanging="425"/>
      </w:pPr>
      <w:rPr>
        <w:rFonts w:hint="default"/>
        <w:b w:val="0"/>
        <w:i w:val="0"/>
      </w:rPr>
    </w:lvl>
    <w:lvl w:ilvl="2">
      <w:start w:val="1"/>
      <w:numFmt w:val="bullet"/>
      <w:lvlText w:val=""/>
      <w:lvlJc w:val="left"/>
      <w:pPr>
        <w:ind w:left="1559" w:hanging="425"/>
      </w:pPr>
      <w:rPr>
        <w:rFonts w:ascii="Symbol" w:hAnsi="Symbol" w:hint="default"/>
        <w:color w:val="000000" w:themeColor="text1"/>
      </w:rPr>
    </w:lvl>
    <w:lvl w:ilvl="3">
      <w:start w:val="1"/>
      <w:numFmt w:val="bullet"/>
      <w:lvlText w:val=""/>
      <w:lvlJc w:val="left"/>
      <w:pPr>
        <w:ind w:left="1984" w:hanging="425"/>
      </w:pPr>
      <w:rPr>
        <w:rFonts w:ascii="Symbol" w:hAnsi="Symbol" w:hint="default"/>
        <w:color w:val="000000" w:themeColor="text1"/>
      </w:rPr>
    </w:lvl>
    <w:lvl w:ilvl="4">
      <w:start w:val="1"/>
      <w:numFmt w:val="bullet"/>
      <w:lvlText w:val=""/>
      <w:lvlJc w:val="left"/>
      <w:pPr>
        <w:ind w:left="2409" w:hanging="425"/>
      </w:pPr>
      <w:rPr>
        <w:rFonts w:ascii="Symbol" w:hAnsi="Symbol" w:hint="default"/>
        <w:color w:val="000000" w:themeColor="text1"/>
      </w:rPr>
    </w:lvl>
    <w:lvl w:ilvl="5">
      <w:start w:val="1"/>
      <w:numFmt w:val="bullet"/>
      <w:lvlText w:val=""/>
      <w:lvlJc w:val="left"/>
      <w:pPr>
        <w:ind w:left="2834" w:hanging="425"/>
      </w:pPr>
      <w:rPr>
        <w:rFonts w:ascii="Symbol" w:hAnsi="Symbol" w:hint="default"/>
      </w:rPr>
    </w:lvl>
    <w:lvl w:ilvl="6">
      <w:start w:val="1"/>
      <w:numFmt w:val="bullet"/>
      <w:lvlText w:val=""/>
      <w:lvlJc w:val="left"/>
      <w:pPr>
        <w:ind w:left="3259" w:hanging="425"/>
      </w:pPr>
      <w:rPr>
        <w:rFonts w:ascii="Symbol" w:hAnsi="Symbol" w:hint="default"/>
        <w:color w:val="auto"/>
      </w:rPr>
    </w:lvl>
    <w:lvl w:ilvl="7">
      <w:start w:val="1"/>
      <w:numFmt w:val="bullet"/>
      <w:lvlText w:val=""/>
      <w:lvlJc w:val="left"/>
      <w:pPr>
        <w:ind w:left="3684" w:hanging="425"/>
      </w:pPr>
      <w:rPr>
        <w:rFonts w:ascii="Symbol" w:hAnsi="Symbol" w:hint="default"/>
        <w:color w:val="auto"/>
      </w:rPr>
    </w:lvl>
    <w:lvl w:ilvl="8">
      <w:start w:val="1"/>
      <w:numFmt w:val="bullet"/>
      <w:lvlText w:val=""/>
      <w:lvlJc w:val="left"/>
      <w:pPr>
        <w:ind w:left="4109" w:hanging="425"/>
      </w:pPr>
      <w:rPr>
        <w:rFonts w:ascii="Symbol" w:hAnsi="Symbol" w:hint="default"/>
        <w:color w:val="auto"/>
      </w:rPr>
    </w:lvl>
  </w:abstractNum>
  <w:abstractNum w:abstractNumId="7" w15:restartNumberingAfterBreak="0">
    <w:nsid w:val="61D44763"/>
    <w:multiLevelType w:val="hybridMultilevel"/>
    <w:tmpl w:val="27509EDE"/>
    <w:lvl w:ilvl="0" w:tplc="B70865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5D200A6"/>
    <w:multiLevelType w:val="multilevel"/>
    <w:tmpl w:val="D88C055E"/>
    <w:lvl w:ilvl="0">
      <w:start w:val="1"/>
      <w:numFmt w:val="bullet"/>
      <w:lvlText w:val=""/>
      <w:lvlJc w:val="left"/>
      <w:pPr>
        <w:ind w:left="709" w:hanging="425"/>
      </w:pPr>
      <w:rPr>
        <w:rFonts w:ascii="Symbol" w:hAnsi="Symbol" w:hint="default"/>
      </w:rPr>
    </w:lvl>
    <w:lvl w:ilvl="1">
      <w:start w:val="1"/>
      <w:numFmt w:val="ordinal"/>
      <w:lvlText w:val="%2"/>
      <w:lvlJc w:val="left"/>
      <w:pPr>
        <w:ind w:left="1134" w:hanging="425"/>
      </w:pPr>
      <w:rPr>
        <w:rFonts w:hint="default"/>
        <w:b/>
        <w:i w:val="0"/>
      </w:rPr>
    </w:lvl>
    <w:lvl w:ilvl="2">
      <w:start w:val="1"/>
      <w:numFmt w:val="lowerLetter"/>
      <w:lvlText w:val="%3)"/>
      <w:lvlJc w:val="left"/>
      <w:pPr>
        <w:ind w:left="1559" w:hanging="425"/>
      </w:pPr>
      <w:rPr>
        <w:rFonts w:hint="default"/>
      </w:rPr>
    </w:lvl>
    <w:lvl w:ilvl="3">
      <w:start w:val="1"/>
      <w:numFmt w:val="bullet"/>
      <w:lvlText w:val=""/>
      <w:lvlJc w:val="left"/>
      <w:pPr>
        <w:ind w:left="1984" w:hanging="425"/>
      </w:pPr>
      <w:rPr>
        <w:rFonts w:ascii="Symbol" w:hAnsi="Symbol" w:hint="default"/>
        <w:color w:val="44BDEE" w:themeColor="accent1"/>
      </w:rPr>
    </w:lvl>
    <w:lvl w:ilvl="4">
      <w:start w:val="1"/>
      <w:numFmt w:val="bullet"/>
      <w:lvlText w:val=""/>
      <w:lvlJc w:val="left"/>
      <w:pPr>
        <w:ind w:left="2409" w:hanging="425"/>
      </w:pPr>
      <w:rPr>
        <w:rFonts w:ascii="Wingdings" w:hAnsi="Wingdings" w:hint="default"/>
      </w:rPr>
    </w:lvl>
    <w:lvl w:ilvl="5">
      <w:start w:val="1"/>
      <w:numFmt w:val="bullet"/>
      <w:lvlText w:val=""/>
      <w:lvlJc w:val="left"/>
      <w:pPr>
        <w:ind w:left="2834" w:hanging="425"/>
      </w:pPr>
      <w:rPr>
        <w:rFonts w:ascii="Symbol" w:hAnsi="Symbol" w:hint="default"/>
      </w:rPr>
    </w:lvl>
    <w:lvl w:ilvl="6">
      <w:start w:val="1"/>
      <w:numFmt w:val="bullet"/>
      <w:lvlText w:val=""/>
      <w:lvlJc w:val="left"/>
      <w:pPr>
        <w:ind w:left="3259" w:hanging="425"/>
      </w:pPr>
      <w:rPr>
        <w:rFonts w:ascii="Symbol" w:hAnsi="Symbol" w:hint="default"/>
        <w:color w:val="44BDEE" w:themeColor="accent1"/>
      </w:rPr>
    </w:lvl>
    <w:lvl w:ilvl="7">
      <w:start w:val="1"/>
      <w:numFmt w:val="bullet"/>
      <w:lvlText w:val=""/>
      <w:lvlJc w:val="left"/>
      <w:pPr>
        <w:ind w:left="3684" w:hanging="425"/>
      </w:pPr>
      <w:rPr>
        <w:rFonts w:ascii="Symbol" w:hAnsi="Symbol" w:hint="default"/>
        <w:color w:val="44BDEE" w:themeColor="accent1"/>
      </w:rPr>
    </w:lvl>
    <w:lvl w:ilvl="8">
      <w:start w:val="1"/>
      <w:numFmt w:val="bullet"/>
      <w:lvlText w:val=""/>
      <w:lvlJc w:val="left"/>
      <w:pPr>
        <w:ind w:left="4109" w:hanging="425"/>
      </w:pPr>
      <w:rPr>
        <w:rFonts w:ascii="Symbol" w:hAnsi="Symbol" w:hint="default"/>
        <w:color w:val="44BDEE" w:themeColor="accent1"/>
      </w:rPr>
    </w:lvl>
  </w:abstractNum>
  <w:abstractNum w:abstractNumId="9" w15:restartNumberingAfterBreak="0">
    <w:nsid w:val="7DF03CFE"/>
    <w:multiLevelType w:val="hybridMultilevel"/>
    <w:tmpl w:val="40EC30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
  </w:num>
  <w:num w:numId="2">
    <w:abstractNumId w:val="3"/>
  </w:num>
  <w:num w:numId="3">
    <w:abstractNumId w:val="5"/>
  </w:num>
  <w:num w:numId="4">
    <w:abstractNumId w:val="4"/>
  </w:num>
  <w:num w:numId="5">
    <w:abstractNumId w:val="0"/>
  </w:num>
  <w:num w:numId="6">
    <w:abstractNumId w:val="7"/>
  </w:num>
  <w:num w:numId="7">
    <w:abstractNumId w:val="6"/>
  </w:num>
  <w:num w:numId="8">
    <w:abstractNumId w:val="8"/>
  </w:num>
  <w:num w:numId="9">
    <w:abstractNumId w:val="1"/>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E1"/>
    <w:rsid w:val="00031875"/>
    <w:rsid w:val="00055F1B"/>
    <w:rsid w:val="000F7DC5"/>
    <w:rsid w:val="001B1951"/>
    <w:rsid w:val="001E08D8"/>
    <w:rsid w:val="001F4D0D"/>
    <w:rsid w:val="00222F21"/>
    <w:rsid w:val="00235D5D"/>
    <w:rsid w:val="002424D4"/>
    <w:rsid w:val="002F0D94"/>
    <w:rsid w:val="002F690B"/>
    <w:rsid w:val="00300C46"/>
    <w:rsid w:val="00313FF3"/>
    <w:rsid w:val="00371339"/>
    <w:rsid w:val="00395291"/>
    <w:rsid w:val="00410A7A"/>
    <w:rsid w:val="00414C3D"/>
    <w:rsid w:val="00464B82"/>
    <w:rsid w:val="00465F29"/>
    <w:rsid w:val="004839E6"/>
    <w:rsid w:val="004B5C61"/>
    <w:rsid w:val="004D4928"/>
    <w:rsid w:val="004E1709"/>
    <w:rsid w:val="004F7362"/>
    <w:rsid w:val="00505E0A"/>
    <w:rsid w:val="00515413"/>
    <w:rsid w:val="00560185"/>
    <w:rsid w:val="005A1E67"/>
    <w:rsid w:val="005C73CC"/>
    <w:rsid w:val="00630437"/>
    <w:rsid w:val="00631967"/>
    <w:rsid w:val="0067102F"/>
    <w:rsid w:val="006761B2"/>
    <w:rsid w:val="00686CFA"/>
    <w:rsid w:val="006976F6"/>
    <w:rsid w:val="006C2482"/>
    <w:rsid w:val="006F0FF4"/>
    <w:rsid w:val="00731A80"/>
    <w:rsid w:val="00735601"/>
    <w:rsid w:val="007416C9"/>
    <w:rsid w:val="00752AB0"/>
    <w:rsid w:val="00762004"/>
    <w:rsid w:val="0077184F"/>
    <w:rsid w:val="0077452C"/>
    <w:rsid w:val="007B10C6"/>
    <w:rsid w:val="007C7A84"/>
    <w:rsid w:val="007E4383"/>
    <w:rsid w:val="0081049C"/>
    <w:rsid w:val="00837FFB"/>
    <w:rsid w:val="0084049E"/>
    <w:rsid w:val="008838E3"/>
    <w:rsid w:val="008974E0"/>
    <w:rsid w:val="008B37B8"/>
    <w:rsid w:val="008C1BB6"/>
    <w:rsid w:val="00925658"/>
    <w:rsid w:val="009E0727"/>
    <w:rsid w:val="009E4359"/>
    <w:rsid w:val="009F440A"/>
    <w:rsid w:val="00A05166"/>
    <w:rsid w:val="00A41F00"/>
    <w:rsid w:val="00A43DE4"/>
    <w:rsid w:val="00A862B7"/>
    <w:rsid w:val="00A92A52"/>
    <w:rsid w:val="00A97FF6"/>
    <w:rsid w:val="00AB5C84"/>
    <w:rsid w:val="00AD16E7"/>
    <w:rsid w:val="00AE7C3C"/>
    <w:rsid w:val="00B818DD"/>
    <w:rsid w:val="00BF12CB"/>
    <w:rsid w:val="00C048C6"/>
    <w:rsid w:val="00C1034E"/>
    <w:rsid w:val="00C33086"/>
    <w:rsid w:val="00C37C33"/>
    <w:rsid w:val="00C673CE"/>
    <w:rsid w:val="00C7677C"/>
    <w:rsid w:val="00CC2B3A"/>
    <w:rsid w:val="00CE0432"/>
    <w:rsid w:val="00D21D46"/>
    <w:rsid w:val="00D334F1"/>
    <w:rsid w:val="00D80044"/>
    <w:rsid w:val="00E0329B"/>
    <w:rsid w:val="00E31705"/>
    <w:rsid w:val="00E35C3B"/>
    <w:rsid w:val="00E446E1"/>
    <w:rsid w:val="00E6129C"/>
    <w:rsid w:val="00E750A6"/>
    <w:rsid w:val="00EB5BA2"/>
    <w:rsid w:val="00ED7FAA"/>
    <w:rsid w:val="00EE23F3"/>
    <w:rsid w:val="00EE6F38"/>
    <w:rsid w:val="00EF7C40"/>
    <w:rsid w:val="00F14B99"/>
    <w:rsid w:val="00FB6F5D"/>
    <w:rsid w:val="00FD6050"/>
    <w:rsid w:val="00FF606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EBA7E"/>
  <w15:chartTrackingRefBased/>
  <w15:docId w15:val="{22835E28-BDE5-40DB-8453-D84C28D8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6CFA"/>
    <w:pPr>
      <w:spacing w:after="120" w:line="240" w:lineRule="auto"/>
      <w:jc w:val="both"/>
    </w:pPr>
    <w:rPr>
      <w:rFonts w:ascii="Calibri" w:hAnsi="Calibri"/>
      <w:color w:val="000000" w:themeColor="text1"/>
      <w:sz w:val="20"/>
    </w:rPr>
  </w:style>
  <w:style w:type="paragraph" w:styleId="Nagwek1">
    <w:name w:val="heading 1"/>
    <w:basedOn w:val="Normalny"/>
    <w:next w:val="Normalny"/>
    <w:link w:val="Nagwek1Znak"/>
    <w:uiPriority w:val="9"/>
    <w:qFormat/>
    <w:rsid w:val="007B10C6"/>
    <w:pPr>
      <w:keepNext/>
      <w:keepLines/>
      <w:numPr>
        <w:numId w:val="4"/>
      </w:numPr>
      <w:spacing w:before="240" w:after="200"/>
      <w:ind w:left="567" w:hanging="567"/>
      <w:jc w:val="left"/>
      <w:outlineLvl w:val="0"/>
    </w:pPr>
    <w:rPr>
      <w:rFonts w:eastAsiaTheme="majorEastAsia" w:cstheme="majorBidi"/>
      <w:b/>
      <w:bCs/>
      <w:color w:val="2A3172" w:themeColor="text2"/>
      <w:sz w:val="32"/>
      <w:szCs w:val="32"/>
    </w:rPr>
  </w:style>
  <w:style w:type="paragraph" w:styleId="Nagwek2">
    <w:name w:val="heading 2"/>
    <w:basedOn w:val="Normalny"/>
    <w:next w:val="Normalny"/>
    <w:link w:val="Nagwek2Znak"/>
    <w:uiPriority w:val="9"/>
    <w:unhideWhenUsed/>
    <w:qFormat/>
    <w:rsid w:val="00686CFA"/>
    <w:pPr>
      <w:keepNext/>
      <w:keepLines/>
      <w:spacing w:before="240"/>
      <w:outlineLvl w:val="1"/>
    </w:pPr>
    <w:rPr>
      <w:rFonts w:eastAsiaTheme="majorEastAsia" w:cstheme="majorBidi"/>
      <w:b/>
      <w:color w:val="2A3172" w:themeColor="text2"/>
      <w:sz w:val="28"/>
      <w:szCs w:val="26"/>
    </w:rPr>
  </w:style>
  <w:style w:type="paragraph" w:styleId="Nagwek3">
    <w:name w:val="heading 3"/>
    <w:basedOn w:val="Nagwek2"/>
    <w:next w:val="Normalny"/>
    <w:link w:val="Nagwek3Znak"/>
    <w:uiPriority w:val="9"/>
    <w:unhideWhenUsed/>
    <w:qFormat/>
    <w:rsid w:val="00300C46"/>
    <w:pPr>
      <w:jc w:val="left"/>
      <w:outlineLvl w:val="2"/>
    </w:pPr>
    <w:rPr>
      <w:sz w:val="24"/>
      <w:szCs w:val="24"/>
    </w:rPr>
  </w:style>
  <w:style w:type="paragraph" w:styleId="Nagwek4">
    <w:name w:val="heading 4"/>
    <w:basedOn w:val="Nagwek3"/>
    <w:next w:val="Normalny"/>
    <w:link w:val="Nagwek4Znak"/>
    <w:uiPriority w:val="9"/>
    <w:unhideWhenUsed/>
    <w:qFormat/>
    <w:rsid w:val="00CE0432"/>
    <w:pPr>
      <w:tabs>
        <w:tab w:val="left" w:pos="1134"/>
      </w:tabs>
      <w:outlineLvl w:val="3"/>
    </w:pPr>
    <w:rPr>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677C"/>
    <w:pPr>
      <w:tabs>
        <w:tab w:val="center" w:pos="4536"/>
        <w:tab w:val="right" w:pos="9072"/>
      </w:tabs>
      <w:spacing w:after="0"/>
    </w:pPr>
  </w:style>
  <w:style w:type="character" w:customStyle="1" w:styleId="NagwekZnak">
    <w:name w:val="Nagłówek Znak"/>
    <w:basedOn w:val="Domylnaczcionkaakapitu"/>
    <w:link w:val="Nagwek"/>
    <w:uiPriority w:val="99"/>
    <w:rsid w:val="00C7677C"/>
  </w:style>
  <w:style w:type="paragraph" w:styleId="Stopka">
    <w:name w:val="footer"/>
    <w:basedOn w:val="Normalny"/>
    <w:link w:val="StopkaZnak"/>
    <w:uiPriority w:val="99"/>
    <w:unhideWhenUsed/>
    <w:rsid w:val="00C7677C"/>
    <w:pPr>
      <w:tabs>
        <w:tab w:val="center" w:pos="4536"/>
        <w:tab w:val="right" w:pos="9072"/>
      </w:tabs>
      <w:spacing w:after="0"/>
    </w:pPr>
  </w:style>
  <w:style w:type="character" w:customStyle="1" w:styleId="StopkaZnak">
    <w:name w:val="Stopka Znak"/>
    <w:basedOn w:val="Domylnaczcionkaakapitu"/>
    <w:link w:val="Stopka"/>
    <w:uiPriority w:val="99"/>
    <w:rsid w:val="00C7677C"/>
  </w:style>
  <w:style w:type="character" w:customStyle="1" w:styleId="Nagwek1Znak">
    <w:name w:val="Nagłówek 1 Znak"/>
    <w:basedOn w:val="Domylnaczcionkaakapitu"/>
    <w:link w:val="Nagwek1"/>
    <w:uiPriority w:val="9"/>
    <w:rsid w:val="007B10C6"/>
    <w:rPr>
      <w:rFonts w:ascii="Century Gothic" w:eastAsiaTheme="majorEastAsia" w:hAnsi="Century Gothic" w:cstheme="majorBidi"/>
      <w:b/>
      <w:bCs/>
      <w:color w:val="2A3172" w:themeColor="text2"/>
      <w:sz w:val="32"/>
      <w:szCs w:val="32"/>
    </w:rPr>
  </w:style>
  <w:style w:type="table" w:styleId="Tabela-Siatka">
    <w:name w:val="Table Grid"/>
    <w:basedOn w:val="Standardowy"/>
    <w:uiPriority w:val="59"/>
    <w:rsid w:val="00EF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686CFA"/>
    <w:pPr>
      <w:spacing w:after="0" w:line="240" w:lineRule="auto"/>
    </w:pPr>
    <w:rPr>
      <w:rFonts w:ascii="Calibri" w:hAnsi="Calibri"/>
      <w:sz w:val="20"/>
    </w:rPr>
  </w:style>
  <w:style w:type="character" w:customStyle="1" w:styleId="Nagwek2Znak">
    <w:name w:val="Nagłówek 2 Znak"/>
    <w:basedOn w:val="Domylnaczcionkaakapitu"/>
    <w:link w:val="Nagwek2"/>
    <w:uiPriority w:val="9"/>
    <w:rsid w:val="00686CFA"/>
    <w:rPr>
      <w:rFonts w:ascii="Calibri" w:eastAsiaTheme="majorEastAsia" w:hAnsi="Calibri" w:cstheme="majorBidi"/>
      <w:b/>
      <w:color w:val="2A3172" w:themeColor="text2"/>
      <w:sz w:val="28"/>
      <w:szCs w:val="26"/>
    </w:rPr>
  </w:style>
  <w:style w:type="paragraph" w:styleId="Tytu">
    <w:name w:val="Title"/>
    <w:basedOn w:val="Normalny"/>
    <w:next w:val="Normalny"/>
    <w:link w:val="TytuZnak"/>
    <w:uiPriority w:val="10"/>
    <w:qFormat/>
    <w:rsid w:val="00686CFA"/>
    <w:pPr>
      <w:spacing w:after="0"/>
      <w:contextualSpacing/>
    </w:pPr>
    <w:rPr>
      <w:rFonts w:eastAsiaTheme="majorEastAsia" w:cstheme="majorBidi"/>
      <w:color w:val="auto"/>
      <w:spacing w:val="-10"/>
      <w:kern w:val="28"/>
      <w:sz w:val="56"/>
      <w:szCs w:val="56"/>
    </w:rPr>
  </w:style>
  <w:style w:type="character" w:customStyle="1" w:styleId="TytuZnak">
    <w:name w:val="Tytuł Znak"/>
    <w:basedOn w:val="Domylnaczcionkaakapitu"/>
    <w:link w:val="Tytu"/>
    <w:uiPriority w:val="10"/>
    <w:rsid w:val="00686CFA"/>
    <w:rPr>
      <w:rFonts w:ascii="Calibri" w:eastAsiaTheme="majorEastAsia" w:hAnsi="Calibri" w:cstheme="majorBidi"/>
      <w:spacing w:val="-10"/>
      <w:kern w:val="28"/>
      <w:sz w:val="56"/>
      <w:szCs w:val="56"/>
    </w:rPr>
  </w:style>
  <w:style w:type="character" w:customStyle="1" w:styleId="Nagwek3Znak">
    <w:name w:val="Nagłówek 3 Znak"/>
    <w:basedOn w:val="Domylnaczcionkaakapitu"/>
    <w:link w:val="Nagwek3"/>
    <w:uiPriority w:val="9"/>
    <w:rsid w:val="00300C46"/>
    <w:rPr>
      <w:rFonts w:asciiTheme="majorHAnsi" w:eastAsiaTheme="majorEastAsia" w:hAnsiTheme="majorHAnsi" w:cstheme="majorBidi"/>
      <w:b/>
      <w:color w:val="2A3172" w:themeColor="text2"/>
      <w:sz w:val="24"/>
      <w:szCs w:val="24"/>
    </w:rPr>
  </w:style>
  <w:style w:type="character" w:customStyle="1" w:styleId="Nagwek4Znak">
    <w:name w:val="Nagłówek 4 Znak"/>
    <w:basedOn w:val="Domylnaczcionkaakapitu"/>
    <w:link w:val="Nagwek4"/>
    <w:uiPriority w:val="9"/>
    <w:rsid w:val="00CE0432"/>
    <w:rPr>
      <w:rFonts w:asciiTheme="majorHAnsi" w:eastAsiaTheme="majorEastAsia" w:hAnsiTheme="majorHAnsi" w:cstheme="majorBidi"/>
      <w:b/>
      <w:iCs/>
      <w:color w:val="44BDEE" w:themeColor="accent1"/>
      <w:sz w:val="20"/>
      <w:szCs w:val="24"/>
    </w:rPr>
  </w:style>
  <w:style w:type="paragraph" w:styleId="Akapitzlist">
    <w:name w:val="List Paragraph"/>
    <w:basedOn w:val="Normalny"/>
    <w:uiPriority w:val="34"/>
    <w:qFormat/>
    <w:rsid w:val="00A41F00"/>
    <w:pPr>
      <w:ind w:left="720"/>
      <w:contextualSpacing/>
    </w:pPr>
  </w:style>
  <w:style w:type="paragraph" w:customStyle="1" w:styleId="Wypunktowanie">
    <w:name w:val="Wypunktowanie"/>
    <w:basedOn w:val="Akapitzlist"/>
    <w:qFormat/>
    <w:rsid w:val="00300C46"/>
    <w:pPr>
      <w:numPr>
        <w:numId w:val="7"/>
      </w:numPr>
      <w:contextualSpacing w:val="0"/>
    </w:pPr>
  </w:style>
  <w:style w:type="character" w:styleId="Hipercze">
    <w:name w:val="Hyperlink"/>
    <w:basedOn w:val="Domylnaczcionkaakapitu"/>
    <w:uiPriority w:val="99"/>
    <w:unhideWhenUsed/>
    <w:rsid w:val="008974E0"/>
    <w:rPr>
      <w:color w:val="2A3172" w:themeColor="hyperlink"/>
      <w:u w:val="single"/>
    </w:rPr>
  </w:style>
  <w:style w:type="character" w:styleId="Nierozpoznanawzmianka">
    <w:name w:val="Unresolved Mention"/>
    <w:basedOn w:val="Domylnaczcionkaakapitu"/>
    <w:uiPriority w:val="99"/>
    <w:semiHidden/>
    <w:unhideWhenUsed/>
    <w:rsid w:val="008974E0"/>
    <w:rPr>
      <w:color w:val="605E5C"/>
      <w:shd w:val="clear" w:color="auto" w:fill="E1DFDD"/>
    </w:rPr>
  </w:style>
  <w:style w:type="paragraph" w:styleId="Nagwekspisutreci">
    <w:name w:val="TOC Heading"/>
    <w:basedOn w:val="Nagwek1"/>
    <w:next w:val="Normalny"/>
    <w:uiPriority w:val="39"/>
    <w:unhideWhenUsed/>
    <w:rsid w:val="00222F21"/>
    <w:pPr>
      <w:spacing w:after="0" w:line="259" w:lineRule="auto"/>
      <w:outlineLvl w:val="9"/>
    </w:pPr>
    <w:rPr>
      <w:rFonts w:asciiTheme="majorHAnsi" w:hAnsiTheme="majorHAnsi"/>
      <w:b w:val="0"/>
      <w:bCs w:val="0"/>
      <w:color w:val="139AD1" w:themeColor="accent1" w:themeShade="BF"/>
      <w:lang w:eastAsia="pl-PL"/>
    </w:rPr>
  </w:style>
  <w:style w:type="paragraph" w:styleId="Spistreci2">
    <w:name w:val="toc 2"/>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paragraph" w:styleId="Spistreci1">
    <w:name w:val="toc 1"/>
    <w:basedOn w:val="Normalny"/>
    <w:next w:val="Normalny"/>
    <w:autoRedefine/>
    <w:uiPriority w:val="39"/>
    <w:unhideWhenUsed/>
    <w:rsid w:val="00222F21"/>
    <w:pPr>
      <w:spacing w:after="100" w:line="259" w:lineRule="auto"/>
      <w:jc w:val="left"/>
    </w:pPr>
    <w:rPr>
      <w:rFonts w:asciiTheme="minorHAnsi" w:eastAsiaTheme="minorEastAsia" w:hAnsiTheme="minorHAnsi" w:cs="Times New Roman"/>
      <w:color w:val="auto"/>
      <w:sz w:val="22"/>
      <w:lang w:eastAsia="pl-PL"/>
    </w:rPr>
  </w:style>
  <w:style w:type="paragraph" w:styleId="Spistreci3">
    <w:name w:val="toc 3"/>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character" w:customStyle="1" w:styleId="BezodstpwZnak">
    <w:name w:val="Bez odstępów Znak"/>
    <w:basedOn w:val="Domylnaczcionkaakapitu"/>
    <w:link w:val="Bezodstpw"/>
    <w:uiPriority w:val="1"/>
    <w:rsid w:val="00686CFA"/>
    <w:rPr>
      <w:rFonts w:ascii="Calibri" w:hAnsi="Calibri"/>
      <w:sz w:val="20"/>
    </w:rPr>
  </w:style>
  <w:style w:type="character" w:styleId="Tekstzastpczy">
    <w:name w:val="Placeholder Text"/>
    <w:basedOn w:val="Domylnaczcionkaakapitu"/>
    <w:uiPriority w:val="99"/>
    <w:semiHidden/>
    <w:rsid w:val="00515413"/>
    <w:rPr>
      <w:color w:val="808080"/>
    </w:rPr>
  </w:style>
  <w:style w:type="paragraph" w:customStyle="1" w:styleId="Default">
    <w:name w:val="Default"/>
    <w:rsid w:val="00FB6F5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basedOn w:val="Normalny"/>
    <w:link w:val="TekstkomentarzaZnak"/>
    <w:uiPriority w:val="99"/>
    <w:rsid w:val="00FB6F5D"/>
    <w:pPr>
      <w:spacing w:after="0"/>
      <w:jc w:val="left"/>
    </w:pPr>
    <w:rPr>
      <w:rFonts w:ascii="Times New Roman" w:eastAsia="Times New Roman" w:hAnsi="Times New Roman" w:cs="Times New Roman"/>
      <w:color w:val="auto"/>
      <w:szCs w:val="20"/>
      <w:lang w:val="pt-PT" w:eastAsia="pt-PT"/>
    </w:rPr>
  </w:style>
  <w:style w:type="character" w:customStyle="1" w:styleId="TekstkomentarzaZnak">
    <w:name w:val="Tekst komentarza Znak"/>
    <w:basedOn w:val="Domylnaczcionkaakapitu"/>
    <w:link w:val="Tekstkomentarza"/>
    <w:uiPriority w:val="99"/>
    <w:rsid w:val="00FB6F5D"/>
    <w:rPr>
      <w:rFonts w:ascii="Times New Roman" w:eastAsia="Times New Roman" w:hAnsi="Times New Roman" w:cs="Times New Roman"/>
      <w:sz w:val="20"/>
      <w:szCs w:val="20"/>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6626">
      <w:bodyDiv w:val="1"/>
      <w:marLeft w:val="0"/>
      <w:marRight w:val="0"/>
      <w:marTop w:val="0"/>
      <w:marBottom w:val="0"/>
      <w:divBdr>
        <w:top w:val="none" w:sz="0" w:space="0" w:color="auto"/>
        <w:left w:val="none" w:sz="0" w:space="0" w:color="auto"/>
        <w:bottom w:val="none" w:sz="0" w:space="0" w:color="auto"/>
        <w:right w:val="none" w:sz="0" w:space="0" w:color="auto"/>
      </w:divBdr>
    </w:div>
    <w:div w:id="81221317">
      <w:bodyDiv w:val="1"/>
      <w:marLeft w:val="0"/>
      <w:marRight w:val="0"/>
      <w:marTop w:val="0"/>
      <w:marBottom w:val="0"/>
      <w:divBdr>
        <w:top w:val="none" w:sz="0" w:space="0" w:color="auto"/>
        <w:left w:val="none" w:sz="0" w:space="0" w:color="auto"/>
        <w:bottom w:val="none" w:sz="0" w:space="0" w:color="auto"/>
        <w:right w:val="none" w:sz="0" w:space="0" w:color="auto"/>
      </w:divBdr>
    </w:div>
    <w:div w:id="108816085">
      <w:bodyDiv w:val="1"/>
      <w:marLeft w:val="0"/>
      <w:marRight w:val="0"/>
      <w:marTop w:val="0"/>
      <w:marBottom w:val="0"/>
      <w:divBdr>
        <w:top w:val="none" w:sz="0" w:space="0" w:color="auto"/>
        <w:left w:val="none" w:sz="0" w:space="0" w:color="auto"/>
        <w:bottom w:val="none" w:sz="0" w:space="0" w:color="auto"/>
        <w:right w:val="none" w:sz="0" w:space="0" w:color="auto"/>
      </w:divBdr>
    </w:div>
    <w:div w:id="578752947">
      <w:bodyDiv w:val="1"/>
      <w:marLeft w:val="0"/>
      <w:marRight w:val="0"/>
      <w:marTop w:val="0"/>
      <w:marBottom w:val="0"/>
      <w:divBdr>
        <w:top w:val="none" w:sz="0" w:space="0" w:color="auto"/>
        <w:left w:val="none" w:sz="0" w:space="0" w:color="auto"/>
        <w:bottom w:val="none" w:sz="0" w:space="0" w:color="auto"/>
        <w:right w:val="none" w:sz="0" w:space="0" w:color="auto"/>
      </w:divBdr>
    </w:div>
    <w:div w:id="651106168">
      <w:bodyDiv w:val="1"/>
      <w:marLeft w:val="0"/>
      <w:marRight w:val="0"/>
      <w:marTop w:val="0"/>
      <w:marBottom w:val="0"/>
      <w:divBdr>
        <w:top w:val="none" w:sz="0" w:space="0" w:color="auto"/>
        <w:left w:val="none" w:sz="0" w:space="0" w:color="auto"/>
        <w:bottom w:val="none" w:sz="0" w:space="0" w:color="auto"/>
        <w:right w:val="none" w:sz="0" w:space="0" w:color="auto"/>
      </w:divBdr>
    </w:div>
    <w:div w:id="891229054">
      <w:bodyDiv w:val="1"/>
      <w:marLeft w:val="0"/>
      <w:marRight w:val="0"/>
      <w:marTop w:val="0"/>
      <w:marBottom w:val="0"/>
      <w:divBdr>
        <w:top w:val="none" w:sz="0" w:space="0" w:color="auto"/>
        <w:left w:val="none" w:sz="0" w:space="0" w:color="auto"/>
        <w:bottom w:val="none" w:sz="0" w:space="0" w:color="auto"/>
        <w:right w:val="none" w:sz="0" w:space="0" w:color="auto"/>
      </w:divBdr>
    </w:div>
    <w:div w:id="1001852477">
      <w:bodyDiv w:val="1"/>
      <w:marLeft w:val="0"/>
      <w:marRight w:val="0"/>
      <w:marTop w:val="0"/>
      <w:marBottom w:val="0"/>
      <w:divBdr>
        <w:top w:val="none" w:sz="0" w:space="0" w:color="auto"/>
        <w:left w:val="none" w:sz="0" w:space="0" w:color="auto"/>
        <w:bottom w:val="none" w:sz="0" w:space="0" w:color="auto"/>
        <w:right w:val="none" w:sz="0" w:space="0" w:color="auto"/>
      </w:divBdr>
    </w:div>
    <w:div w:id="1108157302">
      <w:bodyDiv w:val="1"/>
      <w:marLeft w:val="0"/>
      <w:marRight w:val="0"/>
      <w:marTop w:val="0"/>
      <w:marBottom w:val="0"/>
      <w:divBdr>
        <w:top w:val="none" w:sz="0" w:space="0" w:color="auto"/>
        <w:left w:val="none" w:sz="0" w:space="0" w:color="auto"/>
        <w:bottom w:val="none" w:sz="0" w:space="0" w:color="auto"/>
        <w:right w:val="none" w:sz="0" w:space="0" w:color="auto"/>
      </w:divBdr>
    </w:div>
    <w:div w:id="1284380476">
      <w:bodyDiv w:val="1"/>
      <w:marLeft w:val="0"/>
      <w:marRight w:val="0"/>
      <w:marTop w:val="0"/>
      <w:marBottom w:val="0"/>
      <w:divBdr>
        <w:top w:val="none" w:sz="0" w:space="0" w:color="auto"/>
        <w:left w:val="none" w:sz="0" w:space="0" w:color="auto"/>
        <w:bottom w:val="none" w:sz="0" w:space="0" w:color="auto"/>
        <w:right w:val="none" w:sz="0" w:space="0" w:color="auto"/>
      </w:divBdr>
    </w:div>
    <w:div w:id="1482695335">
      <w:bodyDiv w:val="1"/>
      <w:marLeft w:val="0"/>
      <w:marRight w:val="0"/>
      <w:marTop w:val="0"/>
      <w:marBottom w:val="0"/>
      <w:divBdr>
        <w:top w:val="none" w:sz="0" w:space="0" w:color="auto"/>
        <w:left w:val="none" w:sz="0" w:space="0" w:color="auto"/>
        <w:bottom w:val="none" w:sz="0" w:space="0" w:color="auto"/>
        <w:right w:val="none" w:sz="0" w:space="0" w:color="auto"/>
      </w:divBdr>
    </w:div>
    <w:div w:id="1626809830">
      <w:bodyDiv w:val="1"/>
      <w:marLeft w:val="0"/>
      <w:marRight w:val="0"/>
      <w:marTop w:val="0"/>
      <w:marBottom w:val="0"/>
      <w:divBdr>
        <w:top w:val="none" w:sz="0" w:space="0" w:color="auto"/>
        <w:left w:val="none" w:sz="0" w:space="0" w:color="auto"/>
        <w:bottom w:val="none" w:sz="0" w:space="0" w:color="auto"/>
        <w:right w:val="none" w:sz="0" w:space="0" w:color="auto"/>
      </w:divBdr>
    </w:div>
    <w:div w:id="16361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zalewska\Desktop\papier_firmowy_19_09_22\NCBR_PapierFirmowy_ogolny_instrukcja.dotx" TargetMode="External"/></Relationships>
</file>

<file path=word/theme/theme1.xml><?xml version="1.0" encoding="utf-8"?>
<a:theme xmlns:a="http://schemas.openxmlformats.org/drawingml/2006/main" name="Motyw pakietu Office">
  <a:themeElements>
    <a:clrScheme name="NCBR2022">
      <a:dk1>
        <a:srgbClr val="000000"/>
      </a:dk1>
      <a:lt1>
        <a:srgbClr val="FFFFFF"/>
      </a:lt1>
      <a:dk2>
        <a:srgbClr val="2A3172"/>
      </a:dk2>
      <a:lt2>
        <a:srgbClr val="FFFFFF"/>
      </a:lt2>
      <a:accent1>
        <a:srgbClr val="44BDEE"/>
      </a:accent1>
      <a:accent2>
        <a:srgbClr val="004D9C"/>
      </a:accent2>
      <a:accent3>
        <a:srgbClr val="00ABAC"/>
      </a:accent3>
      <a:accent4>
        <a:srgbClr val="575756"/>
      </a:accent4>
      <a:accent5>
        <a:srgbClr val="980242"/>
      </a:accent5>
      <a:accent6>
        <a:srgbClr val="E06605"/>
      </a:accent6>
      <a:hlink>
        <a:srgbClr val="2A3172"/>
      </a:hlink>
      <a:folHlink>
        <a:srgbClr val="44BDEE"/>
      </a:folHlink>
    </a:clrScheme>
    <a:fontScheme name="NCBR2022">
      <a:majorFont>
        <a:latin typeface="IBM Plex Sans"/>
        <a:ea typeface=""/>
        <a:cs typeface=""/>
      </a:majorFont>
      <a:minorFont>
        <a:latin typeface="IBM Plex Sans"/>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FCDE-B58A-4A8A-A78A-9D2BBEA5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NCBR_PapierFirmowy_ogolny_instrukcja</Template>
  <TotalTime>7</TotalTime>
  <Pages>7</Pages>
  <Words>1405</Words>
  <Characters>8430</Characters>
  <Application>Microsoft Office Word</Application>
  <DocSecurity>4</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Malinowska</dc:creator>
  <cp:keywords/>
  <dc:description/>
  <cp:lastModifiedBy>Paulina Nowak</cp:lastModifiedBy>
  <cp:revision>2</cp:revision>
  <cp:lastPrinted>2022-01-12T14:51:00Z</cp:lastPrinted>
  <dcterms:created xsi:type="dcterms:W3CDTF">2022-11-04T11:27:00Z</dcterms:created>
  <dcterms:modified xsi:type="dcterms:W3CDTF">2022-11-04T11:27:00Z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6848f9-5501-4e93-9114-f49e2b8160e1_Enabled">
    <vt:lpwstr>true</vt:lpwstr>
  </property>
  <property fmtid="{D5CDD505-2E9C-101B-9397-08002B2CF9AE}" pid="3" name="MSIP_Label_6d6848f9-5501-4e93-9114-f49e2b8160e1_SetDate">
    <vt:lpwstr>2022-11-04T11:15:22Z</vt:lpwstr>
  </property>
  <property fmtid="{D5CDD505-2E9C-101B-9397-08002B2CF9AE}" pid="4" name="MSIP_Label_6d6848f9-5501-4e93-9114-f49e2b8160e1_Method">
    <vt:lpwstr>Privileged</vt:lpwstr>
  </property>
  <property fmtid="{D5CDD505-2E9C-101B-9397-08002B2CF9AE}" pid="5" name="MSIP_Label_6d6848f9-5501-4e93-9114-f49e2b8160e1_Name">
    <vt:lpwstr>K2 - wewnętrzna bez oznakowania</vt:lpwstr>
  </property>
  <property fmtid="{D5CDD505-2E9C-101B-9397-08002B2CF9AE}" pid="6" name="MSIP_Label_6d6848f9-5501-4e93-9114-f49e2b8160e1_SiteId">
    <vt:lpwstr>114511be-be5b-44a7-b2ab-a51e832dea9d</vt:lpwstr>
  </property>
  <property fmtid="{D5CDD505-2E9C-101B-9397-08002B2CF9AE}" pid="7" name="MSIP_Label_6d6848f9-5501-4e93-9114-f49e2b8160e1_ActionId">
    <vt:lpwstr>7b7e80d2-18ab-4b3b-a3df-19e7d2eca69e</vt:lpwstr>
  </property>
  <property fmtid="{D5CDD505-2E9C-101B-9397-08002B2CF9AE}" pid="8" name="MSIP_Label_6d6848f9-5501-4e93-9114-f49e2b8160e1_ContentBits">
    <vt:lpwstr>0</vt:lpwstr>
  </property>
</Properties>
</file>