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Default="000E4C65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Podsekretarz Stanu</w:t>
      </w:r>
    </w:p>
    <w:p w:rsidR="009276B2" w:rsidRPr="009276B2" w:rsidRDefault="009E76B8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Bartosz Grodecki</w:t>
      </w: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RDefault="009276B2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5810EE" w:rsidRDefault="002145B1" w:rsidP="009276B2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DT-WOP.</w:t>
      </w:r>
      <w:bookmarkStart w:id="0" w:name="_GoBack"/>
      <w:bookmarkEnd w:id="0"/>
      <w:r w:rsidR="00280922">
        <w:rPr>
          <w:rFonts w:ascii="Lato" w:hAnsi="Lato"/>
        </w:rPr>
        <w:t>0733.1.</w:t>
      </w:r>
      <w:r>
        <w:rPr>
          <w:rFonts w:ascii="Lato" w:hAnsi="Lato"/>
        </w:rPr>
        <w:t>9.</w:t>
      </w:r>
      <w:r w:rsidR="00280922">
        <w:rPr>
          <w:rFonts w:ascii="Lato" w:hAnsi="Lato"/>
        </w:rPr>
        <w:t>2023/WI</w:t>
      </w:r>
    </w:p>
    <w:p w:rsidR="009276B2" w:rsidRPr="005810EE" w:rsidRDefault="009E76B8" w:rsidP="009276B2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Warszawa, </w:t>
      </w:r>
      <w:r w:rsidR="00280922">
        <w:rPr>
          <w:rFonts w:ascii="Lato" w:hAnsi="Lato"/>
        </w:rPr>
        <w:t>1</w:t>
      </w:r>
      <w:r w:rsidR="00325C4C">
        <w:rPr>
          <w:rFonts w:ascii="Lato" w:hAnsi="Lato"/>
        </w:rPr>
        <w:t>4</w:t>
      </w:r>
      <w:r w:rsidR="002C2838" w:rsidRPr="005810EE">
        <w:rPr>
          <w:rFonts w:ascii="Lato" w:hAnsi="Lato"/>
        </w:rPr>
        <w:t xml:space="preserve"> </w:t>
      </w:r>
      <w:r w:rsidR="00280922">
        <w:rPr>
          <w:rFonts w:ascii="Lato" w:hAnsi="Lato"/>
        </w:rPr>
        <w:t>lutego</w:t>
      </w:r>
      <w:r w:rsidR="002641EB" w:rsidRPr="005810EE">
        <w:rPr>
          <w:rFonts w:ascii="Lato" w:hAnsi="Lato"/>
        </w:rPr>
        <w:t xml:space="preserve"> 2023</w:t>
      </w:r>
      <w:r w:rsidRPr="005810EE">
        <w:rPr>
          <w:rFonts w:ascii="Lato" w:hAnsi="Lato"/>
        </w:rPr>
        <w:t xml:space="preserve"> r.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rPr>
          <w:rFonts w:ascii="Lato" w:hAnsi="Lato"/>
          <w:b/>
        </w:rPr>
      </w:pPr>
      <w:r w:rsidRPr="005810EE">
        <w:rPr>
          <w:rFonts w:ascii="Lato" w:hAnsi="Lato"/>
          <w:b/>
        </w:rPr>
        <w:t>Pani Wioletta Zwara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Sekretarz Komitetu </w:t>
      </w:r>
    </w:p>
    <w:p w:rsidR="009E76B8" w:rsidRPr="005810EE" w:rsidRDefault="009E76B8" w:rsidP="009E76B8">
      <w:pPr>
        <w:spacing w:after="0" w:line="240" w:lineRule="auto"/>
        <w:rPr>
          <w:rFonts w:ascii="Lato" w:hAnsi="Lato"/>
        </w:rPr>
      </w:pPr>
      <w:r w:rsidRPr="005810EE">
        <w:rPr>
          <w:rFonts w:ascii="Lato" w:hAnsi="Lato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810EE" w:rsidRDefault="00F30850" w:rsidP="00F30850">
      <w:pPr>
        <w:spacing w:after="0" w:line="240" w:lineRule="auto"/>
        <w:rPr>
          <w:rFonts w:ascii="Lato" w:hAnsi="Lato"/>
          <w:bCs/>
        </w:rPr>
      </w:pPr>
      <w:r w:rsidRPr="005810EE">
        <w:rPr>
          <w:rFonts w:ascii="Lato" w:hAnsi="Lato"/>
          <w:bCs/>
        </w:rPr>
        <w:t>w związku z przekazanym</w:t>
      </w:r>
      <w:r w:rsidR="00325C4C">
        <w:rPr>
          <w:rFonts w:ascii="Lato" w:hAnsi="Lato"/>
          <w:bCs/>
        </w:rPr>
        <w:t xml:space="preserve"> stanowiskiem Ministra Rodziny i Polityki Społecznej</w:t>
      </w:r>
      <w:r w:rsidRPr="005810EE">
        <w:rPr>
          <w:rFonts w:ascii="Lato" w:hAnsi="Lato"/>
          <w:bCs/>
        </w:rPr>
        <w:t xml:space="preserve"> do </w:t>
      </w:r>
      <w:r w:rsidR="00325C4C">
        <w:rPr>
          <w:rFonts w:ascii="Lato" w:hAnsi="Lato"/>
          <w:bCs/>
        </w:rPr>
        <w:t xml:space="preserve">uwag MSWiA zgłoszonych do </w:t>
      </w:r>
      <w:r w:rsidR="00325C4C">
        <w:rPr>
          <w:rFonts w:ascii="Lato" w:hAnsi="Lato"/>
          <w:b/>
          <w:bCs/>
        </w:rPr>
        <w:t>projektu</w:t>
      </w:r>
      <w:r w:rsidRPr="005810EE">
        <w:rPr>
          <w:rFonts w:ascii="Lato" w:hAnsi="Lato"/>
          <w:b/>
          <w:bCs/>
        </w:rPr>
        <w:t xml:space="preserve"> ustawy </w:t>
      </w:r>
      <w:r w:rsidR="00280922">
        <w:rPr>
          <w:rFonts w:ascii="Lato" w:hAnsi="Lato"/>
          <w:b/>
          <w:bCs/>
        </w:rPr>
        <w:t>o zatrudnianiu cudzoziemców (UD400</w:t>
      </w:r>
      <w:r w:rsidRPr="005810EE">
        <w:rPr>
          <w:rFonts w:ascii="Lato" w:hAnsi="Lato"/>
          <w:b/>
          <w:bCs/>
        </w:rPr>
        <w:t>)</w:t>
      </w:r>
      <w:r w:rsidRPr="005810EE">
        <w:rPr>
          <w:rFonts w:ascii="Lato" w:hAnsi="Lato"/>
          <w:bCs/>
        </w:rPr>
        <w:t xml:space="preserve"> w załąc</w:t>
      </w:r>
      <w:r w:rsidR="00280922">
        <w:rPr>
          <w:rFonts w:ascii="Lato" w:hAnsi="Lato"/>
          <w:bCs/>
        </w:rPr>
        <w:t>zeniu uprzejmie przekazuję</w:t>
      </w:r>
      <w:r w:rsidR="00325C4C">
        <w:rPr>
          <w:rFonts w:ascii="Lato" w:hAnsi="Lato"/>
          <w:bCs/>
        </w:rPr>
        <w:t xml:space="preserve"> odniesienia do stanowiska projektodawcy</w:t>
      </w:r>
      <w:r w:rsidRPr="005810EE">
        <w:rPr>
          <w:rFonts w:ascii="Lato" w:hAnsi="Lato"/>
          <w:bCs/>
        </w:rPr>
        <w:t xml:space="preserve"> (tabela uwag).</w:t>
      </w:r>
    </w:p>
    <w:p w:rsidR="00924ACC" w:rsidRDefault="00924ACC" w:rsidP="00630012">
      <w:pPr>
        <w:spacing w:after="0" w:line="240" w:lineRule="auto"/>
        <w:rPr>
          <w:rFonts w:ascii="Lato" w:hAnsi="Lato"/>
        </w:rPr>
      </w:pP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BF" w:rsidRDefault="000F5DBF" w:rsidP="009276B2">
      <w:pPr>
        <w:spacing w:after="0" w:line="240" w:lineRule="auto"/>
      </w:pPr>
      <w:r>
        <w:separator/>
      </w:r>
    </w:p>
  </w:endnote>
  <w:endnote w:type="continuationSeparator" w:id="0">
    <w:p w:rsidR="000F5DBF" w:rsidRDefault="000F5DB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BF" w:rsidRDefault="000F5DBF" w:rsidP="009276B2">
      <w:pPr>
        <w:spacing w:after="0" w:line="240" w:lineRule="auto"/>
      </w:pPr>
      <w:r>
        <w:separator/>
      </w:r>
    </w:p>
  </w:footnote>
  <w:footnote w:type="continuationSeparator" w:id="0">
    <w:p w:rsidR="000F5DBF" w:rsidRDefault="000F5DB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1D21F8"/>
    <w:rsid w:val="002145B1"/>
    <w:rsid w:val="002641EB"/>
    <w:rsid w:val="002737D4"/>
    <w:rsid w:val="00280922"/>
    <w:rsid w:val="002C2838"/>
    <w:rsid w:val="002E0C9D"/>
    <w:rsid w:val="00307ED4"/>
    <w:rsid w:val="00325C4C"/>
    <w:rsid w:val="00393F6C"/>
    <w:rsid w:val="003F216A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73E82"/>
    <w:rsid w:val="006C7435"/>
    <w:rsid w:val="0070631E"/>
    <w:rsid w:val="00716214"/>
    <w:rsid w:val="00797577"/>
    <w:rsid w:val="00875BAA"/>
    <w:rsid w:val="008B10E0"/>
    <w:rsid w:val="00924ACC"/>
    <w:rsid w:val="009276B2"/>
    <w:rsid w:val="009E12C2"/>
    <w:rsid w:val="009E76B8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E985-FFE4-4D4A-910F-129543ED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4</cp:revision>
  <cp:lastPrinted>2022-09-08T13:34:00Z</cp:lastPrinted>
  <dcterms:created xsi:type="dcterms:W3CDTF">2023-02-14T11:06:00Z</dcterms:created>
  <dcterms:modified xsi:type="dcterms:W3CDTF">2023-02-14T11:48:00Z</dcterms:modified>
</cp:coreProperties>
</file>