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57" w:rsidRPr="009F0AB3" w:rsidRDefault="006E1157" w:rsidP="006E1157">
      <w:pPr>
        <w:pStyle w:val="Default"/>
        <w:jc w:val="right"/>
        <w:rPr>
          <w:rFonts w:asciiTheme="minorHAnsi" w:hAnsiTheme="minorHAnsi"/>
        </w:rPr>
      </w:pPr>
      <w:r w:rsidRPr="009F0AB3">
        <w:rPr>
          <w:rFonts w:asciiTheme="minorHAnsi" w:hAnsiTheme="minorHAnsi"/>
        </w:rPr>
        <w:tab/>
        <w:t>м. ..……..…………, дата ………….</w:t>
      </w:r>
    </w:p>
    <w:p w:rsidR="006E1157" w:rsidRPr="009F0AB3" w:rsidRDefault="006E1157" w:rsidP="006E1157">
      <w:pPr>
        <w:pStyle w:val="Default"/>
        <w:rPr>
          <w:rFonts w:asciiTheme="minorHAnsi" w:hAnsiTheme="minorHAnsi"/>
        </w:rPr>
      </w:pPr>
    </w:p>
    <w:p w:rsidR="006E1157" w:rsidRPr="009F0AB3" w:rsidRDefault="006E1157" w:rsidP="006E1157">
      <w:pPr>
        <w:pStyle w:val="Default"/>
        <w:rPr>
          <w:rFonts w:asciiTheme="minorHAnsi" w:hAnsiTheme="minorHAnsi"/>
          <w:color w:val="7F7F7F" w:themeColor="text1" w:themeTint="80"/>
          <w:spacing w:val="40"/>
        </w:rPr>
      </w:pPr>
      <w:r w:rsidRPr="009F0AB3">
        <w:rPr>
          <w:rFonts w:asciiTheme="minorHAnsi" w:hAnsiTheme="minorHAnsi"/>
          <w:color w:val="7F7F7F" w:themeColor="text1" w:themeTint="80"/>
        </w:rPr>
        <w:t>ЗРАЗОК</w:t>
      </w:r>
    </w:p>
    <w:p w:rsidR="006E1157" w:rsidRPr="009F0AB3" w:rsidRDefault="006E1157" w:rsidP="006E1157">
      <w:pPr>
        <w:pStyle w:val="Default"/>
        <w:rPr>
          <w:rFonts w:asciiTheme="minorHAnsi" w:hAnsiTheme="minorHAnsi"/>
        </w:rPr>
      </w:pPr>
    </w:p>
    <w:p w:rsidR="006E1157" w:rsidRPr="009F0AB3" w:rsidRDefault="006E1157" w:rsidP="006E1157">
      <w:pPr>
        <w:pStyle w:val="Default"/>
        <w:rPr>
          <w:rFonts w:asciiTheme="minorHAnsi" w:hAnsiTheme="minorHAnsi"/>
        </w:rPr>
      </w:pPr>
    </w:p>
    <w:p w:rsidR="006E1157" w:rsidRPr="009F0AB3" w:rsidRDefault="006E1157" w:rsidP="006E1157">
      <w:pPr>
        <w:pStyle w:val="Default"/>
        <w:rPr>
          <w:rFonts w:asciiTheme="minorHAnsi" w:hAnsiTheme="minorHAnsi"/>
        </w:rPr>
      </w:pPr>
    </w:p>
    <w:p w:rsidR="006E1157" w:rsidRPr="009F0AB3" w:rsidRDefault="006E1157" w:rsidP="006E1157">
      <w:pPr>
        <w:pStyle w:val="Default"/>
        <w:ind w:left="3540" w:firstLine="708"/>
        <w:rPr>
          <w:rFonts w:asciiTheme="minorHAnsi" w:hAnsiTheme="minorHAnsi"/>
        </w:rPr>
      </w:pPr>
      <w:r w:rsidRPr="009F0AB3">
        <w:rPr>
          <w:rFonts w:asciiTheme="minorHAnsi" w:hAnsiTheme="minorHAnsi"/>
        </w:rPr>
        <w:t>Відповідальний міністр з питань праці</w:t>
      </w:r>
    </w:p>
    <w:p w:rsidR="006E1157" w:rsidRPr="009F0AB3" w:rsidRDefault="006E1157" w:rsidP="006E1157">
      <w:pPr>
        <w:pStyle w:val="Default"/>
        <w:ind w:left="3540"/>
        <w:rPr>
          <w:rFonts w:asciiTheme="minorHAnsi" w:hAnsiTheme="minorHAnsi"/>
        </w:rPr>
      </w:pPr>
    </w:p>
    <w:p w:rsidR="006E1157" w:rsidRPr="009F0AB3" w:rsidRDefault="006E1157" w:rsidP="006E1157">
      <w:pPr>
        <w:pStyle w:val="Default"/>
        <w:ind w:left="3540" w:firstLine="708"/>
        <w:rPr>
          <w:rFonts w:asciiTheme="minorHAnsi" w:hAnsiTheme="minorHAnsi"/>
        </w:rPr>
      </w:pPr>
      <w:r w:rsidRPr="009F0AB3">
        <w:rPr>
          <w:rFonts w:asciiTheme="minorHAnsi" w:hAnsiTheme="minorHAnsi"/>
        </w:rPr>
        <w:t>Міністерство родини та соціальної політики</w:t>
      </w:r>
    </w:p>
    <w:p w:rsidR="006E1157" w:rsidRPr="009F0AB3" w:rsidRDefault="006E1157" w:rsidP="006E1157">
      <w:pPr>
        <w:pStyle w:val="Default"/>
        <w:ind w:left="3540" w:firstLine="708"/>
        <w:rPr>
          <w:rFonts w:asciiTheme="minorHAnsi" w:hAnsiTheme="minorHAnsi"/>
        </w:rPr>
      </w:pPr>
      <w:r w:rsidRPr="009F0AB3">
        <w:rPr>
          <w:rFonts w:asciiTheme="minorHAnsi" w:hAnsiTheme="minorHAnsi"/>
        </w:rPr>
        <w:t>вул. Новогродзька 1/3/5</w:t>
      </w:r>
    </w:p>
    <w:p w:rsidR="006E1157" w:rsidRPr="009F0AB3" w:rsidRDefault="006E1157" w:rsidP="006E1157">
      <w:pPr>
        <w:pStyle w:val="Default"/>
        <w:ind w:left="3540" w:firstLine="708"/>
        <w:rPr>
          <w:rFonts w:asciiTheme="minorHAnsi" w:hAnsiTheme="minorHAnsi"/>
        </w:rPr>
      </w:pPr>
      <w:r w:rsidRPr="009F0AB3">
        <w:rPr>
          <w:rFonts w:asciiTheme="minorHAnsi" w:hAnsiTheme="minorHAnsi"/>
        </w:rPr>
        <w:t>00-513 Варшава</w:t>
      </w:r>
    </w:p>
    <w:p w:rsidR="006E1157" w:rsidRPr="009F0AB3" w:rsidRDefault="006E1157" w:rsidP="006E1157">
      <w:pPr>
        <w:pStyle w:val="Default"/>
        <w:ind w:left="3540"/>
        <w:rPr>
          <w:rFonts w:asciiTheme="minorHAnsi" w:hAnsiTheme="minorHAnsi"/>
        </w:rPr>
      </w:pPr>
    </w:p>
    <w:p w:rsidR="006E1157" w:rsidRPr="009F0AB3" w:rsidRDefault="006E1157" w:rsidP="006E1157">
      <w:pPr>
        <w:pStyle w:val="Default"/>
        <w:ind w:left="3540"/>
        <w:rPr>
          <w:rFonts w:asciiTheme="minorHAnsi" w:hAnsiTheme="minorHAnsi"/>
        </w:rPr>
      </w:pPr>
    </w:p>
    <w:p w:rsidR="006E1157" w:rsidRPr="009F0AB3" w:rsidRDefault="006E1157" w:rsidP="006E1157">
      <w:pPr>
        <w:pStyle w:val="Default"/>
        <w:ind w:left="3540"/>
        <w:rPr>
          <w:rFonts w:asciiTheme="minorHAnsi" w:hAnsiTheme="minorHAnsi"/>
        </w:rPr>
      </w:pPr>
    </w:p>
    <w:p w:rsidR="006E1157" w:rsidRPr="009F0AB3" w:rsidRDefault="006E1157" w:rsidP="006E1157">
      <w:pPr>
        <w:pStyle w:val="Default"/>
        <w:rPr>
          <w:rFonts w:asciiTheme="minorHAnsi" w:hAnsiTheme="minorHAnsi"/>
        </w:rPr>
      </w:pPr>
    </w:p>
    <w:p w:rsidR="006E1157" w:rsidRPr="009F0AB3" w:rsidRDefault="006E1157" w:rsidP="006E1157">
      <w:pPr>
        <w:pStyle w:val="Default"/>
        <w:jc w:val="center"/>
        <w:rPr>
          <w:rFonts w:asciiTheme="minorHAnsi" w:hAnsiTheme="minorHAnsi"/>
          <w:b/>
          <w:bCs/>
        </w:rPr>
      </w:pPr>
      <w:bookmarkStart w:id="0" w:name="_GoBack"/>
      <w:r w:rsidRPr="009F0AB3">
        <w:rPr>
          <w:rFonts w:asciiTheme="minorHAnsi" w:hAnsiTheme="minorHAnsi"/>
          <w:b/>
        </w:rPr>
        <w:t>Звернення з проханням про визначення медіатора</w:t>
      </w:r>
    </w:p>
    <w:bookmarkEnd w:id="0"/>
    <w:p w:rsidR="006E1157" w:rsidRPr="009F0AB3" w:rsidRDefault="006E1157" w:rsidP="006E1157">
      <w:pPr>
        <w:pStyle w:val="Default"/>
        <w:jc w:val="center"/>
        <w:rPr>
          <w:rFonts w:asciiTheme="minorHAnsi" w:hAnsiTheme="minorHAnsi"/>
          <w:b/>
          <w:bCs/>
        </w:rPr>
      </w:pPr>
    </w:p>
    <w:p w:rsidR="006E1157" w:rsidRPr="009F0AB3" w:rsidRDefault="006E1157" w:rsidP="006E1157">
      <w:pPr>
        <w:pStyle w:val="Default"/>
        <w:jc w:val="center"/>
        <w:rPr>
          <w:rFonts w:asciiTheme="minorHAnsi" w:hAnsiTheme="minorHAnsi"/>
        </w:rPr>
      </w:pPr>
    </w:p>
    <w:p w:rsidR="006E1157" w:rsidRPr="009F0AB3" w:rsidRDefault="006E1157" w:rsidP="006E1157">
      <w:pPr>
        <w:pStyle w:val="Default"/>
        <w:ind w:firstLine="708"/>
        <w:jc w:val="both"/>
        <w:rPr>
          <w:rFonts w:asciiTheme="minorHAnsi" w:hAnsiTheme="minorHAnsi"/>
        </w:rPr>
      </w:pPr>
      <w:r w:rsidRPr="009F0AB3">
        <w:rPr>
          <w:rFonts w:asciiTheme="minorHAnsi" w:hAnsiTheme="minorHAnsi"/>
        </w:rPr>
        <w:t>Відповідно до ч. 2 ст. 11 Закону від 23 травня 1991 р. про розв’язання колективних спорів (Законодавчий вісник 2020 року, поз. 123) прошу визначити медіатора зі списку, який веде відповідальний міністр з питань праці за погодженням з профспілковими організаціями та представницькими організаціями роботодавців у розумінні Закону від 24 липня 2015 року про Раду соціального діалогу та інші інституції соціального діалогу, (Законодавчий вісник 2018 року, поз. 2232, зі змінами), для проведення процедури медіації у колективному спорі між:</w:t>
      </w:r>
    </w:p>
    <w:p w:rsidR="006E1157" w:rsidRPr="009F0AB3" w:rsidRDefault="006E1157" w:rsidP="006E1157">
      <w:pPr>
        <w:pStyle w:val="Default"/>
        <w:jc w:val="both"/>
        <w:rPr>
          <w:rFonts w:asciiTheme="minorHAnsi" w:hAnsiTheme="minorHAnsi"/>
          <w:i/>
        </w:rPr>
      </w:pPr>
    </w:p>
    <w:p w:rsidR="006E1157" w:rsidRPr="009F0AB3" w:rsidRDefault="006E1157" w:rsidP="006E1157">
      <w:pPr>
        <w:rPr>
          <w:sz w:val="24"/>
          <w:szCs w:val="24"/>
        </w:rPr>
      </w:pPr>
    </w:p>
    <w:p w:rsidR="006E1157" w:rsidRPr="009F0AB3" w:rsidRDefault="006E1157" w:rsidP="006E1157">
      <w:pPr>
        <w:rPr>
          <w:sz w:val="24"/>
          <w:szCs w:val="24"/>
        </w:rPr>
      </w:pPr>
    </w:p>
    <w:p w:rsidR="006E1157" w:rsidRPr="009F0AB3" w:rsidRDefault="006E1157" w:rsidP="006E1157">
      <w:pPr>
        <w:pStyle w:val="Default"/>
        <w:jc w:val="both"/>
        <w:rPr>
          <w:rFonts w:asciiTheme="minorHAnsi" w:hAnsiTheme="minorHAnsi"/>
        </w:rPr>
      </w:pPr>
    </w:p>
    <w:p w:rsidR="006E1157" w:rsidRPr="009F0AB3" w:rsidRDefault="006E1157" w:rsidP="006E1157">
      <w:pPr>
        <w:ind w:firstLine="708"/>
        <w:jc w:val="center"/>
        <w:rPr>
          <w:i/>
          <w:iCs/>
          <w:sz w:val="24"/>
          <w:szCs w:val="24"/>
        </w:rPr>
      </w:pPr>
      <w:r w:rsidRPr="009F0AB3">
        <w:rPr>
          <w:i/>
          <w:sz w:val="24"/>
        </w:rPr>
        <w:t>(печатка і підпис)</w:t>
      </w:r>
    </w:p>
    <w:p w:rsidR="006E1157" w:rsidRPr="009F0AB3" w:rsidRDefault="006E1157" w:rsidP="006E1157">
      <w:pPr>
        <w:pStyle w:val="Default"/>
        <w:rPr>
          <w:rFonts w:asciiTheme="minorHAnsi" w:hAnsiTheme="minorHAnsi"/>
        </w:rPr>
      </w:pPr>
    </w:p>
    <w:p w:rsidR="006E1157" w:rsidRPr="009F0AB3" w:rsidRDefault="006E1157" w:rsidP="006E1157">
      <w:pPr>
        <w:pStyle w:val="Default"/>
        <w:rPr>
          <w:rFonts w:asciiTheme="minorHAnsi" w:hAnsiTheme="minorHAnsi"/>
        </w:rPr>
      </w:pPr>
    </w:p>
    <w:p w:rsidR="006E1157" w:rsidRPr="009F0AB3" w:rsidRDefault="006E1157" w:rsidP="006E1157">
      <w:pPr>
        <w:pStyle w:val="Default"/>
        <w:rPr>
          <w:rFonts w:asciiTheme="minorHAnsi" w:hAnsiTheme="minorHAnsi"/>
        </w:rPr>
      </w:pPr>
    </w:p>
    <w:p w:rsidR="006E1157" w:rsidRPr="009F0AB3" w:rsidRDefault="006E1157" w:rsidP="006E1157">
      <w:pPr>
        <w:pStyle w:val="Default"/>
        <w:rPr>
          <w:rFonts w:asciiTheme="minorHAnsi" w:hAnsiTheme="minorHAnsi"/>
        </w:rPr>
      </w:pPr>
    </w:p>
    <w:p w:rsidR="006E1157" w:rsidRPr="009F0AB3" w:rsidRDefault="006E1157" w:rsidP="006E1157">
      <w:pPr>
        <w:pStyle w:val="Default"/>
        <w:rPr>
          <w:rFonts w:asciiTheme="minorHAnsi" w:hAnsiTheme="minorHAnsi"/>
        </w:rPr>
      </w:pPr>
      <w:r w:rsidRPr="009F0AB3">
        <w:rPr>
          <w:rFonts w:asciiTheme="minorHAnsi" w:hAnsiTheme="minorHAnsi"/>
        </w:rPr>
        <w:t>Контактні особи:</w:t>
      </w:r>
    </w:p>
    <w:p w:rsidR="006E1157" w:rsidRPr="009F0AB3" w:rsidRDefault="006E1157" w:rsidP="006E1157">
      <w:pPr>
        <w:pStyle w:val="Default"/>
        <w:rPr>
          <w:rFonts w:asciiTheme="minorHAnsi" w:hAnsiTheme="minorHAnsi"/>
        </w:rPr>
      </w:pPr>
      <w:r w:rsidRPr="009F0AB3">
        <w:rPr>
          <w:rFonts w:asciiTheme="minorHAnsi" w:hAnsiTheme="minorHAnsi"/>
        </w:rPr>
        <w:t>тел.:</w:t>
      </w:r>
    </w:p>
    <w:p w:rsidR="006E1157" w:rsidRPr="009F0AB3" w:rsidRDefault="006E1157" w:rsidP="006E1157">
      <w:pPr>
        <w:pStyle w:val="Default"/>
        <w:rPr>
          <w:rFonts w:asciiTheme="minorHAnsi" w:hAnsiTheme="minorHAnsi"/>
        </w:rPr>
      </w:pPr>
      <w:r w:rsidRPr="009F0AB3">
        <w:rPr>
          <w:rFonts w:asciiTheme="minorHAnsi" w:hAnsiTheme="minorHAnsi"/>
        </w:rPr>
        <w:t>e-mail:</w:t>
      </w:r>
    </w:p>
    <w:p w:rsidR="006E1157" w:rsidRPr="009F0AB3" w:rsidRDefault="006E1157" w:rsidP="006E1157">
      <w:pPr>
        <w:pStyle w:val="Default"/>
        <w:rPr>
          <w:rFonts w:asciiTheme="minorHAnsi" w:hAnsiTheme="minorHAnsi"/>
          <w:lang w:val="en-US"/>
        </w:rPr>
      </w:pPr>
    </w:p>
    <w:p w:rsidR="006E1157" w:rsidRPr="009F0AB3" w:rsidRDefault="006E1157" w:rsidP="006E1157">
      <w:pPr>
        <w:pStyle w:val="Default"/>
        <w:rPr>
          <w:rFonts w:asciiTheme="minorHAnsi" w:hAnsiTheme="minorHAnsi"/>
          <w:lang w:val="en-US"/>
        </w:rPr>
      </w:pPr>
    </w:p>
    <w:p w:rsidR="006E1157" w:rsidRPr="009F0AB3" w:rsidRDefault="006E1157" w:rsidP="006E1157">
      <w:pPr>
        <w:pStyle w:val="Default"/>
        <w:rPr>
          <w:rFonts w:asciiTheme="minorHAnsi" w:hAnsiTheme="minorHAnsi"/>
          <w:lang w:val="en-US"/>
        </w:rPr>
      </w:pPr>
    </w:p>
    <w:p w:rsidR="006E1157" w:rsidRPr="009F0AB3" w:rsidRDefault="006E1157" w:rsidP="006E1157">
      <w:pPr>
        <w:pStyle w:val="Default"/>
        <w:rPr>
          <w:rFonts w:asciiTheme="minorHAnsi" w:hAnsiTheme="minorHAnsi"/>
          <w:lang w:val="en-US"/>
        </w:rPr>
      </w:pPr>
    </w:p>
    <w:p w:rsidR="006E1157" w:rsidRPr="009F0AB3" w:rsidRDefault="006E1157" w:rsidP="006E1157">
      <w:pPr>
        <w:pStyle w:val="Default"/>
        <w:rPr>
          <w:rFonts w:asciiTheme="minorHAnsi" w:hAnsiTheme="minorHAnsi"/>
          <w:bCs/>
          <w:u w:val="single"/>
          <w:lang w:val="en-US"/>
        </w:rPr>
      </w:pPr>
    </w:p>
    <w:p w:rsidR="006E1157" w:rsidRPr="009F0AB3" w:rsidRDefault="006E1157" w:rsidP="006E1157">
      <w:pPr>
        <w:pStyle w:val="Default"/>
        <w:rPr>
          <w:rFonts w:asciiTheme="minorHAnsi" w:hAnsiTheme="minorHAnsi"/>
          <w:bCs/>
          <w:u w:val="single"/>
        </w:rPr>
      </w:pPr>
      <w:r w:rsidRPr="009F0AB3">
        <w:rPr>
          <w:rFonts w:asciiTheme="minorHAnsi" w:hAnsiTheme="minorHAnsi"/>
          <w:u w:val="single"/>
        </w:rPr>
        <w:t>Додатки:</w:t>
      </w:r>
    </w:p>
    <w:p w:rsidR="006E1157" w:rsidRPr="009F0AB3" w:rsidRDefault="006E1157" w:rsidP="006E1157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/>
          <w:bCs/>
        </w:rPr>
      </w:pPr>
      <w:r w:rsidRPr="009F0AB3">
        <w:rPr>
          <w:rFonts w:asciiTheme="minorHAnsi" w:hAnsiTheme="minorHAnsi"/>
        </w:rPr>
        <w:t>Протокол розбіжностей із зазначенням позицій сторін</w:t>
      </w:r>
    </w:p>
    <w:p w:rsidR="003E34F1" w:rsidRDefault="003E34F1" w:rsidP="006E1157"/>
    <w:sectPr w:rsidR="003E3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2170"/>
    <w:multiLevelType w:val="hybridMultilevel"/>
    <w:tmpl w:val="CEB45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09"/>
    <w:rsid w:val="003E34F1"/>
    <w:rsid w:val="004B7A09"/>
    <w:rsid w:val="006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0AED"/>
  <w15:chartTrackingRefBased/>
  <w15:docId w15:val="{4D02F163-2998-4B90-A5C6-E63C35A0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157"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1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Company>HP Inc.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Niewiadomska</dc:creator>
  <cp:keywords/>
  <dc:description/>
  <cp:lastModifiedBy>Maria Niewiadomska</cp:lastModifiedBy>
  <cp:revision>2</cp:revision>
  <dcterms:created xsi:type="dcterms:W3CDTF">2023-05-30T09:57:00Z</dcterms:created>
  <dcterms:modified xsi:type="dcterms:W3CDTF">2023-05-30T09:57:00Z</dcterms:modified>
</cp:coreProperties>
</file>