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514684" w:rsidP="00D86805">
      <w:pPr>
        <w:rPr>
          <w:rFonts w:cstheme="minorHAnsi"/>
          <w:color w:val="FF0000"/>
          <w:sz w:val="23"/>
          <w:szCs w:val="23"/>
        </w:rPr>
      </w:pPr>
      <w:r w:rsidRPr="00514684">
        <w:rPr>
          <w:rFonts w:cstheme="minorHAnsi"/>
          <w:sz w:val="23"/>
          <w:szCs w:val="23"/>
        </w:rPr>
        <w:t>RSP.6412.3.2022.MB</w:t>
      </w:r>
      <w:r w:rsidR="00D86805" w:rsidRPr="007D123F">
        <w:rPr>
          <w:rFonts w:cstheme="minorHAnsi"/>
          <w:sz w:val="23"/>
          <w:szCs w:val="23"/>
        </w:rPr>
        <w:tab/>
      </w:r>
      <w:r w:rsidR="00D86805" w:rsidRPr="007D123F">
        <w:rPr>
          <w:rFonts w:cstheme="minorHAnsi"/>
          <w:sz w:val="23"/>
          <w:szCs w:val="23"/>
        </w:rPr>
        <w:tab/>
      </w:r>
      <w:r w:rsidR="00D86805" w:rsidRPr="007D123F">
        <w:rPr>
          <w:rFonts w:cstheme="minorHAnsi"/>
          <w:sz w:val="23"/>
          <w:szCs w:val="23"/>
        </w:rPr>
        <w:tab/>
      </w:r>
      <w:r w:rsidR="00D86805" w:rsidRPr="007D123F">
        <w:rPr>
          <w:rFonts w:cstheme="minorHAnsi"/>
          <w:sz w:val="23"/>
          <w:szCs w:val="23"/>
        </w:rPr>
        <w:tab/>
      </w:r>
      <w:r w:rsidR="00D86805" w:rsidRPr="007D123F">
        <w:rPr>
          <w:rFonts w:cstheme="minorHAnsi"/>
          <w:sz w:val="23"/>
          <w:szCs w:val="23"/>
        </w:rPr>
        <w:tab/>
      </w:r>
      <w:r w:rsidR="00D86805" w:rsidRPr="007D123F">
        <w:rPr>
          <w:rFonts w:cstheme="minorHAnsi"/>
          <w:sz w:val="23"/>
          <w:szCs w:val="23"/>
        </w:rPr>
        <w:tab/>
      </w:r>
      <w:r w:rsidR="00D86805"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514684" w:rsidRDefault="00514684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BA0BD1">
        <w:rPr>
          <w:rFonts w:cstheme="minorHAnsi"/>
          <w:b/>
          <w:bCs/>
          <w:spacing w:val="20"/>
          <w:sz w:val="23"/>
          <w:szCs w:val="23"/>
        </w:rPr>
        <w:t>14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230700">
        <w:rPr>
          <w:rFonts w:cstheme="minorHAnsi"/>
          <w:b/>
          <w:bCs/>
          <w:spacing w:val="20"/>
          <w:sz w:val="23"/>
          <w:szCs w:val="23"/>
        </w:rPr>
        <w:t>22 kwietnia</w:t>
      </w:r>
      <w:r w:rsidR="000E20B3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230700">
        <w:rPr>
          <w:rFonts w:cstheme="minorHAnsi"/>
          <w:b/>
          <w:bCs/>
          <w:spacing w:val="20"/>
          <w:sz w:val="23"/>
          <w:szCs w:val="23"/>
        </w:rPr>
        <w:t>2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230700" w:rsidRDefault="00230700" w:rsidP="003F6CCE">
      <w:pPr>
        <w:pStyle w:val="Teksttreci0"/>
        <w:shd w:val="clear" w:color="auto" w:fill="auto"/>
        <w:tabs>
          <w:tab w:val="left" w:pos="362"/>
        </w:tabs>
        <w:jc w:val="both"/>
        <w:rPr>
          <w:rFonts w:cstheme="minorHAnsi"/>
          <w:sz w:val="23"/>
          <w:szCs w:val="23"/>
        </w:rPr>
      </w:pPr>
    </w:p>
    <w:p w:rsidR="003F6CCE" w:rsidRPr="00230700" w:rsidRDefault="00C950E1" w:rsidP="003F6CCE">
      <w:pPr>
        <w:pStyle w:val="Teksttreci0"/>
        <w:shd w:val="clear" w:color="auto" w:fill="auto"/>
        <w:tabs>
          <w:tab w:val="left" w:pos="362"/>
        </w:tabs>
        <w:jc w:val="both"/>
        <w:rPr>
          <w:rFonts w:cstheme="minorHAnsi"/>
          <w:sz w:val="23"/>
          <w:szCs w:val="23"/>
        </w:rPr>
      </w:pPr>
      <w:r w:rsidRPr="00230700">
        <w:rPr>
          <w:rFonts w:cstheme="minorHAnsi"/>
          <w:sz w:val="23"/>
          <w:szCs w:val="23"/>
        </w:rPr>
        <w:t xml:space="preserve">w sprawie: </w:t>
      </w:r>
      <w:r w:rsidR="0083166D" w:rsidRPr="00230700">
        <w:rPr>
          <w:rFonts w:cstheme="minorHAnsi"/>
          <w:sz w:val="23"/>
          <w:szCs w:val="23"/>
        </w:rPr>
        <w:t xml:space="preserve">projektu </w:t>
      </w:r>
      <w:r w:rsidR="000E20B3" w:rsidRPr="00230700">
        <w:rPr>
          <w:rFonts w:cstheme="minorHAnsi"/>
          <w:sz w:val="23"/>
          <w:szCs w:val="23"/>
        </w:rPr>
        <w:t xml:space="preserve">ustawy </w:t>
      </w:r>
      <w:r w:rsidR="00230700" w:rsidRPr="00230700">
        <w:rPr>
          <w:sz w:val="23"/>
          <w:szCs w:val="23"/>
        </w:rPr>
        <w:t>o ochronie osób zgłaszających naruszenia prawa</w:t>
      </w:r>
      <w:r w:rsidR="000E20B3" w:rsidRPr="00230700">
        <w:rPr>
          <w:rFonts w:cstheme="minorHAnsi"/>
          <w:sz w:val="23"/>
          <w:szCs w:val="23"/>
        </w:rPr>
        <w:t xml:space="preserve">, </w:t>
      </w:r>
      <w:r w:rsidR="003F6CCE" w:rsidRPr="00230700">
        <w:rPr>
          <w:rFonts w:ascii="Calibri" w:hAnsi="Calibri" w:cs="Calibri"/>
          <w:sz w:val="23"/>
          <w:szCs w:val="23"/>
          <w:lang w:val="pl"/>
        </w:rPr>
        <w:t>w części dotyczącej służby cywilnej</w:t>
      </w:r>
    </w:p>
    <w:p w:rsidR="00DC140A" w:rsidRPr="00230700" w:rsidRDefault="00DC140A" w:rsidP="00610B13">
      <w:pPr>
        <w:ind w:left="1134" w:hanging="1134"/>
        <w:rPr>
          <w:rFonts w:cstheme="minorHAnsi"/>
          <w:sz w:val="23"/>
          <w:szCs w:val="23"/>
        </w:rPr>
      </w:pPr>
    </w:p>
    <w:p w:rsidR="005F22CD" w:rsidRPr="00230700" w:rsidRDefault="00C950E1" w:rsidP="000E20B3">
      <w:pPr>
        <w:jc w:val="both"/>
        <w:rPr>
          <w:rFonts w:cstheme="minorHAnsi"/>
          <w:sz w:val="23"/>
          <w:szCs w:val="23"/>
        </w:rPr>
      </w:pPr>
      <w:r w:rsidRPr="00230700">
        <w:rPr>
          <w:rFonts w:cstheme="minorHAnsi"/>
          <w:sz w:val="23"/>
          <w:szCs w:val="23"/>
        </w:rPr>
        <w:t xml:space="preserve">Rada Służby Publicznej </w:t>
      </w:r>
      <w:r w:rsidR="005F22CD" w:rsidRPr="00230700">
        <w:rPr>
          <w:rFonts w:cstheme="minorHAnsi"/>
          <w:b/>
          <w:bCs/>
          <w:sz w:val="23"/>
          <w:szCs w:val="23"/>
        </w:rPr>
        <w:t>pozytywn</w:t>
      </w:r>
      <w:r w:rsidR="00514684">
        <w:rPr>
          <w:rFonts w:cstheme="minorHAnsi"/>
          <w:b/>
          <w:bCs/>
          <w:sz w:val="23"/>
          <w:szCs w:val="23"/>
        </w:rPr>
        <w:t>i</w:t>
      </w:r>
      <w:r w:rsidR="005F22CD" w:rsidRPr="00230700">
        <w:rPr>
          <w:rFonts w:cstheme="minorHAnsi"/>
          <w:b/>
          <w:bCs/>
          <w:sz w:val="23"/>
          <w:szCs w:val="23"/>
        </w:rPr>
        <w:t>e opiniuje</w:t>
      </w:r>
      <w:r w:rsidR="005F22CD" w:rsidRPr="00230700">
        <w:rPr>
          <w:rFonts w:eastAsia="Arial Unicode MS" w:cstheme="minorHAnsi"/>
          <w:noProof/>
          <w:sz w:val="23"/>
          <w:szCs w:val="23"/>
        </w:rPr>
        <w:t xml:space="preserve"> </w:t>
      </w:r>
      <w:r w:rsidR="0083166D" w:rsidRPr="00230700">
        <w:rPr>
          <w:rFonts w:eastAsia="Arial Unicode MS" w:cstheme="minorHAnsi"/>
          <w:noProof/>
          <w:sz w:val="23"/>
          <w:szCs w:val="23"/>
        </w:rPr>
        <w:t xml:space="preserve">projekt </w:t>
      </w:r>
      <w:r w:rsidR="000E20B3" w:rsidRPr="00230700">
        <w:rPr>
          <w:rFonts w:cstheme="minorHAnsi"/>
          <w:sz w:val="23"/>
          <w:szCs w:val="23"/>
        </w:rPr>
        <w:t xml:space="preserve">ustawy </w:t>
      </w:r>
      <w:r w:rsidR="00230700" w:rsidRPr="00230700">
        <w:rPr>
          <w:sz w:val="23"/>
          <w:szCs w:val="23"/>
        </w:rPr>
        <w:t>o ochronie osób zgłaszających naruszenia prawa</w:t>
      </w:r>
      <w:r w:rsidR="000E20B3" w:rsidRPr="00230700">
        <w:rPr>
          <w:rFonts w:cstheme="minorHAnsi"/>
          <w:sz w:val="23"/>
          <w:szCs w:val="23"/>
        </w:rPr>
        <w:t xml:space="preserve">, </w:t>
      </w:r>
      <w:r w:rsidR="003F6CCE" w:rsidRPr="00230700">
        <w:rPr>
          <w:rFonts w:ascii="Calibri" w:hAnsi="Calibri" w:cs="Calibri"/>
          <w:sz w:val="23"/>
          <w:szCs w:val="23"/>
          <w:lang w:val="pl"/>
        </w:rPr>
        <w:t>w części dotyczącej służby cywilnej</w:t>
      </w:r>
      <w:r w:rsidR="005F22CD" w:rsidRPr="00230700">
        <w:rPr>
          <w:rFonts w:cstheme="minorHAnsi"/>
          <w:sz w:val="23"/>
          <w:szCs w:val="23"/>
        </w:rPr>
        <w:t>.</w:t>
      </w:r>
    </w:p>
    <w:p w:rsidR="00C950E1" w:rsidRPr="00230700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25" w:rsidRDefault="00603E25" w:rsidP="00C34545">
      <w:pPr>
        <w:spacing w:after="0" w:line="240" w:lineRule="auto"/>
      </w:pPr>
      <w:r>
        <w:separator/>
      </w:r>
    </w:p>
  </w:endnote>
  <w:endnote w:type="continuationSeparator" w:id="0">
    <w:p w:rsidR="00603E25" w:rsidRDefault="00603E2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25" w:rsidRDefault="00603E25" w:rsidP="00C34545">
      <w:pPr>
        <w:spacing w:after="0" w:line="240" w:lineRule="auto"/>
      </w:pPr>
      <w:r>
        <w:separator/>
      </w:r>
    </w:p>
  </w:footnote>
  <w:footnote w:type="continuationSeparator" w:id="0">
    <w:p w:rsidR="00603E25" w:rsidRDefault="00603E2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06B9"/>
    <w:multiLevelType w:val="hybridMultilevel"/>
    <w:tmpl w:val="7BD8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E20B3"/>
    <w:rsid w:val="00156E2C"/>
    <w:rsid w:val="00185275"/>
    <w:rsid w:val="00192082"/>
    <w:rsid w:val="00230700"/>
    <w:rsid w:val="00236E31"/>
    <w:rsid w:val="00250DF2"/>
    <w:rsid w:val="00286374"/>
    <w:rsid w:val="00313DD2"/>
    <w:rsid w:val="00396503"/>
    <w:rsid w:val="003F6CCE"/>
    <w:rsid w:val="00494340"/>
    <w:rsid w:val="0049716B"/>
    <w:rsid w:val="00514684"/>
    <w:rsid w:val="0054631D"/>
    <w:rsid w:val="00572537"/>
    <w:rsid w:val="005A4DB3"/>
    <w:rsid w:val="005F22CD"/>
    <w:rsid w:val="00603E25"/>
    <w:rsid w:val="00610B13"/>
    <w:rsid w:val="00610BBD"/>
    <w:rsid w:val="006B1C24"/>
    <w:rsid w:val="006F30D2"/>
    <w:rsid w:val="00730EFA"/>
    <w:rsid w:val="0075405E"/>
    <w:rsid w:val="007D123F"/>
    <w:rsid w:val="00814E86"/>
    <w:rsid w:val="0083166D"/>
    <w:rsid w:val="00842548"/>
    <w:rsid w:val="008460A2"/>
    <w:rsid w:val="00855AA3"/>
    <w:rsid w:val="0087701E"/>
    <w:rsid w:val="00880A4D"/>
    <w:rsid w:val="008A6B6F"/>
    <w:rsid w:val="008B44AD"/>
    <w:rsid w:val="008B588D"/>
    <w:rsid w:val="00933F33"/>
    <w:rsid w:val="00996CBE"/>
    <w:rsid w:val="00A26A50"/>
    <w:rsid w:val="00A56E02"/>
    <w:rsid w:val="00AB7325"/>
    <w:rsid w:val="00B0349B"/>
    <w:rsid w:val="00BA0BD1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C140A"/>
    <w:rsid w:val="00E4188F"/>
    <w:rsid w:val="00E475A1"/>
    <w:rsid w:val="00E812F3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uiPriority w:val="99"/>
    <w:rsid w:val="003F6CC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F6CCE"/>
    <w:pPr>
      <w:shd w:val="clear" w:color="auto" w:fill="FFFFFF"/>
      <w:spacing w:after="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51D1-E367-4C6D-8D77-A46BE12D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Sar Anna</cp:lastModifiedBy>
  <cp:revision>2</cp:revision>
  <cp:lastPrinted>2021-05-24T09:04:00Z</cp:lastPrinted>
  <dcterms:created xsi:type="dcterms:W3CDTF">2022-06-01T10:25:00Z</dcterms:created>
  <dcterms:modified xsi:type="dcterms:W3CDTF">2022-06-01T10:25:00Z</dcterms:modified>
</cp:coreProperties>
</file>