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F8E82D" w14:textId="49404C37" w:rsidR="00B160FA" w:rsidRPr="00B160FA" w:rsidRDefault="00B160FA" w:rsidP="00B160FA">
      <w:pPr>
        <w:spacing w:after="0"/>
        <w:jc w:val="right"/>
        <w:rPr>
          <w:rFonts w:ascii="Calibri" w:hAnsi="Calibri" w:cs="Calibri"/>
          <w:bCs/>
          <w:sz w:val="20"/>
          <w:szCs w:val="20"/>
        </w:rPr>
      </w:pPr>
      <w:r w:rsidRPr="00B160FA">
        <w:rPr>
          <w:rFonts w:ascii="Calibri" w:hAnsi="Calibri"/>
          <w:bCs/>
          <w:sz w:val="20"/>
          <w:szCs w:val="20"/>
        </w:rPr>
        <w:t xml:space="preserve">Załącznik nr </w:t>
      </w:r>
      <w:r>
        <w:rPr>
          <w:rFonts w:ascii="Calibri" w:hAnsi="Calibri"/>
          <w:bCs/>
          <w:sz w:val="20"/>
          <w:szCs w:val="20"/>
        </w:rPr>
        <w:t>7</w:t>
      </w:r>
    </w:p>
    <w:p w14:paraId="3E1FD6D3" w14:textId="77777777" w:rsidR="00B160FA" w:rsidRPr="00B160FA" w:rsidRDefault="00B160FA" w:rsidP="00B160FA">
      <w:pPr>
        <w:spacing w:after="0"/>
        <w:jc w:val="right"/>
        <w:rPr>
          <w:rFonts w:ascii="Calibri" w:hAnsi="Calibri" w:cs="Calibri"/>
          <w:sz w:val="20"/>
          <w:szCs w:val="20"/>
        </w:rPr>
      </w:pPr>
      <w:r w:rsidRPr="00B160FA">
        <w:rPr>
          <w:rFonts w:ascii="Calibri" w:hAnsi="Calibri"/>
          <w:sz w:val="20"/>
          <w:szCs w:val="20"/>
        </w:rPr>
        <w:t>do Protokołu z 21 posiedzenia Polsko-Ukraińskiej Komisji do Spraw Wód Granicznych</w:t>
      </w:r>
    </w:p>
    <w:p w14:paraId="0A455BD4" w14:textId="10D7E84C" w:rsidR="005471A9" w:rsidRPr="00B160FA" w:rsidRDefault="003A5417" w:rsidP="00B160FA">
      <w:pPr>
        <w:spacing w:after="360"/>
        <w:jc w:val="right"/>
        <w:rPr>
          <w:rFonts w:ascii="Calibri" w:hAnsi="Calibri" w:cs="Calibri"/>
          <w:sz w:val="20"/>
          <w:szCs w:val="20"/>
        </w:rPr>
      </w:pPr>
      <w:r>
        <w:rPr>
          <w:rFonts w:ascii="Calibri" w:eastAsia="Calibri" w:hAnsi="Calibri"/>
          <w:bCs/>
          <w:sz w:val="20"/>
          <w:szCs w:val="20"/>
        </w:rPr>
        <w:t>online</w:t>
      </w:r>
      <w:r w:rsidR="00B160FA" w:rsidRPr="00B160FA">
        <w:rPr>
          <w:rFonts w:ascii="Calibri" w:eastAsia="Calibri" w:hAnsi="Calibri"/>
          <w:bCs/>
          <w:sz w:val="20"/>
          <w:szCs w:val="20"/>
        </w:rPr>
        <w:t>, 26- 27 października 2023 r.</w:t>
      </w:r>
      <w:r w:rsidR="009758E9" w:rsidRPr="00B160FA">
        <w:rPr>
          <w:rFonts w:cstheme="minorHAnsi"/>
          <w:bCs/>
          <w:sz w:val="20"/>
          <w:szCs w:val="20"/>
        </w:rPr>
        <w:tab/>
      </w:r>
    </w:p>
    <w:p w14:paraId="5C051DDF" w14:textId="42B8BBB0" w:rsidR="00D43347" w:rsidRPr="0027465B" w:rsidRDefault="00DE5C8C" w:rsidP="00B160FA">
      <w:pPr>
        <w:tabs>
          <w:tab w:val="left" w:pos="1110"/>
          <w:tab w:val="center" w:pos="7002"/>
        </w:tabs>
        <w:spacing w:before="240" w:after="0" w:line="240" w:lineRule="auto"/>
        <w:jc w:val="center"/>
        <w:rPr>
          <w:rFonts w:cstheme="minorHAnsi"/>
          <w:b/>
          <w:bCs/>
        </w:rPr>
      </w:pPr>
      <w:r w:rsidRPr="0027465B">
        <w:rPr>
          <w:rFonts w:cstheme="minorHAnsi"/>
          <w:b/>
          <w:bCs/>
        </w:rPr>
        <w:t>Plan pracy</w:t>
      </w:r>
      <w:r w:rsidR="00440405">
        <w:rPr>
          <w:rFonts w:cstheme="minorHAnsi"/>
          <w:b/>
          <w:bCs/>
        </w:rPr>
        <w:t xml:space="preserve">             </w:t>
      </w:r>
    </w:p>
    <w:p w14:paraId="0688E771" w14:textId="3937F015" w:rsidR="00D43347" w:rsidRPr="0027465B" w:rsidRDefault="00DE5C8C" w:rsidP="00B160FA">
      <w:pPr>
        <w:spacing w:after="0"/>
        <w:jc w:val="center"/>
        <w:rPr>
          <w:rFonts w:cstheme="minorHAnsi"/>
          <w:i/>
          <w:iCs/>
          <w:u w:val="single"/>
        </w:rPr>
      </w:pPr>
      <w:r w:rsidRPr="0027465B">
        <w:rPr>
          <w:rFonts w:cstheme="minorHAnsi"/>
          <w:b/>
          <w:bCs/>
        </w:rPr>
        <w:t>Polsko – Ukraińskiej Grupy Roboczej do spraw Ochrony Przeciwpowodziowej</w:t>
      </w:r>
      <w:r w:rsidR="00875768" w:rsidRPr="0027465B">
        <w:rPr>
          <w:rFonts w:cstheme="minorHAnsi"/>
          <w:b/>
          <w:bCs/>
        </w:rPr>
        <w:t>, Regulacji i Melioracji na rok 202</w:t>
      </w:r>
      <w:r w:rsidR="00366B9D" w:rsidRPr="0027465B">
        <w:rPr>
          <w:rFonts w:cstheme="minorHAnsi"/>
          <w:b/>
          <w:bCs/>
        </w:rPr>
        <w:t>4</w:t>
      </w:r>
    </w:p>
    <w:tbl>
      <w:tblPr>
        <w:tblStyle w:val="Tabela-Siatka"/>
        <w:tblW w:w="0" w:type="auto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4678"/>
        <w:gridCol w:w="1701"/>
        <w:gridCol w:w="1701"/>
        <w:gridCol w:w="1417"/>
        <w:gridCol w:w="1418"/>
        <w:gridCol w:w="1276"/>
        <w:gridCol w:w="1275"/>
      </w:tblGrid>
      <w:tr w:rsidR="00B3230C" w:rsidRPr="0027465B" w14:paraId="3DD2A3C8" w14:textId="443796C0" w:rsidTr="00A663AF">
        <w:trPr>
          <w:trHeight w:val="486"/>
        </w:trPr>
        <w:tc>
          <w:tcPr>
            <w:tcW w:w="568" w:type="dxa"/>
            <w:vMerge w:val="restart"/>
          </w:tcPr>
          <w:p w14:paraId="36ED2D74" w14:textId="77777777" w:rsidR="00B3230C" w:rsidRPr="0027465B" w:rsidRDefault="00B3230C" w:rsidP="00D43347">
            <w:pPr>
              <w:jc w:val="center"/>
              <w:rPr>
                <w:rFonts w:cstheme="minorHAnsi"/>
                <w:b/>
                <w:bCs/>
              </w:rPr>
            </w:pPr>
          </w:p>
          <w:p w14:paraId="141835C5" w14:textId="3D4D6AC8" w:rsidR="00B3230C" w:rsidRPr="0027465B" w:rsidRDefault="00B3230C" w:rsidP="00D43347">
            <w:pPr>
              <w:jc w:val="center"/>
              <w:rPr>
                <w:rFonts w:cstheme="minorHAnsi"/>
                <w:b/>
                <w:bCs/>
              </w:rPr>
            </w:pPr>
            <w:r w:rsidRPr="0027465B">
              <w:rPr>
                <w:rFonts w:cstheme="minorHAnsi"/>
                <w:b/>
                <w:bCs/>
              </w:rPr>
              <w:t>LP</w:t>
            </w:r>
          </w:p>
        </w:tc>
        <w:tc>
          <w:tcPr>
            <w:tcW w:w="4678" w:type="dxa"/>
            <w:vMerge w:val="restart"/>
          </w:tcPr>
          <w:p w14:paraId="4491A377" w14:textId="45742765" w:rsidR="00B3230C" w:rsidRPr="0027465B" w:rsidRDefault="00B3230C" w:rsidP="00D43347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3402" w:type="dxa"/>
            <w:gridSpan w:val="2"/>
          </w:tcPr>
          <w:p w14:paraId="7E715497" w14:textId="173107C6" w:rsidR="00B3230C" w:rsidRPr="0027465B" w:rsidRDefault="00B3230C" w:rsidP="00D43347">
            <w:pPr>
              <w:spacing w:before="120"/>
              <w:jc w:val="center"/>
              <w:rPr>
                <w:rFonts w:cstheme="minorHAnsi"/>
                <w:b/>
                <w:bCs/>
              </w:rPr>
            </w:pPr>
            <w:r w:rsidRPr="0027465B">
              <w:rPr>
                <w:rFonts w:cstheme="minorHAnsi"/>
                <w:b/>
                <w:bCs/>
              </w:rPr>
              <w:t>Odpowiedzialna strona</w:t>
            </w:r>
          </w:p>
        </w:tc>
        <w:tc>
          <w:tcPr>
            <w:tcW w:w="1417" w:type="dxa"/>
            <w:vMerge w:val="restart"/>
          </w:tcPr>
          <w:p w14:paraId="5CC733F8" w14:textId="39900867" w:rsidR="00B3230C" w:rsidRPr="0027465B" w:rsidRDefault="00B3230C" w:rsidP="00C4794D">
            <w:pPr>
              <w:spacing w:before="120"/>
              <w:jc w:val="center"/>
              <w:rPr>
                <w:rFonts w:cstheme="minorHAnsi"/>
                <w:b/>
                <w:bCs/>
              </w:rPr>
            </w:pPr>
            <w:r w:rsidRPr="0027465B">
              <w:rPr>
                <w:rFonts w:cstheme="minorHAnsi"/>
                <w:b/>
                <w:bCs/>
              </w:rPr>
              <w:t>Termin</w:t>
            </w:r>
          </w:p>
        </w:tc>
        <w:tc>
          <w:tcPr>
            <w:tcW w:w="1418" w:type="dxa"/>
            <w:vMerge w:val="restart"/>
          </w:tcPr>
          <w:p w14:paraId="61218889" w14:textId="45DD2680" w:rsidR="00B3230C" w:rsidRPr="0027465B" w:rsidRDefault="00B3230C" w:rsidP="00C4794D">
            <w:pPr>
              <w:spacing w:before="120"/>
              <w:jc w:val="center"/>
              <w:rPr>
                <w:rFonts w:cstheme="minorHAnsi"/>
                <w:b/>
                <w:bCs/>
              </w:rPr>
            </w:pPr>
            <w:r w:rsidRPr="0027465B">
              <w:rPr>
                <w:rFonts w:cstheme="minorHAnsi"/>
                <w:b/>
                <w:bCs/>
              </w:rPr>
              <w:t>Miejsce wykonania zadania</w:t>
            </w:r>
          </w:p>
        </w:tc>
        <w:tc>
          <w:tcPr>
            <w:tcW w:w="2551" w:type="dxa"/>
            <w:gridSpan w:val="2"/>
          </w:tcPr>
          <w:p w14:paraId="6740D906" w14:textId="2A3BDD6B" w:rsidR="00B3230C" w:rsidRPr="0027465B" w:rsidRDefault="00B3230C" w:rsidP="00D43347">
            <w:pPr>
              <w:spacing w:before="120"/>
              <w:jc w:val="center"/>
              <w:rPr>
                <w:rFonts w:cstheme="minorHAnsi"/>
                <w:b/>
                <w:bCs/>
              </w:rPr>
            </w:pPr>
            <w:r w:rsidRPr="0027465B">
              <w:rPr>
                <w:rFonts w:cstheme="minorHAnsi"/>
                <w:b/>
                <w:bCs/>
              </w:rPr>
              <w:t>Liczba uczestników</w:t>
            </w:r>
          </w:p>
        </w:tc>
      </w:tr>
      <w:tr w:rsidR="00B3230C" w:rsidRPr="0027465B" w14:paraId="2D11621D" w14:textId="2908A080" w:rsidTr="00A663AF">
        <w:trPr>
          <w:trHeight w:val="364"/>
        </w:trPr>
        <w:tc>
          <w:tcPr>
            <w:tcW w:w="568" w:type="dxa"/>
            <w:vMerge/>
          </w:tcPr>
          <w:p w14:paraId="70B595E1" w14:textId="77777777" w:rsidR="00B3230C" w:rsidRPr="0027465B" w:rsidRDefault="00B3230C" w:rsidP="00D43347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4678" w:type="dxa"/>
            <w:vMerge/>
          </w:tcPr>
          <w:p w14:paraId="54E1F903" w14:textId="7FD38581" w:rsidR="00B3230C" w:rsidRPr="0027465B" w:rsidRDefault="00B3230C" w:rsidP="00D43347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701" w:type="dxa"/>
          </w:tcPr>
          <w:p w14:paraId="7C1ABB42" w14:textId="3BF3F9B7" w:rsidR="00B3230C" w:rsidRPr="0027465B" w:rsidRDefault="00B3230C" w:rsidP="00D43347">
            <w:pPr>
              <w:jc w:val="center"/>
              <w:rPr>
                <w:rFonts w:cstheme="minorHAnsi"/>
                <w:b/>
                <w:bCs/>
              </w:rPr>
            </w:pPr>
            <w:r w:rsidRPr="0027465B">
              <w:rPr>
                <w:rFonts w:cstheme="minorHAnsi"/>
                <w:b/>
                <w:bCs/>
              </w:rPr>
              <w:t>RP</w:t>
            </w:r>
          </w:p>
        </w:tc>
        <w:tc>
          <w:tcPr>
            <w:tcW w:w="1701" w:type="dxa"/>
          </w:tcPr>
          <w:p w14:paraId="288EC4A5" w14:textId="5B83D145" w:rsidR="00B3230C" w:rsidRPr="0027465B" w:rsidRDefault="00B3230C" w:rsidP="00D43347">
            <w:pPr>
              <w:jc w:val="center"/>
              <w:rPr>
                <w:rFonts w:cstheme="minorHAnsi"/>
                <w:b/>
                <w:bCs/>
              </w:rPr>
            </w:pPr>
            <w:r w:rsidRPr="0027465B">
              <w:rPr>
                <w:rFonts w:cstheme="minorHAnsi"/>
                <w:b/>
                <w:bCs/>
              </w:rPr>
              <w:t>Ukraina</w:t>
            </w:r>
          </w:p>
        </w:tc>
        <w:tc>
          <w:tcPr>
            <w:tcW w:w="1417" w:type="dxa"/>
            <w:vMerge/>
          </w:tcPr>
          <w:p w14:paraId="081AB68D" w14:textId="77777777" w:rsidR="00B3230C" w:rsidRPr="0027465B" w:rsidRDefault="00B3230C" w:rsidP="00D43347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418" w:type="dxa"/>
            <w:vMerge/>
          </w:tcPr>
          <w:p w14:paraId="03D9F314" w14:textId="77777777" w:rsidR="00B3230C" w:rsidRPr="0027465B" w:rsidRDefault="00B3230C" w:rsidP="00D43347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276" w:type="dxa"/>
          </w:tcPr>
          <w:p w14:paraId="5B4EEE0D" w14:textId="7A0E714C" w:rsidR="00B3230C" w:rsidRPr="0027465B" w:rsidRDefault="00B3230C" w:rsidP="00D43347">
            <w:pPr>
              <w:jc w:val="center"/>
              <w:rPr>
                <w:rFonts w:cstheme="minorHAnsi"/>
                <w:b/>
                <w:bCs/>
              </w:rPr>
            </w:pPr>
            <w:r w:rsidRPr="0027465B">
              <w:rPr>
                <w:rFonts w:cstheme="minorHAnsi"/>
                <w:b/>
                <w:bCs/>
              </w:rPr>
              <w:t>RP</w:t>
            </w:r>
          </w:p>
        </w:tc>
        <w:tc>
          <w:tcPr>
            <w:tcW w:w="1275" w:type="dxa"/>
          </w:tcPr>
          <w:p w14:paraId="7E0F53DE" w14:textId="1CD3CD68" w:rsidR="00B3230C" w:rsidRPr="0027465B" w:rsidRDefault="00B3230C" w:rsidP="00D43347">
            <w:pPr>
              <w:jc w:val="center"/>
              <w:rPr>
                <w:rFonts w:cstheme="minorHAnsi"/>
                <w:b/>
                <w:bCs/>
              </w:rPr>
            </w:pPr>
            <w:r w:rsidRPr="0027465B">
              <w:rPr>
                <w:rFonts w:cstheme="minorHAnsi"/>
                <w:b/>
                <w:bCs/>
              </w:rPr>
              <w:t>Ukraina</w:t>
            </w:r>
          </w:p>
        </w:tc>
      </w:tr>
      <w:tr w:rsidR="00B3230C" w:rsidRPr="0027465B" w14:paraId="37F2ED9F" w14:textId="291AEE16" w:rsidTr="00A663AF">
        <w:trPr>
          <w:trHeight w:val="262"/>
        </w:trPr>
        <w:tc>
          <w:tcPr>
            <w:tcW w:w="568" w:type="dxa"/>
          </w:tcPr>
          <w:p w14:paraId="205704C9" w14:textId="5E064F2D" w:rsidR="00B3230C" w:rsidRPr="0027465B" w:rsidRDefault="00B3230C" w:rsidP="00DE5C8C">
            <w:pPr>
              <w:jc w:val="center"/>
              <w:rPr>
                <w:rFonts w:cstheme="minorHAnsi"/>
              </w:rPr>
            </w:pPr>
            <w:r w:rsidRPr="0027465B">
              <w:rPr>
                <w:rFonts w:cstheme="minorHAnsi"/>
              </w:rPr>
              <w:t>1</w:t>
            </w:r>
          </w:p>
        </w:tc>
        <w:tc>
          <w:tcPr>
            <w:tcW w:w="4678" w:type="dxa"/>
          </w:tcPr>
          <w:p w14:paraId="0EEDACC2" w14:textId="4568495A" w:rsidR="00B3230C" w:rsidRPr="0027465B" w:rsidRDefault="00B3230C" w:rsidP="00DE5C8C">
            <w:pPr>
              <w:jc w:val="center"/>
              <w:rPr>
                <w:rFonts w:cstheme="minorHAnsi"/>
              </w:rPr>
            </w:pPr>
            <w:r w:rsidRPr="0027465B">
              <w:rPr>
                <w:rFonts w:cstheme="minorHAnsi"/>
              </w:rPr>
              <w:t>2</w:t>
            </w:r>
          </w:p>
        </w:tc>
        <w:tc>
          <w:tcPr>
            <w:tcW w:w="1701" w:type="dxa"/>
          </w:tcPr>
          <w:p w14:paraId="4F09471F" w14:textId="5042A82F" w:rsidR="00B3230C" w:rsidRPr="0027465B" w:rsidRDefault="00B3230C" w:rsidP="00DE5C8C">
            <w:pPr>
              <w:jc w:val="center"/>
              <w:rPr>
                <w:rFonts w:cstheme="minorHAnsi"/>
              </w:rPr>
            </w:pPr>
            <w:r w:rsidRPr="0027465B">
              <w:rPr>
                <w:rFonts w:cstheme="minorHAnsi"/>
              </w:rPr>
              <w:t>3</w:t>
            </w:r>
          </w:p>
        </w:tc>
        <w:tc>
          <w:tcPr>
            <w:tcW w:w="1701" w:type="dxa"/>
          </w:tcPr>
          <w:p w14:paraId="31FA5664" w14:textId="76522DAE" w:rsidR="00B3230C" w:rsidRPr="0027465B" w:rsidRDefault="00B3230C" w:rsidP="00DE5C8C">
            <w:pPr>
              <w:jc w:val="center"/>
              <w:rPr>
                <w:rFonts w:cstheme="minorHAnsi"/>
              </w:rPr>
            </w:pPr>
            <w:r w:rsidRPr="0027465B">
              <w:rPr>
                <w:rFonts w:cstheme="minorHAnsi"/>
              </w:rPr>
              <w:t>4</w:t>
            </w:r>
          </w:p>
        </w:tc>
        <w:tc>
          <w:tcPr>
            <w:tcW w:w="1417" w:type="dxa"/>
          </w:tcPr>
          <w:p w14:paraId="6BD103E8" w14:textId="66B454B9" w:rsidR="00B3230C" w:rsidRPr="0027465B" w:rsidRDefault="00B3230C" w:rsidP="00DE5C8C">
            <w:pPr>
              <w:jc w:val="center"/>
              <w:rPr>
                <w:rFonts w:cstheme="minorHAnsi"/>
              </w:rPr>
            </w:pPr>
            <w:r w:rsidRPr="0027465B">
              <w:rPr>
                <w:rFonts w:cstheme="minorHAnsi"/>
              </w:rPr>
              <w:t>5</w:t>
            </w:r>
          </w:p>
        </w:tc>
        <w:tc>
          <w:tcPr>
            <w:tcW w:w="1418" w:type="dxa"/>
          </w:tcPr>
          <w:p w14:paraId="4C8FC35B" w14:textId="72E13A61" w:rsidR="00B3230C" w:rsidRPr="0027465B" w:rsidRDefault="00B3230C" w:rsidP="00DE5C8C">
            <w:pPr>
              <w:jc w:val="center"/>
              <w:rPr>
                <w:rFonts w:cstheme="minorHAnsi"/>
              </w:rPr>
            </w:pPr>
            <w:r w:rsidRPr="0027465B">
              <w:rPr>
                <w:rFonts w:cstheme="minorHAnsi"/>
              </w:rPr>
              <w:t>6</w:t>
            </w:r>
          </w:p>
        </w:tc>
        <w:tc>
          <w:tcPr>
            <w:tcW w:w="1276" w:type="dxa"/>
          </w:tcPr>
          <w:p w14:paraId="42465F70" w14:textId="48684F0A" w:rsidR="00B3230C" w:rsidRPr="0027465B" w:rsidRDefault="00B3230C" w:rsidP="00DE5C8C">
            <w:pPr>
              <w:jc w:val="center"/>
              <w:rPr>
                <w:rFonts w:cstheme="minorHAnsi"/>
              </w:rPr>
            </w:pPr>
            <w:r w:rsidRPr="0027465B">
              <w:rPr>
                <w:rFonts w:cstheme="minorHAnsi"/>
              </w:rPr>
              <w:t>7</w:t>
            </w:r>
          </w:p>
        </w:tc>
        <w:tc>
          <w:tcPr>
            <w:tcW w:w="1275" w:type="dxa"/>
          </w:tcPr>
          <w:p w14:paraId="20C81C50" w14:textId="5F25DFB8" w:rsidR="00B3230C" w:rsidRPr="0027465B" w:rsidRDefault="00B3230C" w:rsidP="00DE5C8C">
            <w:pPr>
              <w:jc w:val="center"/>
              <w:rPr>
                <w:rFonts w:cstheme="minorHAnsi"/>
              </w:rPr>
            </w:pPr>
            <w:r w:rsidRPr="0027465B">
              <w:rPr>
                <w:rFonts w:cstheme="minorHAnsi"/>
              </w:rPr>
              <w:t>8</w:t>
            </w:r>
          </w:p>
        </w:tc>
      </w:tr>
      <w:tr w:rsidR="00B3230C" w:rsidRPr="0027465B" w14:paraId="64F8D406" w14:textId="0CC54A30" w:rsidTr="006D249B">
        <w:trPr>
          <w:trHeight w:val="4448"/>
        </w:trPr>
        <w:tc>
          <w:tcPr>
            <w:tcW w:w="568" w:type="dxa"/>
          </w:tcPr>
          <w:p w14:paraId="76EEC777" w14:textId="00DF93A1" w:rsidR="00B3230C" w:rsidRPr="0027465B" w:rsidRDefault="004B0C7C" w:rsidP="00F97B1E">
            <w:pPr>
              <w:spacing w:before="120"/>
              <w:rPr>
                <w:rFonts w:cstheme="minorHAnsi"/>
              </w:rPr>
            </w:pPr>
            <w:r w:rsidRPr="0027465B">
              <w:rPr>
                <w:rFonts w:cstheme="minorHAnsi"/>
              </w:rPr>
              <w:t>I.</w:t>
            </w:r>
          </w:p>
        </w:tc>
        <w:tc>
          <w:tcPr>
            <w:tcW w:w="4678" w:type="dxa"/>
          </w:tcPr>
          <w:p w14:paraId="6A0ED30E" w14:textId="04F49970" w:rsidR="00B3230C" w:rsidRPr="0027465B" w:rsidRDefault="00B3230C" w:rsidP="00F97B1E">
            <w:pPr>
              <w:spacing w:before="120"/>
              <w:rPr>
                <w:rFonts w:cstheme="minorHAnsi"/>
              </w:rPr>
            </w:pPr>
            <w:r w:rsidRPr="0027465B">
              <w:rPr>
                <w:rFonts w:cstheme="minorHAnsi"/>
              </w:rPr>
              <w:t>XL</w:t>
            </w:r>
            <w:r w:rsidR="00280A0E">
              <w:rPr>
                <w:rFonts w:cstheme="minorHAnsi"/>
              </w:rPr>
              <w:t>I</w:t>
            </w:r>
            <w:r w:rsidRPr="0027465B">
              <w:rPr>
                <w:rFonts w:cstheme="minorHAnsi"/>
              </w:rPr>
              <w:t xml:space="preserve"> narada:</w:t>
            </w:r>
          </w:p>
          <w:p w14:paraId="6C0A0A6C" w14:textId="59C9EFB9" w:rsidR="00B3230C" w:rsidRPr="0027465B" w:rsidRDefault="00B3230C" w:rsidP="005F789B">
            <w:pPr>
              <w:rPr>
                <w:rFonts w:cstheme="minorHAnsi"/>
              </w:rPr>
            </w:pPr>
            <w:r w:rsidRPr="0027465B">
              <w:rPr>
                <w:rFonts w:cstheme="minorHAnsi"/>
              </w:rPr>
              <w:t>1.  wizja terenowa odcinka granicznego rzeki Bug  od słupa granicznego 10</w:t>
            </w:r>
            <w:r w:rsidR="00767CFD">
              <w:rPr>
                <w:rFonts w:cstheme="minorHAnsi"/>
              </w:rPr>
              <w:t>83</w:t>
            </w:r>
            <w:r w:rsidRPr="0027465B">
              <w:rPr>
                <w:rFonts w:cstheme="minorHAnsi"/>
              </w:rPr>
              <w:t xml:space="preserve">  do słupa 10</w:t>
            </w:r>
            <w:r w:rsidR="00767CFD">
              <w:rPr>
                <w:rFonts w:cstheme="minorHAnsi"/>
              </w:rPr>
              <w:t>14</w:t>
            </w:r>
            <w:r w:rsidR="005F789B">
              <w:rPr>
                <w:rFonts w:cstheme="minorHAnsi"/>
              </w:rPr>
              <w:t>;</w:t>
            </w:r>
          </w:p>
          <w:p w14:paraId="520EA461" w14:textId="16C4FD4D" w:rsidR="00B3230C" w:rsidRPr="0027465B" w:rsidRDefault="00B3230C" w:rsidP="007A33D7">
            <w:pPr>
              <w:pStyle w:val="Akapitzlist"/>
              <w:numPr>
                <w:ilvl w:val="0"/>
                <w:numId w:val="6"/>
              </w:numPr>
              <w:rPr>
                <w:rFonts w:cstheme="minorHAnsi"/>
              </w:rPr>
            </w:pPr>
            <w:r w:rsidRPr="0027465B">
              <w:rPr>
                <w:rFonts w:cstheme="minorHAnsi"/>
              </w:rPr>
              <w:t xml:space="preserve">omówienie zagadnień dotyczących erozji   </w:t>
            </w:r>
          </w:p>
          <w:p w14:paraId="0FF03EF1" w14:textId="1CBC11D0" w:rsidR="00B3230C" w:rsidRPr="0027465B" w:rsidRDefault="00B3230C" w:rsidP="007A33D7">
            <w:pPr>
              <w:pStyle w:val="Akapitzlist"/>
              <w:rPr>
                <w:rFonts w:cstheme="minorHAnsi"/>
              </w:rPr>
            </w:pPr>
            <w:r w:rsidRPr="0027465B">
              <w:rPr>
                <w:rFonts w:cstheme="minorHAnsi"/>
              </w:rPr>
              <w:t xml:space="preserve">brzegowej oraz usuwania skutków tej erozji. </w:t>
            </w:r>
          </w:p>
          <w:p w14:paraId="4F59FBE5" w14:textId="58D27A4C" w:rsidR="00B3230C" w:rsidRPr="0027465B" w:rsidRDefault="00B3230C" w:rsidP="00980AEC">
            <w:pPr>
              <w:pStyle w:val="Akapitzlist"/>
              <w:numPr>
                <w:ilvl w:val="0"/>
                <w:numId w:val="6"/>
              </w:numPr>
              <w:rPr>
                <w:rFonts w:cstheme="minorHAnsi"/>
              </w:rPr>
            </w:pPr>
            <w:r w:rsidRPr="0027465B">
              <w:rPr>
                <w:rFonts w:cstheme="minorHAnsi"/>
              </w:rPr>
              <w:t xml:space="preserve">ocena utrzymania koryt  rzek </w:t>
            </w:r>
            <w:r w:rsidR="008940C4">
              <w:rPr>
                <w:rFonts w:cstheme="minorHAnsi"/>
              </w:rPr>
              <w:t>lewostronnych dopływów Bugu</w:t>
            </w:r>
            <w:r w:rsidRPr="0027465B">
              <w:rPr>
                <w:rFonts w:cstheme="minorHAnsi"/>
              </w:rPr>
              <w:t xml:space="preserve"> </w:t>
            </w:r>
            <w:r w:rsidR="005D6884">
              <w:rPr>
                <w:rFonts w:cstheme="minorHAnsi"/>
              </w:rPr>
              <w:t xml:space="preserve">               </w:t>
            </w:r>
            <w:r w:rsidRPr="0027465B">
              <w:rPr>
                <w:rFonts w:cstheme="minorHAnsi"/>
              </w:rPr>
              <w:t xml:space="preserve">w </w:t>
            </w:r>
            <w:r w:rsidR="009A77C2">
              <w:rPr>
                <w:rFonts w:cstheme="minorHAnsi"/>
              </w:rPr>
              <w:t>miejscu</w:t>
            </w:r>
            <w:r w:rsidRPr="0027465B">
              <w:rPr>
                <w:rFonts w:cstheme="minorHAnsi"/>
              </w:rPr>
              <w:t xml:space="preserve"> ich ujścia na w/w odcinku</w:t>
            </w:r>
            <w:r w:rsidR="003E47D1">
              <w:rPr>
                <w:rFonts w:cstheme="minorHAnsi"/>
              </w:rPr>
              <w:t xml:space="preserve">    </w:t>
            </w:r>
            <w:r w:rsidR="005D6884">
              <w:rPr>
                <w:rFonts w:cstheme="minorHAnsi"/>
              </w:rPr>
              <w:t xml:space="preserve">      </w:t>
            </w:r>
            <w:r w:rsidRPr="0027465B">
              <w:rPr>
                <w:rFonts w:cstheme="minorHAnsi"/>
              </w:rPr>
              <w:t xml:space="preserve"> rz. Bug – opracowanie zaleceń,</w:t>
            </w:r>
          </w:p>
          <w:p w14:paraId="4BE91BDD" w14:textId="33D84AAE" w:rsidR="00B3230C" w:rsidRPr="0027465B" w:rsidRDefault="00B3230C" w:rsidP="00980AEC">
            <w:pPr>
              <w:pStyle w:val="Akapitzlist"/>
              <w:numPr>
                <w:ilvl w:val="0"/>
                <w:numId w:val="6"/>
              </w:numPr>
              <w:rPr>
                <w:rFonts w:cstheme="minorHAnsi"/>
              </w:rPr>
            </w:pPr>
            <w:r w:rsidRPr="0027465B">
              <w:rPr>
                <w:rFonts w:cstheme="minorHAnsi"/>
              </w:rPr>
              <w:t xml:space="preserve">omówienie kwestii  zatorów drzewnych będących skutkiem działalności bobrów, erozji brzegowej, wiatrołomów itp. – wstępnie wypracowanie stanowiska.    </w:t>
            </w:r>
          </w:p>
          <w:p w14:paraId="7446BEA1" w14:textId="77777777" w:rsidR="00C42751" w:rsidRDefault="00B3230C" w:rsidP="002F481C">
            <w:pPr>
              <w:rPr>
                <w:rFonts w:cstheme="minorHAnsi"/>
              </w:rPr>
            </w:pPr>
            <w:r w:rsidRPr="0027465B">
              <w:rPr>
                <w:rFonts w:cstheme="minorHAnsi"/>
              </w:rPr>
              <w:t xml:space="preserve">Uwaga: w przypadku niekorzystnej sytuacji </w:t>
            </w:r>
            <w:r w:rsidR="00C42751">
              <w:rPr>
                <w:rFonts w:cstheme="minorHAnsi"/>
              </w:rPr>
              <w:t xml:space="preserve">   </w:t>
            </w:r>
          </w:p>
          <w:p w14:paraId="7D92CE51" w14:textId="41672FA3" w:rsidR="00B3230C" w:rsidRPr="0027465B" w:rsidRDefault="00C42751" w:rsidP="001A1430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              </w:t>
            </w:r>
            <w:r w:rsidR="00B3230C" w:rsidRPr="0027465B">
              <w:rPr>
                <w:rFonts w:cstheme="minorHAnsi"/>
              </w:rPr>
              <w:t>możliwa narada on-line</w:t>
            </w:r>
            <w:r w:rsidR="006D249B">
              <w:rPr>
                <w:rFonts w:cstheme="minorHAnsi"/>
              </w:rPr>
              <w:t>.</w:t>
            </w:r>
            <w:r w:rsidR="00B3230C" w:rsidRPr="0027465B">
              <w:rPr>
                <w:rFonts w:cstheme="minorHAnsi"/>
                <w:vanish/>
              </w:rPr>
              <w:t xml:space="preserve">                                </w:t>
            </w:r>
          </w:p>
        </w:tc>
        <w:tc>
          <w:tcPr>
            <w:tcW w:w="1701" w:type="dxa"/>
          </w:tcPr>
          <w:p w14:paraId="0401E64D" w14:textId="1831569E" w:rsidR="00B3230C" w:rsidRPr="0027465B" w:rsidRDefault="00280A0E" w:rsidP="00E44CC4">
            <w:pPr>
              <w:jc w:val="center"/>
              <w:rPr>
                <w:rFonts w:cstheme="minorHAnsi"/>
              </w:rPr>
            </w:pPr>
            <w:r w:rsidRPr="00280A0E">
              <w:rPr>
                <w:rFonts w:cstheme="minorHAnsi"/>
              </w:rPr>
              <w:t>Kierownik części polskiej</w:t>
            </w:r>
          </w:p>
        </w:tc>
        <w:tc>
          <w:tcPr>
            <w:tcW w:w="1701" w:type="dxa"/>
          </w:tcPr>
          <w:p w14:paraId="57ECC89A" w14:textId="27FAA525" w:rsidR="00B3230C" w:rsidRPr="0027465B" w:rsidRDefault="00B3230C" w:rsidP="00E44CC4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17" w:type="dxa"/>
          </w:tcPr>
          <w:p w14:paraId="31D8915D" w14:textId="7A01CB9D" w:rsidR="00B3230C" w:rsidRPr="0027465B" w:rsidRDefault="00B3230C" w:rsidP="00E44CC4">
            <w:pPr>
              <w:spacing w:before="120"/>
              <w:jc w:val="center"/>
              <w:rPr>
                <w:rFonts w:cstheme="minorHAnsi"/>
              </w:rPr>
            </w:pPr>
            <w:r w:rsidRPr="0027465B">
              <w:rPr>
                <w:rFonts w:cstheme="minorHAnsi"/>
              </w:rPr>
              <w:t>maj/czerwiec</w:t>
            </w:r>
          </w:p>
        </w:tc>
        <w:tc>
          <w:tcPr>
            <w:tcW w:w="1418" w:type="dxa"/>
          </w:tcPr>
          <w:p w14:paraId="5C4D7952" w14:textId="3140B54E" w:rsidR="00B3230C" w:rsidRPr="0027465B" w:rsidRDefault="00280A0E" w:rsidP="00E44CC4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Polska</w:t>
            </w:r>
          </w:p>
        </w:tc>
        <w:tc>
          <w:tcPr>
            <w:tcW w:w="1276" w:type="dxa"/>
          </w:tcPr>
          <w:p w14:paraId="23342525" w14:textId="0B608AAC" w:rsidR="00B3230C" w:rsidRPr="0027465B" w:rsidRDefault="00CF0257" w:rsidP="00E44CC4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  <w:tc>
          <w:tcPr>
            <w:tcW w:w="1275" w:type="dxa"/>
          </w:tcPr>
          <w:p w14:paraId="2281B491" w14:textId="69EFD274" w:rsidR="00B3230C" w:rsidRPr="0027465B" w:rsidRDefault="009B0DFE" w:rsidP="00E44CC4">
            <w:pPr>
              <w:spacing w:before="120"/>
              <w:jc w:val="center"/>
              <w:rPr>
                <w:rFonts w:cstheme="minorHAnsi"/>
              </w:rPr>
            </w:pPr>
            <w:r w:rsidRPr="009C5CC0">
              <w:rPr>
                <w:rFonts w:cstheme="minorHAnsi"/>
              </w:rPr>
              <w:t>6</w:t>
            </w:r>
          </w:p>
        </w:tc>
      </w:tr>
      <w:tr w:rsidR="00B3230C" w:rsidRPr="0027465B" w14:paraId="05C7E1F3" w14:textId="77777777" w:rsidTr="00B12753">
        <w:trPr>
          <w:trHeight w:val="416"/>
        </w:trPr>
        <w:tc>
          <w:tcPr>
            <w:tcW w:w="568" w:type="dxa"/>
          </w:tcPr>
          <w:p w14:paraId="2C11F6F9" w14:textId="6976784C" w:rsidR="00B3230C" w:rsidRPr="0027465B" w:rsidRDefault="004B0C7C" w:rsidP="000A6944">
            <w:pPr>
              <w:spacing w:before="120"/>
              <w:rPr>
                <w:rFonts w:cstheme="minorHAnsi"/>
              </w:rPr>
            </w:pPr>
            <w:r w:rsidRPr="0027465B">
              <w:rPr>
                <w:rFonts w:cstheme="minorHAnsi"/>
              </w:rPr>
              <w:t>II.</w:t>
            </w:r>
          </w:p>
        </w:tc>
        <w:tc>
          <w:tcPr>
            <w:tcW w:w="4678" w:type="dxa"/>
          </w:tcPr>
          <w:p w14:paraId="014DBF66" w14:textId="1EB45305" w:rsidR="005C1D19" w:rsidRPr="00FF1961" w:rsidRDefault="00205FE1" w:rsidP="000A6944">
            <w:pPr>
              <w:spacing w:before="120"/>
              <w:rPr>
                <w:rFonts w:cstheme="minorHAnsi"/>
              </w:rPr>
            </w:pPr>
            <w:r w:rsidRPr="00FF1961">
              <w:rPr>
                <w:rFonts w:cstheme="minorHAnsi"/>
              </w:rPr>
              <w:t>Identyfikacja obiektów przeciwpowodziowych takich jak</w:t>
            </w:r>
            <w:r w:rsidR="00847A9C" w:rsidRPr="00FF1961">
              <w:rPr>
                <w:rFonts w:cstheme="minorHAnsi"/>
              </w:rPr>
              <w:t xml:space="preserve"> </w:t>
            </w:r>
            <w:r w:rsidR="00EE4BBE" w:rsidRPr="00FF1961">
              <w:rPr>
                <w:rFonts w:cstheme="minorHAnsi"/>
              </w:rPr>
              <w:t xml:space="preserve">zbiorniki wodne, </w:t>
            </w:r>
            <w:r w:rsidR="00862E0B" w:rsidRPr="00FF1961">
              <w:rPr>
                <w:rFonts w:cstheme="minorHAnsi"/>
              </w:rPr>
              <w:t>such</w:t>
            </w:r>
            <w:r w:rsidR="00EE4BBE" w:rsidRPr="00FF1961">
              <w:rPr>
                <w:rFonts w:cstheme="minorHAnsi"/>
              </w:rPr>
              <w:t>e</w:t>
            </w:r>
            <w:r w:rsidR="00862E0B" w:rsidRPr="00FF1961">
              <w:rPr>
                <w:rFonts w:cstheme="minorHAnsi"/>
              </w:rPr>
              <w:t xml:space="preserve"> zbiornik</w:t>
            </w:r>
            <w:r w:rsidR="00EE4BBE" w:rsidRPr="00FF1961">
              <w:rPr>
                <w:rFonts w:cstheme="minorHAnsi"/>
              </w:rPr>
              <w:t>i</w:t>
            </w:r>
            <w:r w:rsidR="00862E0B" w:rsidRPr="00FF1961">
              <w:rPr>
                <w:rFonts w:cstheme="minorHAnsi"/>
              </w:rPr>
              <w:t xml:space="preserve"> wodn</w:t>
            </w:r>
            <w:r w:rsidR="00EE4BBE" w:rsidRPr="00FF1961">
              <w:rPr>
                <w:rFonts w:cstheme="minorHAnsi"/>
              </w:rPr>
              <w:t>e,</w:t>
            </w:r>
            <w:r w:rsidR="00862E0B" w:rsidRPr="00FF1961">
              <w:rPr>
                <w:rFonts w:cstheme="minorHAnsi"/>
              </w:rPr>
              <w:t xml:space="preserve"> polder</w:t>
            </w:r>
            <w:r w:rsidR="00EE4BBE" w:rsidRPr="00FF1961">
              <w:rPr>
                <w:rFonts w:cstheme="minorHAnsi"/>
              </w:rPr>
              <w:t>y</w:t>
            </w:r>
            <w:r w:rsidR="00862E0B" w:rsidRPr="00FF1961">
              <w:rPr>
                <w:rFonts w:cstheme="minorHAnsi"/>
              </w:rPr>
              <w:t xml:space="preserve"> </w:t>
            </w:r>
            <w:r w:rsidR="001933A1" w:rsidRPr="00FF1961">
              <w:rPr>
                <w:rFonts w:cstheme="minorHAnsi"/>
              </w:rPr>
              <w:t>przeciwpowodziow</w:t>
            </w:r>
            <w:r w:rsidR="00EE4BBE" w:rsidRPr="00FF1961">
              <w:rPr>
                <w:rFonts w:cstheme="minorHAnsi"/>
              </w:rPr>
              <w:t>e</w:t>
            </w:r>
            <w:r w:rsidR="0024516E" w:rsidRPr="00FF1961">
              <w:rPr>
                <w:rFonts w:cstheme="minorHAnsi"/>
              </w:rPr>
              <w:t xml:space="preserve"> mających wpływ na zagrożenie powodziowe w zlewniach granicznych</w:t>
            </w:r>
            <w:r w:rsidR="004A2AA1" w:rsidRPr="00FF1961">
              <w:rPr>
                <w:rFonts w:cstheme="minorHAnsi"/>
              </w:rPr>
              <w:t xml:space="preserve">. </w:t>
            </w:r>
            <w:r w:rsidR="001F1B7D" w:rsidRPr="00FF1961">
              <w:rPr>
                <w:rFonts w:cstheme="minorHAnsi"/>
              </w:rPr>
              <w:t xml:space="preserve">Późniejszy celem działania jest określenie </w:t>
            </w:r>
            <w:r w:rsidR="00286E17" w:rsidRPr="00FF1961">
              <w:rPr>
                <w:rFonts w:cstheme="minorHAnsi"/>
              </w:rPr>
              <w:t>zakresu i rodzaju danych dot. Funkcjonowania tych urządzeń w okresie</w:t>
            </w:r>
            <w:r w:rsidR="009F2333" w:rsidRPr="00FF1961">
              <w:rPr>
                <w:rFonts w:cstheme="minorHAnsi"/>
              </w:rPr>
              <w:t xml:space="preserve"> zagroż</w:t>
            </w:r>
            <w:r w:rsidR="00036A25" w:rsidRPr="00FF1961">
              <w:rPr>
                <w:rFonts w:cstheme="minorHAnsi"/>
              </w:rPr>
              <w:t>.</w:t>
            </w:r>
          </w:p>
          <w:p w14:paraId="44B83993" w14:textId="77777777" w:rsidR="000262F8" w:rsidRPr="00FF1961" w:rsidRDefault="005C1D19" w:rsidP="00036C0F">
            <w:pPr>
              <w:rPr>
                <w:rFonts w:cstheme="minorHAnsi"/>
              </w:rPr>
            </w:pPr>
            <w:r w:rsidRPr="00FF1961">
              <w:rPr>
                <w:rFonts w:cstheme="minorHAnsi"/>
              </w:rPr>
              <w:t>p. powodziowego</w:t>
            </w:r>
            <w:r w:rsidR="00B44B9A" w:rsidRPr="00FF1961">
              <w:rPr>
                <w:rFonts w:cstheme="minorHAnsi"/>
              </w:rPr>
              <w:t>, mogących podlegać wymianie</w:t>
            </w:r>
            <w:r w:rsidR="00602D15" w:rsidRPr="00FF1961">
              <w:rPr>
                <w:rFonts w:cstheme="minorHAnsi"/>
              </w:rPr>
              <w:t xml:space="preserve"> </w:t>
            </w:r>
          </w:p>
          <w:p w14:paraId="4555687E" w14:textId="28E8B73D" w:rsidR="00602D15" w:rsidRPr="0027465B" w:rsidRDefault="00602D15" w:rsidP="00036C0F">
            <w:pPr>
              <w:rPr>
                <w:rFonts w:cstheme="minorHAnsi"/>
              </w:rPr>
            </w:pPr>
            <w:r w:rsidRPr="00FF1961">
              <w:rPr>
                <w:rFonts w:cstheme="minorHAnsi"/>
              </w:rPr>
              <w:lastRenderedPageBreak/>
              <w:t>między stronami.</w:t>
            </w:r>
            <w:bookmarkStart w:id="0" w:name="_GoBack"/>
            <w:bookmarkEnd w:id="0"/>
          </w:p>
        </w:tc>
        <w:tc>
          <w:tcPr>
            <w:tcW w:w="1701" w:type="dxa"/>
          </w:tcPr>
          <w:p w14:paraId="78967A51" w14:textId="3DF784BD" w:rsidR="00B3230C" w:rsidRPr="0027465B" w:rsidRDefault="00B3230C" w:rsidP="00784195">
            <w:pPr>
              <w:rPr>
                <w:rFonts w:cstheme="minorHAnsi"/>
              </w:rPr>
            </w:pPr>
            <w:r w:rsidRPr="0027465B">
              <w:rPr>
                <w:rFonts w:cstheme="minorHAnsi"/>
              </w:rPr>
              <w:lastRenderedPageBreak/>
              <w:t>Kierownik części polskiej</w:t>
            </w:r>
          </w:p>
        </w:tc>
        <w:tc>
          <w:tcPr>
            <w:tcW w:w="1701" w:type="dxa"/>
          </w:tcPr>
          <w:p w14:paraId="3FDF7FBE" w14:textId="595D25AB" w:rsidR="00B3230C" w:rsidRPr="0027465B" w:rsidRDefault="00B3230C" w:rsidP="00784195">
            <w:pPr>
              <w:spacing w:before="120"/>
              <w:rPr>
                <w:rFonts w:cstheme="minorHAnsi"/>
              </w:rPr>
            </w:pPr>
            <w:r w:rsidRPr="0027465B">
              <w:rPr>
                <w:rFonts w:cstheme="minorHAnsi"/>
              </w:rPr>
              <w:t>Kierownik części ukraińskiej</w:t>
            </w:r>
          </w:p>
        </w:tc>
        <w:tc>
          <w:tcPr>
            <w:tcW w:w="1417" w:type="dxa"/>
          </w:tcPr>
          <w:p w14:paraId="7C3481D9" w14:textId="53CE51C8" w:rsidR="00B3230C" w:rsidRPr="0027465B" w:rsidRDefault="00010693" w:rsidP="000A6944">
            <w:pPr>
              <w:spacing w:before="120"/>
              <w:jc w:val="center"/>
              <w:rPr>
                <w:rFonts w:cstheme="minorHAnsi"/>
              </w:rPr>
            </w:pPr>
            <w:r w:rsidRPr="0027465B">
              <w:rPr>
                <w:rFonts w:cstheme="minorHAnsi"/>
              </w:rPr>
              <w:t>Czerwiec/  Wrzesień</w:t>
            </w:r>
          </w:p>
        </w:tc>
        <w:tc>
          <w:tcPr>
            <w:tcW w:w="1418" w:type="dxa"/>
          </w:tcPr>
          <w:p w14:paraId="1B60B82D" w14:textId="77777777" w:rsidR="00700B74" w:rsidRPr="00700B74" w:rsidRDefault="00700B74" w:rsidP="00700B74">
            <w:pPr>
              <w:spacing w:before="120"/>
              <w:jc w:val="center"/>
              <w:rPr>
                <w:rFonts w:cstheme="minorHAnsi"/>
              </w:rPr>
            </w:pPr>
            <w:r w:rsidRPr="00700B74">
              <w:rPr>
                <w:rFonts w:cstheme="minorHAnsi"/>
              </w:rPr>
              <w:t>Ukraina – Rzeczpospolita Polska</w:t>
            </w:r>
          </w:p>
          <w:p w14:paraId="05665C45" w14:textId="68864EB1" w:rsidR="00B3230C" w:rsidRPr="0027465B" w:rsidRDefault="00700B74" w:rsidP="00700B74">
            <w:pPr>
              <w:spacing w:before="120"/>
              <w:jc w:val="center"/>
              <w:rPr>
                <w:rFonts w:cstheme="minorHAnsi"/>
              </w:rPr>
            </w:pPr>
            <w:r w:rsidRPr="0027465B">
              <w:rPr>
                <w:rFonts w:cstheme="minorHAnsi"/>
              </w:rPr>
              <w:t>/on-line/</w:t>
            </w:r>
          </w:p>
        </w:tc>
        <w:tc>
          <w:tcPr>
            <w:tcW w:w="1276" w:type="dxa"/>
          </w:tcPr>
          <w:p w14:paraId="42EE6F0D" w14:textId="77777777" w:rsidR="00B3230C" w:rsidRPr="0027465B" w:rsidRDefault="00B3230C" w:rsidP="000A6944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275" w:type="dxa"/>
          </w:tcPr>
          <w:p w14:paraId="5027111A" w14:textId="77777777" w:rsidR="00B3230C" w:rsidRPr="0027465B" w:rsidRDefault="00B3230C" w:rsidP="000A6944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B3230C" w:rsidRPr="0027465B" w14:paraId="05B75A77" w14:textId="77777777" w:rsidTr="00A663AF">
        <w:trPr>
          <w:trHeight w:val="2119"/>
        </w:trPr>
        <w:tc>
          <w:tcPr>
            <w:tcW w:w="568" w:type="dxa"/>
          </w:tcPr>
          <w:p w14:paraId="5229611B" w14:textId="311BD340" w:rsidR="00B3230C" w:rsidRPr="0027465B" w:rsidRDefault="004B0C7C" w:rsidP="000A6944">
            <w:pPr>
              <w:rPr>
                <w:rFonts w:cstheme="minorHAnsi"/>
              </w:rPr>
            </w:pPr>
            <w:r w:rsidRPr="0027465B">
              <w:rPr>
                <w:rFonts w:cstheme="minorHAnsi"/>
              </w:rPr>
              <w:t>III.</w:t>
            </w:r>
          </w:p>
        </w:tc>
        <w:tc>
          <w:tcPr>
            <w:tcW w:w="4678" w:type="dxa"/>
          </w:tcPr>
          <w:p w14:paraId="4C8CBBE0" w14:textId="667E9436" w:rsidR="00B3230C" w:rsidRPr="0027465B" w:rsidRDefault="00B3230C" w:rsidP="000A6944">
            <w:pPr>
              <w:rPr>
                <w:rFonts w:cstheme="minorHAnsi"/>
              </w:rPr>
            </w:pPr>
            <w:r w:rsidRPr="0027465B">
              <w:rPr>
                <w:rFonts w:cstheme="minorHAnsi"/>
              </w:rPr>
              <w:t>XLI</w:t>
            </w:r>
            <w:r w:rsidR="002F2A24">
              <w:rPr>
                <w:rFonts w:cstheme="minorHAnsi"/>
              </w:rPr>
              <w:t>I</w:t>
            </w:r>
            <w:r w:rsidRPr="0027465B">
              <w:rPr>
                <w:rFonts w:cstheme="minorHAnsi"/>
              </w:rPr>
              <w:t xml:space="preserve"> narada:</w:t>
            </w:r>
          </w:p>
          <w:p w14:paraId="3816F757" w14:textId="15F00FAD" w:rsidR="00B3230C" w:rsidRPr="0027465B" w:rsidRDefault="00B3230C" w:rsidP="00DC0678">
            <w:pPr>
              <w:rPr>
                <w:rFonts w:cstheme="minorHAnsi"/>
              </w:rPr>
            </w:pPr>
            <w:r w:rsidRPr="0027465B">
              <w:rPr>
                <w:rFonts w:cstheme="minorHAnsi"/>
              </w:rPr>
              <w:t>1.  wizja terenowa odcinka granicznego rzeki Bug  od słupa granicznego 10</w:t>
            </w:r>
            <w:r w:rsidR="008978D2">
              <w:rPr>
                <w:rFonts w:cstheme="minorHAnsi"/>
              </w:rPr>
              <w:t>83</w:t>
            </w:r>
            <w:r w:rsidRPr="0027465B">
              <w:rPr>
                <w:rFonts w:cstheme="minorHAnsi"/>
              </w:rPr>
              <w:t xml:space="preserve"> do słupa10</w:t>
            </w:r>
            <w:r w:rsidR="008978D2">
              <w:rPr>
                <w:rFonts w:cstheme="minorHAnsi"/>
              </w:rPr>
              <w:t>14</w:t>
            </w:r>
            <w:r w:rsidR="00DC0678">
              <w:rPr>
                <w:rFonts w:cstheme="minorHAnsi"/>
              </w:rPr>
              <w:t>;</w:t>
            </w:r>
          </w:p>
          <w:p w14:paraId="641B9C15" w14:textId="77777777" w:rsidR="00B3230C" w:rsidRPr="0027465B" w:rsidRDefault="00B3230C" w:rsidP="000A6944">
            <w:pPr>
              <w:pStyle w:val="Akapitzlist"/>
              <w:numPr>
                <w:ilvl w:val="0"/>
                <w:numId w:val="8"/>
              </w:numPr>
              <w:rPr>
                <w:rFonts w:cstheme="minorHAnsi"/>
              </w:rPr>
            </w:pPr>
            <w:r w:rsidRPr="0027465B">
              <w:rPr>
                <w:rFonts w:cstheme="minorHAnsi"/>
              </w:rPr>
              <w:t xml:space="preserve">omówienie zagadnień dotyczących erozji   </w:t>
            </w:r>
          </w:p>
          <w:p w14:paraId="123FC120" w14:textId="54B17E63" w:rsidR="00B3230C" w:rsidRPr="0027465B" w:rsidRDefault="00B3230C" w:rsidP="000A6944">
            <w:pPr>
              <w:pStyle w:val="Akapitzlist"/>
              <w:rPr>
                <w:rFonts w:cstheme="minorHAnsi"/>
              </w:rPr>
            </w:pPr>
            <w:r w:rsidRPr="0027465B">
              <w:rPr>
                <w:rFonts w:cstheme="minorHAnsi"/>
              </w:rPr>
              <w:t xml:space="preserve"> brzegowej oraz usuwania skutków tej erozji</w:t>
            </w:r>
            <w:r w:rsidR="006553E5">
              <w:rPr>
                <w:rFonts w:cstheme="minorHAnsi"/>
              </w:rPr>
              <w:t>-kontynuacja zagadnienia jak w cz.I</w:t>
            </w:r>
            <w:r w:rsidRPr="0027465B">
              <w:rPr>
                <w:rFonts w:cstheme="minorHAnsi"/>
              </w:rPr>
              <w:t xml:space="preserve">. </w:t>
            </w:r>
          </w:p>
          <w:p w14:paraId="32E0A6E4" w14:textId="7894A82C" w:rsidR="00B3230C" w:rsidRPr="0027465B" w:rsidRDefault="00B3230C" w:rsidP="000A6944">
            <w:pPr>
              <w:pStyle w:val="Akapitzlist"/>
              <w:numPr>
                <w:ilvl w:val="0"/>
                <w:numId w:val="8"/>
              </w:numPr>
              <w:rPr>
                <w:rFonts w:cstheme="minorHAnsi"/>
              </w:rPr>
            </w:pPr>
            <w:r w:rsidRPr="0027465B">
              <w:rPr>
                <w:rFonts w:cstheme="minorHAnsi"/>
              </w:rPr>
              <w:t>ocena utrzymania koryt  rzek</w:t>
            </w:r>
            <w:r w:rsidR="008978D2">
              <w:rPr>
                <w:rFonts w:cstheme="minorHAnsi"/>
              </w:rPr>
              <w:t xml:space="preserve"> prawostronnych dopływów</w:t>
            </w:r>
            <w:r w:rsidR="005D6884">
              <w:rPr>
                <w:rFonts w:cstheme="minorHAnsi"/>
              </w:rPr>
              <w:t xml:space="preserve"> Bugu</w:t>
            </w:r>
            <w:r w:rsidRPr="0027465B">
              <w:rPr>
                <w:rFonts w:cstheme="minorHAnsi"/>
              </w:rPr>
              <w:t xml:space="preserve">  </w:t>
            </w:r>
            <w:r w:rsidR="00797199">
              <w:rPr>
                <w:rFonts w:cstheme="minorHAnsi"/>
              </w:rPr>
              <w:t xml:space="preserve">           </w:t>
            </w:r>
            <w:r w:rsidR="008D5B6F">
              <w:rPr>
                <w:rFonts w:cstheme="minorHAnsi"/>
              </w:rPr>
              <w:t xml:space="preserve">w </w:t>
            </w:r>
            <w:r w:rsidR="005D6884">
              <w:rPr>
                <w:rFonts w:cstheme="minorHAnsi"/>
              </w:rPr>
              <w:t>miejscu</w:t>
            </w:r>
            <w:r w:rsidR="008D5B6F">
              <w:rPr>
                <w:rFonts w:cstheme="minorHAnsi"/>
              </w:rPr>
              <w:t xml:space="preserve"> ich ujścia </w:t>
            </w:r>
            <w:r w:rsidRPr="0027465B">
              <w:rPr>
                <w:rFonts w:cstheme="minorHAnsi"/>
              </w:rPr>
              <w:t xml:space="preserve">na w/w odcinku </w:t>
            </w:r>
            <w:r w:rsidR="003E47D1">
              <w:rPr>
                <w:rFonts w:cstheme="minorHAnsi"/>
              </w:rPr>
              <w:t xml:space="preserve">   </w:t>
            </w:r>
            <w:r w:rsidR="005D6884">
              <w:rPr>
                <w:rFonts w:cstheme="minorHAnsi"/>
              </w:rPr>
              <w:t xml:space="preserve">         </w:t>
            </w:r>
            <w:r w:rsidR="003E47D1">
              <w:rPr>
                <w:rFonts w:cstheme="minorHAnsi"/>
              </w:rPr>
              <w:t xml:space="preserve"> </w:t>
            </w:r>
            <w:r w:rsidRPr="0027465B">
              <w:rPr>
                <w:rFonts w:cstheme="minorHAnsi"/>
              </w:rPr>
              <w:t>rz. Bug – opracowanie zaleceń,</w:t>
            </w:r>
          </w:p>
          <w:p w14:paraId="027E1A0C" w14:textId="77777777" w:rsidR="00174D59" w:rsidRPr="0027465B" w:rsidRDefault="00B3230C" w:rsidP="000A6944">
            <w:pPr>
              <w:pStyle w:val="Akapitzlist"/>
              <w:numPr>
                <w:ilvl w:val="0"/>
                <w:numId w:val="8"/>
              </w:numPr>
              <w:rPr>
                <w:rFonts w:cstheme="minorHAnsi"/>
              </w:rPr>
            </w:pPr>
            <w:r w:rsidRPr="0027465B">
              <w:rPr>
                <w:rFonts w:cstheme="minorHAnsi"/>
              </w:rPr>
              <w:t xml:space="preserve">wypracowanie stanowiska w zakresie likwidacji zatorów drzewnych będących skutkiem działalności bobrów, erozji brzegowej, wiatrołomów itp. </w:t>
            </w:r>
          </w:p>
          <w:p w14:paraId="6DA87E2B" w14:textId="77777777" w:rsidR="009C5CC0" w:rsidRPr="009C5CC0" w:rsidRDefault="00174D59" w:rsidP="000A6944">
            <w:pPr>
              <w:pStyle w:val="Akapitzlist"/>
              <w:numPr>
                <w:ilvl w:val="0"/>
                <w:numId w:val="8"/>
              </w:numPr>
              <w:rPr>
                <w:rFonts w:cstheme="minorHAnsi"/>
              </w:rPr>
            </w:pPr>
            <w:r w:rsidRPr="009C5CC0">
              <w:rPr>
                <w:rFonts w:cstheme="minorHAnsi"/>
              </w:rPr>
              <w:t xml:space="preserve">Wypracowanie wniosków </w:t>
            </w:r>
          </w:p>
          <w:p w14:paraId="1C6FDF8C" w14:textId="23F05774" w:rsidR="00B3230C" w:rsidRPr="009C5CC0" w:rsidRDefault="00B3230C" w:rsidP="009C5CC0">
            <w:pPr>
              <w:rPr>
                <w:rFonts w:cstheme="minorHAnsi"/>
              </w:rPr>
            </w:pPr>
            <w:r w:rsidRPr="009C5CC0">
              <w:rPr>
                <w:rFonts w:cstheme="minorHAnsi"/>
              </w:rPr>
              <w:t>Uwaga: w pr</w:t>
            </w:r>
            <w:r w:rsidR="009C5CC0" w:rsidRPr="009C5CC0">
              <w:rPr>
                <w:rFonts w:cstheme="minorHAnsi"/>
              </w:rPr>
              <w:t xml:space="preserve">zypadku niekorzystnej sytuacji </w:t>
            </w:r>
            <w:r w:rsidRPr="009C5CC0">
              <w:rPr>
                <w:rFonts w:cstheme="minorHAnsi"/>
              </w:rPr>
              <w:t>możliwa narada on-line.</w:t>
            </w:r>
          </w:p>
          <w:p w14:paraId="51FFED93" w14:textId="06B3A2A3" w:rsidR="00B3230C" w:rsidRPr="0027465B" w:rsidRDefault="00B3230C" w:rsidP="000A6944">
            <w:pPr>
              <w:rPr>
                <w:rFonts w:cstheme="minorHAnsi"/>
              </w:rPr>
            </w:pPr>
          </w:p>
        </w:tc>
        <w:tc>
          <w:tcPr>
            <w:tcW w:w="1701" w:type="dxa"/>
          </w:tcPr>
          <w:p w14:paraId="6249FB4A" w14:textId="4F46954F" w:rsidR="00B3230C" w:rsidRPr="0027465B" w:rsidRDefault="00B3230C" w:rsidP="000A6944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701" w:type="dxa"/>
          </w:tcPr>
          <w:p w14:paraId="4B3A2C62" w14:textId="4C62FB33" w:rsidR="00B3230C" w:rsidRPr="0027465B" w:rsidRDefault="0019343D" w:rsidP="000A6944">
            <w:pPr>
              <w:spacing w:before="120"/>
              <w:jc w:val="center"/>
              <w:rPr>
                <w:rFonts w:cstheme="minorHAnsi"/>
              </w:rPr>
            </w:pPr>
            <w:r w:rsidRPr="0019343D">
              <w:rPr>
                <w:rFonts w:cstheme="minorHAnsi"/>
              </w:rPr>
              <w:t>Kierownik części ukraińskiej</w:t>
            </w:r>
          </w:p>
        </w:tc>
        <w:tc>
          <w:tcPr>
            <w:tcW w:w="1417" w:type="dxa"/>
          </w:tcPr>
          <w:p w14:paraId="11C59807" w14:textId="348C2235" w:rsidR="00B3230C" w:rsidRPr="0027465B" w:rsidRDefault="00B3230C" w:rsidP="000A6944">
            <w:pPr>
              <w:rPr>
                <w:rFonts w:cstheme="minorHAnsi"/>
              </w:rPr>
            </w:pPr>
            <w:r w:rsidRPr="0027465B">
              <w:rPr>
                <w:rFonts w:cstheme="minorHAnsi"/>
              </w:rPr>
              <w:t xml:space="preserve">Wrzesień/  październik </w:t>
            </w:r>
          </w:p>
        </w:tc>
        <w:tc>
          <w:tcPr>
            <w:tcW w:w="1418" w:type="dxa"/>
          </w:tcPr>
          <w:p w14:paraId="6465F1A6" w14:textId="7CF5E1E2" w:rsidR="00B3230C" w:rsidRPr="0027465B" w:rsidRDefault="0019343D" w:rsidP="000A6944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Ukraina</w:t>
            </w:r>
          </w:p>
        </w:tc>
        <w:tc>
          <w:tcPr>
            <w:tcW w:w="1276" w:type="dxa"/>
          </w:tcPr>
          <w:p w14:paraId="35F4547B" w14:textId="02B1492D" w:rsidR="00B3230C" w:rsidRPr="0027465B" w:rsidRDefault="00B3230C" w:rsidP="000A6944">
            <w:pPr>
              <w:spacing w:before="120"/>
              <w:jc w:val="center"/>
              <w:rPr>
                <w:rFonts w:cstheme="minorHAnsi"/>
              </w:rPr>
            </w:pPr>
            <w:r w:rsidRPr="0027465B">
              <w:rPr>
                <w:rFonts w:cstheme="minorHAnsi"/>
              </w:rPr>
              <w:t>5</w:t>
            </w:r>
          </w:p>
        </w:tc>
        <w:tc>
          <w:tcPr>
            <w:tcW w:w="1275" w:type="dxa"/>
          </w:tcPr>
          <w:p w14:paraId="7959D117" w14:textId="33CDD536" w:rsidR="00B3230C" w:rsidRPr="0027465B" w:rsidRDefault="009B0DFE" w:rsidP="000A6944">
            <w:pPr>
              <w:spacing w:before="120"/>
              <w:jc w:val="center"/>
              <w:rPr>
                <w:rFonts w:cstheme="minorHAnsi"/>
              </w:rPr>
            </w:pPr>
            <w:r w:rsidRPr="009C5CC0">
              <w:rPr>
                <w:rFonts w:cstheme="minorHAnsi"/>
              </w:rPr>
              <w:t>6</w:t>
            </w:r>
          </w:p>
        </w:tc>
      </w:tr>
      <w:tr w:rsidR="00B3230C" w:rsidRPr="0027465B" w14:paraId="34F1C8AF" w14:textId="77777777" w:rsidTr="00A663AF">
        <w:trPr>
          <w:trHeight w:val="1410"/>
        </w:trPr>
        <w:tc>
          <w:tcPr>
            <w:tcW w:w="568" w:type="dxa"/>
          </w:tcPr>
          <w:p w14:paraId="5EE87CEB" w14:textId="6531927F" w:rsidR="00B3230C" w:rsidRPr="0027465B" w:rsidRDefault="004B0C7C" w:rsidP="000A6944">
            <w:pPr>
              <w:spacing w:before="120"/>
              <w:rPr>
                <w:rFonts w:cstheme="minorHAnsi"/>
              </w:rPr>
            </w:pPr>
            <w:r w:rsidRPr="0027465B">
              <w:rPr>
                <w:rFonts w:cstheme="minorHAnsi"/>
              </w:rPr>
              <w:t>IV.</w:t>
            </w:r>
          </w:p>
        </w:tc>
        <w:tc>
          <w:tcPr>
            <w:tcW w:w="4678" w:type="dxa"/>
          </w:tcPr>
          <w:p w14:paraId="783D1F30" w14:textId="187F18D6" w:rsidR="00B3230C" w:rsidRPr="0027465B" w:rsidRDefault="00B3230C" w:rsidP="000A6944">
            <w:pPr>
              <w:spacing w:before="120"/>
              <w:rPr>
                <w:rFonts w:cstheme="minorHAnsi"/>
              </w:rPr>
            </w:pPr>
            <w:r w:rsidRPr="0027465B">
              <w:rPr>
                <w:rFonts w:cstheme="minorHAnsi"/>
              </w:rPr>
              <w:t>Opracowanie materiałów na XXII posiedzenie Komisji:</w:t>
            </w:r>
          </w:p>
          <w:p w14:paraId="5BE269A0" w14:textId="592EB0F7" w:rsidR="00B3230C" w:rsidRPr="0027465B" w:rsidRDefault="00B3230C" w:rsidP="000A6944">
            <w:pPr>
              <w:pStyle w:val="Akapitzlist"/>
              <w:numPr>
                <w:ilvl w:val="0"/>
                <w:numId w:val="3"/>
              </w:numPr>
              <w:ind w:left="322" w:hanging="322"/>
              <w:rPr>
                <w:rFonts w:cstheme="minorHAnsi"/>
              </w:rPr>
            </w:pPr>
            <w:r w:rsidRPr="0027465B">
              <w:rPr>
                <w:rFonts w:cstheme="minorHAnsi"/>
              </w:rPr>
              <w:t>sprawozdanie z działalności w 2024 r.;</w:t>
            </w:r>
          </w:p>
          <w:p w14:paraId="50D576FE" w14:textId="48C12492" w:rsidR="00B3230C" w:rsidRPr="0027465B" w:rsidRDefault="00B3230C" w:rsidP="000A6944">
            <w:pPr>
              <w:pStyle w:val="Akapitzlist"/>
              <w:numPr>
                <w:ilvl w:val="0"/>
                <w:numId w:val="3"/>
              </w:numPr>
              <w:ind w:left="322" w:hanging="322"/>
              <w:rPr>
                <w:rFonts w:cstheme="minorHAnsi"/>
              </w:rPr>
            </w:pPr>
            <w:r w:rsidRPr="0027465B">
              <w:rPr>
                <w:rFonts w:cstheme="minorHAnsi"/>
              </w:rPr>
              <w:t>propozycja planu pracy na rok 2025;</w:t>
            </w:r>
          </w:p>
          <w:p w14:paraId="7998E02A" w14:textId="77777777" w:rsidR="00B3230C" w:rsidRDefault="00B3230C" w:rsidP="000A6944">
            <w:pPr>
              <w:pStyle w:val="Akapitzlist"/>
              <w:numPr>
                <w:ilvl w:val="0"/>
                <w:numId w:val="3"/>
              </w:numPr>
              <w:ind w:left="322" w:hanging="322"/>
              <w:rPr>
                <w:rFonts w:cstheme="minorHAnsi"/>
              </w:rPr>
            </w:pPr>
            <w:r w:rsidRPr="0027465B">
              <w:rPr>
                <w:rFonts w:cstheme="minorHAnsi"/>
              </w:rPr>
              <w:t>propozycja zapisów do protokołu XXII posiedzenia Komisji.</w:t>
            </w:r>
          </w:p>
          <w:p w14:paraId="19C6D1AE" w14:textId="34A4C91C" w:rsidR="00EE0235" w:rsidRPr="0027465B" w:rsidRDefault="00EE0235" w:rsidP="00EE0235">
            <w:pPr>
              <w:pStyle w:val="Akapitzlist"/>
              <w:ind w:left="322"/>
              <w:rPr>
                <w:rFonts w:cstheme="minorHAnsi"/>
              </w:rPr>
            </w:pPr>
          </w:p>
        </w:tc>
        <w:tc>
          <w:tcPr>
            <w:tcW w:w="1701" w:type="dxa"/>
          </w:tcPr>
          <w:p w14:paraId="7B66D148" w14:textId="3947D959" w:rsidR="00B3230C" w:rsidRPr="0027465B" w:rsidRDefault="00B3230C" w:rsidP="000A6944">
            <w:pPr>
              <w:spacing w:before="120"/>
              <w:jc w:val="center"/>
              <w:rPr>
                <w:rFonts w:cstheme="minorHAnsi"/>
              </w:rPr>
            </w:pPr>
            <w:r w:rsidRPr="0027465B">
              <w:rPr>
                <w:rFonts w:cstheme="minorHAnsi"/>
              </w:rPr>
              <w:t>Kierownik części polskiej</w:t>
            </w:r>
          </w:p>
        </w:tc>
        <w:tc>
          <w:tcPr>
            <w:tcW w:w="1701" w:type="dxa"/>
          </w:tcPr>
          <w:p w14:paraId="3277A587" w14:textId="1469F597" w:rsidR="00B3230C" w:rsidRPr="0027465B" w:rsidRDefault="00B3230C" w:rsidP="000A6944">
            <w:pPr>
              <w:jc w:val="center"/>
              <w:rPr>
                <w:rFonts w:cstheme="minorHAnsi"/>
              </w:rPr>
            </w:pPr>
            <w:r w:rsidRPr="0027465B">
              <w:rPr>
                <w:rFonts w:cstheme="minorHAnsi"/>
              </w:rPr>
              <w:t>Kierownik części ukraińskiej</w:t>
            </w:r>
          </w:p>
        </w:tc>
        <w:tc>
          <w:tcPr>
            <w:tcW w:w="1417" w:type="dxa"/>
          </w:tcPr>
          <w:p w14:paraId="3315F4F3" w14:textId="4EC1B85F" w:rsidR="00B3230C" w:rsidRPr="0027465B" w:rsidRDefault="00B3230C" w:rsidP="008B4B41">
            <w:pPr>
              <w:rPr>
                <w:rFonts w:cstheme="minorHAnsi"/>
              </w:rPr>
            </w:pPr>
            <w:r w:rsidRPr="0027465B">
              <w:rPr>
                <w:rFonts w:cstheme="minorHAnsi"/>
              </w:rPr>
              <w:t xml:space="preserve">    </w:t>
            </w:r>
            <w:r w:rsidR="008B4B41" w:rsidRPr="0027465B">
              <w:rPr>
                <w:rFonts w:cstheme="minorHAnsi"/>
              </w:rPr>
              <w:t xml:space="preserve">Wrzesień/ </w:t>
            </w:r>
            <w:r w:rsidR="000653EF" w:rsidRPr="0027465B">
              <w:rPr>
                <w:rFonts w:cstheme="minorHAnsi"/>
              </w:rPr>
              <w:t>Listopad</w:t>
            </w:r>
            <w:r w:rsidRPr="0027465B">
              <w:rPr>
                <w:rFonts w:cstheme="minorHAnsi"/>
              </w:rPr>
              <w:t xml:space="preserve">  </w:t>
            </w:r>
          </w:p>
        </w:tc>
        <w:tc>
          <w:tcPr>
            <w:tcW w:w="1418" w:type="dxa"/>
          </w:tcPr>
          <w:p w14:paraId="358C8B49" w14:textId="77777777" w:rsidR="00B3230C" w:rsidRPr="0027465B" w:rsidRDefault="00B3230C" w:rsidP="000A6944">
            <w:pPr>
              <w:spacing w:before="120"/>
              <w:jc w:val="center"/>
              <w:rPr>
                <w:rFonts w:cstheme="minorHAnsi"/>
              </w:rPr>
            </w:pPr>
            <w:r w:rsidRPr="0027465B">
              <w:rPr>
                <w:rFonts w:cstheme="minorHAnsi"/>
              </w:rPr>
              <w:t>Ukraina – Rzeczpospolita Polska</w:t>
            </w:r>
          </w:p>
          <w:p w14:paraId="6C62DE00" w14:textId="6BC83EDE" w:rsidR="00B3230C" w:rsidRPr="0027465B" w:rsidRDefault="00B3230C" w:rsidP="000A6944">
            <w:pPr>
              <w:spacing w:before="120"/>
              <w:jc w:val="center"/>
              <w:rPr>
                <w:rFonts w:cstheme="minorHAnsi"/>
              </w:rPr>
            </w:pPr>
            <w:r w:rsidRPr="0027465B">
              <w:rPr>
                <w:rFonts w:cstheme="minorHAnsi"/>
              </w:rPr>
              <w:t>/on-line/</w:t>
            </w:r>
          </w:p>
        </w:tc>
        <w:tc>
          <w:tcPr>
            <w:tcW w:w="1276" w:type="dxa"/>
          </w:tcPr>
          <w:p w14:paraId="27EB8A08" w14:textId="7A7934C8" w:rsidR="00B3230C" w:rsidRPr="009C5CC0" w:rsidRDefault="009B0DFE" w:rsidP="000A6944">
            <w:pPr>
              <w:spacing w:before="120"/>
              <w:jc w:val="center"/>
              <w:rPr>
                <w:rFonts w:cstheme="minorHAnsi"/>
              </w:rPr>
            </w:pPr>
            <w:r w:rsidRPr="009C5CC0">
              <w:rPr>
                <w:rFonts w:cstheme="minorHAnsi"/>
              </w:rPr>
              <w:t>5</w:t>
            </w:r>
          </w:p>
        </w:tc>
        <w:tc>
          <w:tcPr>
            <w:tcW w:w="1275" w:type="dxa"/>
          </w:tcPr>
          <w:p w14:paraId="121B1B44" w14:textId="16EAD764" w:rsidR="00B3230C" w:rsidRPr="009C5CC0" w:rsidRDefault="009B0DFE" w:rsidP="000A6944">
            <w:pPr>
              <w:spacing w:before="120"/>
              <w:jc w:val="center"/>
              <w:rPr>
                <w:rFonts w:cstheme="minorHAnsi"/>
              </w:rPr>
            </w:pPr>
            <w:r w:rsidRPr="009C5CC0">
              <w:rPr>
                <w:rFonts w:cstheme="minorHAnsi"/>
              </w:rPr>
              <w:t>6</w:t>
            </w:r>
          </w:p>
        </w:tc>
      </w:tr>
      <w:tr w:rsidR="00B3230C" w:rsidRPr="0027465B" w14:paraId="0166E9A6" w14:textId="77777777" w:rsidTr="00A663AF">
        <w:trPr>
          <w:trHeight w:val="880"/>
        </w:trPr>
        <w:tc>
          <w:tcPr>
            <w:tcW w:w="568" w:type="dxa"/>
          </w:tcPr>
          <w:p w14:paraId="6BA80520" w14:textId="77777777" w:rsidR="00EE0235" w:rsidRDefault="00EE0235" w:rsidP="000A6944">
            <w:pPr>
              <w:spacing w:before="120"/>
              <w:rPr>
                <w:rFonts w:cstheme="minorHAnsi"/>
              </w:rPr>
            </w:pPr>
          </w:p>
          <w:p w14:paraId="4A7F8E48" w14:textId="2614164B" w:rsidR="00B3230C" w:rsidRPr="0027465B" w:rsidRDefault="004B0C7C" w:rsidP="000A6944">
            <w:pPr>
              <w:spacing w:before="120"/>
              <w:rPr>
                <w:rFonts w:cstheme="minorHAnsi"/>
              </w:rPr>
            </w:pPr>
            <w:r w:rsidRPr="0027465B">
              <w:rPr>
                <w:rFonts w:cstheme="minorHAnsi"/>
              </w:rPr>
              <w:t>V.</w:t>
            </w:r>
          </w:p>
        </w:tc>
        <w:tc>
          <w:tcPr>
            <w:tcW w:w="4678" w:type="dxa"/>
          </w:tcPr>
          <w:p w14:paraId="42071DEE" w14:textId="77777777" w:rsidR="00EE0235" w:rsidRDefault="00EE0235" w:rsidP="000A6944">
            <w:pPr>
              <w:spacing w:before="120"/>
              <w:rPr>
                <w:rFonts w:cstheme="minorHAnsi"/>
              </w:rPr>
            </w:pPr>
          </w:p>
          <w:p w14:paraId="5D323E82" w14:textId="77777777" w:rsidR="00B3230C" w:rsidRDefault="00B3230C" w:rsidP="000A6944">
            <w:pPr>
              <w:spacing w:before="120"/>
              <w:rPr>
                <w:rFonts w:cstheme="minorHAnsi"/>
              </w:rPr>
            </w:pPr>
            <w:r w:rsidRPr="0027465B">
              <w:rPr>
                <w:rFonts w:cstheme="minorHAnsi"/>
              </w:rPr>
              <w:t xml:space="preserve">Udział kierowników Grupy w XXII posiedzeniu Komisji </w:t>
            </w:r>
          </w:p>
          <w:p w14:paraId="061F9B63" w14:textId="77777777" w:rsidR="00EE0235" w:rsidRDefault="00EE0235" w:rsidP="000A6944">
            <w:pPr>
              <w:spacing w:before="120"/>
              <w:rPr>
                <w:rFonts w:cstheme="minorHAnsi"/>
              </w:rPr>
            </w:pPr>
          </w:p>
          <w:p w14:paraId="5A48105F" w14:textId="78DC99D9" w:rsidR="00EE0235" w:rsidRPr="0027465B" w:rsidRDefault="00EE0235" w:rsidP="000A6944">
            <w:pPr>
              <w:spacing w:before="120"/>
              <w:rPr>
                <w:rFonts w:cstheme="minorHAnsi"/>
              </w:rPr>
            </w:pPr>
          </w:p>
        </w:tc>
        <w:tc>
          <w:tcPr>
            <w:tcW w:w="1701" w:type="dxa"/>
          </w:tcPr>
          <w:p w14:paraId="643AA70B" w14:textId="77777777" w:rsidR="00EE0235" w:rsidRDefault="00EE0235" w:rsidP="000A6944">
            <w:pPr>
              <w:spacing w:before="120"/>
              <w:jc w:val="center"/>
              <w:rPr>
                <w:rFonts w:cstheme="minorHAnsi"/>
              </w:rPr>
            </w:pPr>
          </w:p>
          <w:p w14:paraId="19A8DFC2" w14:textId="3B20611F" w:rsidR="00B3230C" w:rsidRPr="0027465B" w:rsidRDefault="00B3230C" w:rsidP="000A6944">
            <w:pPr>
              <w:spacing w:before="120"/>
              <w:jc w:val="center"/>
              <w:rPr>
                <w:rFonts w:cstheme="minorHAnsi"/>
              </w:rPr>
            </w:pPr>
            <w:r w:rsidRPr="0027465B">
              <w:rPr>
                <w:rFonts w:cstheme="minorHAnsi"/>
              </w:rPr>
              <w:t>Kierownik części polskiej</w:t>
            </w:r>
          </w:p>
        </w:tc>
        <w:tc>
          <w:tcPr>
            <w:tcW w:w="1701" w:type="dxa"/>
          </w:tcPr>
          <w:p w14:paraId="4D3C97F4" w14:textId="77777777" w:rsidR="00EE0235" w:rsidRDefault="00EE0235" w:rsidP="000A6944">
            <w:pPr>
              <w:jc w:val="center"/>
              <w:rPr>
                <w:rFonts w:cstheme="minorHAnsi"/>
              </w:rPr>
            </w:pPr>
          </w:p>
          <w:p w14:paraId="32ED3403" w14:textId="77777777" w:rsidR="00EE0235" w:rsidRDefault="00EE0235" w:rsidP="000A6944">
            <w:pPr>
              <w:jc w:val="center"/>
              <w:rPr>
                <w:rFonts w:cstheme="minorHAnsi"/>
              </w:rPr>
            </w:pPr>
          </w:p>
          <w:p w14:paraId="7E9CE7BF" w14:textId="39274775" w:rsidR="00B3230C" w:rsidRPr="0027465B" w:rsidRDefault="00B3230C" w:rsidP="000A6944">
            <w:pPr>
              <w:jc w:val="center"/>
              <w:rPr>
                <w:rFonts w:cstheme="minorHAnsi"/>
              </w:rPr>
            </w:pPr>
            <w:r w:rsidRPr="0027465B">
              <w:rPr>
                <w:rFonts w:cstheme="minorHAnsi"/>
              </w:rPr>
              <w:t>Kierownik części ukraińskiej</w:t>
            </w:r>
          </w:p>
        </w:tc>
        <w:tc>
          <w:tcPr>
            <w:tcW w:w="1417" w:type="dxa"/>
          </w:tcPr>
          <w:p w14:paraId="5B2CCDBC" w14:textId="77777777" w:rsidR="00EE0235" w:rsidRDefault="00EE0235" w:rsidP="000A6944">
            <w:pPr>
              <w:jc w:val="center"/>
              <w:rPr>
                <w:rFonts w:cstheme="minorHAnsi"/>
              </w:rPr>
            </w:pPr>
          </w:p>
          <w:p w14:paraId="4FA9EF3C" w14:textId="77777777" w:rsidR="00EE0235" w:rsidRDefault="00EE0235" w:rsidP="000A6944">
            <w:pPr>
              <w:jc w:val="center"/>
              <w:rPr>
                <w:rFonts w:cstheme="minorHAnsi"/>
              </w:rPr>
            </w:pPr>
          </w:p>
          <w:p w14:paraId="64737528" w14:textId="50F12F21" w:rsidR="00B3230C" w:rsidRPr="0027465B" w:rsidRDefault="00B3230C" w:rsidP="000A6944">
            <w:pPr>
              <w:jc w:val="center"/>
              <w:rPr>
                <w:rFonts w:cstheme="minorHAnsi"/>
              </w:rPr>
            </w:pPr>
            <w:r w:rsidRPr="0027465B">
              <w:rPr>
                <w:rFonts w:cstheme="minorHAnsi"/>
              </w:rPr>
              <w:t>Listopad/  Grudzień</w:t>
            </w:r>
          </w:p>
        </w:tc>
        <w:tc>
          <w:tcPr>
            <w:tcW w:w="1418" w:type="dxa"/>
          </w:tcPr>
          <w:p w14:paraId="2C4674AE" w14:textId="77777777" w:rsidR="00EE0235" w:rsidRDefault="00EE0235" w:rsidP="000A6944">
            <w:pPr>
              <w:spacing w:before="120"/>
              <w:jc w:val="center"/>
              <w:rPr>
                <w:rFonts w:cstheme="minorHAnsi"/>
              </w:rPr>
            </w:pPr>
          </w:p>
          <w:p w14:paraId="3C627997" w14:textId="60DD7E63" w:rsidR="00B3230C" w:rsidRPr="0027465B" w:rsidRDefault="00B3230C" w:rsidP="000A6944">
            <w:pPr>
              <w:spacing w:before="120"/>
              <w:jc w:val="center"/>
              <w:rPr>
                <w:rFonts w:cstheme="minorHAnsi"/>
              </w:rPr>
            </w:pPr>
            <w:r w:rsidRPr="0027465B">
              <w:rPr>
                <w:rFonts w:cstheme="minorHAnsi"/>
              </w:rPr>
              <w:t>Polska</w:t>
            </w:r>
          </w:p>
        </w:tc>
        <w:tc>
          <w:tcPr>
            <w:tcW w:w="1276" w:type="dxa"/>
          </w:tcPr>
          <w:p w14:paraId="12B1ED42" w14:textId="77777777" w:rsidR="00EE0235" w:rsidRDefault="00EE0235" w:rsidP="000A6944">
            <w:pPr>
              <w:spacing w:before="120"/>
              <w:jc w:val="center"/>
              <w:rPr>
                <w:rFonts w:cstheme="minorHAnsi"/>
              </w:rPr>
            </w:pPr>
          </w:p>
          <w:p w14:paraId="28DF6B93" w14:textId="25F71373" w:rsidR="00B3230C" w:rsidRPr="0027465B" w:rsidRDefault="00B3230C" w:rsidP="000A6944">
            <w:pPr>
              <w:spacing w:before="120"/>
              <w:jc w:val="center"/>
              <w:rPr>
                <w:rFonts w:cstheme="minorHAnsi"/>
              </w:rPr>
            </w:pPr>
            <w:r w:rsidRPr="0027465B">
              <w:rPr>
                <w:rFonts w:cstheme="minorHAnsi"/>
              </w:rPr>
              <w:t>1</w:t>
            </w:r>
          </w:p>
        </w:tc>
        <w:tc>
          <w:tcPr>
            <w:tcW w:w="1275" w:type="dxa"/>
          </w:tcPr>
          <w:p w14:paraId="2C93BF58" w14:textId="77777777" w:rsidR="00EE0235" w:rsidRDefault="00EE0235" w:rsidP="000A6944">
            <w:pPr>
              <w:spacing w:before="120"/>
              <w:jc w:val="center"/>
              <w:rPr>
                <w:rFonts w:cstheme="minorHAnsi"/>
              </w:rPr>
            </w:pPr>
          </w:p>
          <w:p w14:paraId="1E2EB874" w14:textId="4EE7C595" w:rsidR="00B3230C" w:rsidRPr="0027465B" w:rsidRDefault="00B3230C" w:rsidP="000A6944">
            <w:pPr>
              <w:spacing w:before="120"/>
              <w:jc w:val="center"/>
              <w:rPr>
                <w:rFonts w:cstheme="minorHAnsi"/>
              </w:rPr>
            </w:pPr>
            <w:r w:rsidRPr="0027465B">
              <w:rPr>
                <w:rFonts w:cstheme="minorHAnsi"/>
              </w:rPr>
              <w:t>1</w:t>
            </w:r>
          </w:p>
        </w:tc>
      </w:tr>
    </w:tbl>
    <w:p w14:paraId="5463F6F5" w14:textId="556F5A6A" w:rsidR="008E5EEB" w:rsidRPr="0027465B" w:rsidRDefault="008E5EEB">
      <w:pPr>
        <w:rPr>
          <w:rFonts w:cstheme="minorHAnsi"/>
        </w:rPr>
      </w:pPr>
    </w:p>
    <w:sectPr w:rsidR="008E5EEB" w:rsidRPr="0027465B" w:rsidSect="005C1D19">
      <w:footerReference w:type="default" r:id="rId8"/>
      <w:pgSz w:w="16838" w:h="11906" w:orient="landscape"/>
      <w:pgMar w:top="851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28C070" w14:textId="77777777" w:rsidR="00E145E4" w:rsidRDefault="00E145E4" w:rsidP="004C31D1">
      <w:pPr>
        <w:spacing w:after="0" w:line="240" w:lineRule="auto"/>
      </w:pPr>
      <w:r>
        <w:separator/>
      </w:r>
    </w:p>
  </w:endnote>
  <w:endnote w:type="continuationSeparator" w:id="0">
    <w:p w14:paraId="1067476C" w14:textId="77777777" w:rsidR="00E145E4" w:rsidRDefault="00E145E4" w:rsidP="004C31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58306255"/>
      <w:docPartObj>
        <w:docPartGallery w:val="Page Numbers (Bottom of Page)"/>
        <w:docPartUnique/>
      </w:docPartObj>
    </w:sdtPr>
    <w:sdtEndPr/>
    <w:sdtContent>
      <w:p w14:paraId="2D4A4D0B" w14:textId="7418944C" w:rsidR="004C31D1" w:rsidRDefault="004C31D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45E4">
          <w:rPr>
            <w:noProof/>
          </w:rPr>
          <w:t>1</w:t>
        </w:r>
        <w:r>
          <w:fldChar w:fldCharType="end"/>
        </w:r>
      </w:p>
    </w:sdtContent>
  </w:sdt>
  <w:p w14:paraId="5440100F" w14:textId="77777777" w:rsidR="004C31D1" w:rsidRDefault="004C31D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7B9470" w14:textId="77777777" w:rsidR="00E145E4" w:rsidRDefault="00E145E4" w:rsidP="004C31D1">
      <w:pPr>
        <w:spacing w:after="0" w:line="240" w:lineRule="auto"/>
      </w:pPr>
      <w:r>
        <w:separator/>
      </w:r>
    </w:p>
  </w:footnote>
  <w:footnote w:type="continuationSeparator" w:id="0">
    <w:p w14:paraId="5EEC77E3" w14:textId="77777777" w:rsidR="00E145E4" w:rsidRDefault="00E145E4" w:rsidP="004C31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3C4985"/>
    <w:multiLevelType w:val="hybridMultilevel"/>
    <w:tmpl w:val="7540B1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AE66AE"/>
    <w:multiLevelType w:val="hybridMultilevel"/>
    <w:tmpl w:val="80FCCA2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B117A"/>
    <w:multiLevelType w:val="hybridMultilevel"/>
    <w:tmpl w:val="43D25014"/>
    <w:lvl w:ilvl="0" w:tplc="A802ED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85341E"/>
    <w:multiLevelType w:val="hybridMultilevel"/>
    <w:tmpl w:val="80FCCA2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271429"/>
    <w:multiLevelType w:val="hybridMultilevel"/>
    <w:tmpl w:val="440045D8"/>
    <w:lvl w:ilvl="0" w:tplc="A802ED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942921"/>
    <w:multiLevelType w:val="hybridMultilevel"/>
    <w:tmpl w:val="80FCCA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6C76E7"/>
    <w:multiLevelType w:val="hybridMultilevel"/>
    <w:tmpl w:val="A2F4DB00"/>
    <w:lvl w:ilvl="0" w:tplc="A802ED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04464E"/>
    <w:multiLevelType w:val="hybridMultilevel"/>
    <w:tmpl w:val="A59000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6"/>
  </w:num>
  <w:num w:numId="5">
    <w:abstractNumId w:val="4"/>
  </w:num>
  <w:num w:numId="6">
    <w:abstractNumId w:val="5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E97"/>
    <w:rsid w:val="00002474"/>
    <w:rsid w:val="00010693"/>
    <w:rsid w:val="00020A58"/>
    <w:rsid w:val="00023AA5"/>
    <w:rsid w:val="0002520A"/>
    <w:rsid w:val="000262F8"/>
    <w:rsid w:val="00036A25"/>
    <w:rsid w:val="00036C0F"/>
    <w:rsid w:val="00040AFD"/>
    <w:rsid w:val="000533EC"/>
    <w:rsid w:val="0006397D"/>
    <w:rsid w:val="000653EF"/>
    <w:rsid w:val="00070B93"/>
    <w:rsid w:val="00073998"/>
    <w:rsid w:val="0008227C"/>
    <w:rsid w:val="000A6944"/>
    <w:rsid w:val="000C017C"/>
    <w:rsid w:val="000C34E4"/>
    <w:rsid w:val="000C5489"/>
    <w:rsid w:val="000D1044"/>
    <w:rsid w:val="00100858"/>
    <w:rsid w:val="001223EB"/>
    <w:rsid w:val="001334C0"/>
    <w:rsid w:val="00144EC6"/>
    <w:rsid w:val="00146F93"/>
    <w:rsid w:val="00154704"/>
    <w:rsid w:val="001603DB"/>
    <w:rsid w:val="0016396D"/>
    <w:rsid w:val="00166D6F"/>
    <w:rsid w:val="00174D59"/>
    <w:rsid w:val="00186AA3"/>
    <w:rsid w:val="001933A1"/>
    <w:rsid w:val="0019343D"/>
    <w:rsid w:val="001950EE"/>
    <w:rsid w:val="001A1430"/>
    <w:rsid w:val="001B2A85"/>
    <w:rsid w:val="001B6A3F"/>
    <w:rsid w:val="001E3642"/>
    <w:rsid w:val="001E407D"/>
    <w:rsid w:val="001F13B5"/>
    <w:rsid w:val="001F1B7D"/>
    <w:rsid w:val="001F6103"/>
    <w:rsid w:val="00205FE1"/>
    <w:rsid w:val="00236A82"/>
    <w:rsid w:val="0024116D"/>
    <w:rsid w:val="0024516E"/>
    <w:rsid w:val="00267957"/>
    <w:rsid w:val="00267D9D"/>
    <w:rsid w:val="0027465B"/>
    <w:rsid w:val="00280A0E"/>
    <w:rsid w:val="00286E17"/>
    <w:rsid w:val="002D643F"/>
    <w:rsid w:val="002F0131"/>
    <w:rsid w:val="002F2A24"/>
    <w:rsid w:val="002F481C"/>
    <w:rsid w:val="002F7A0A"/>
    <w:rsid w:val="003057EF"/>
    <w:rsid w:val="00310707"/>
    <w:rsid w:val="00317D22"/>
    <w:rsid w:val="00356659"/>
    <w:rsid w:val="00365FB9"/>
    <w:rsid w:val="00366B9D"/>
    <w:rsid w:val="003715BC"/>
    <w:rsid w:val="0037644D"/>
    <w:rsid w:val="00376ABC"/>
    <w:rsid w:val="003A2347"/>
    <w:rsid w:val="003A3824"/>
    <w:rsid w:val="003A5417"/>
    <w:rsid w:val="003E2976"/>
    <w:rsid w:val="003E4612"/>
    <w:rsid w:val="003E47D1"/>
    <w:rsid w:val="003F6117"/>
    <w:rsid w:val="004055ED"/>
    <w:rsid w:val="004142AB"/>
    <w:rsid w:val="00430996"/>
    <w:rsid w:val="00440405"/>
    <w:rsid w:val="00455F7B"/>
    <w:rsid w:val="00466E12"/>
    <w:rsid w:val="004954AD"/>
    <w:rsid w:val="004A17D5"/>
    <w:rsid w:val="004A2AA1"/>
    <w:rsid w:val="004A3960"/>
    <w:rsid w:val="004B0980"/>
    <w:rsid w:val="004B0C7C"/>
    <w:rsid w:val="004B378E"/>
    <w:rsid w:val="004B435B"/>
    <w:rsid w:val="004B4A6B"/>
    <w:rsid w:val="004C31D1"/>
    <w:rsid w:val="004D7CAA"/>
    <w:rsid w:val="004E2D1F"/>
    <w:rsid w:val="004E4291"/>
    <w:rsid w:val="005000F3"/>
    <w:rsid w:val="00516457"/>
    <w:rsid w:val="00541286"/>
    <w:rsid w:val="005471A9"/>
    <w:rsid w:val="00561E47"/>
    <w:rsid w:val="00563795"/>
    <w:rsid w:val="005643AE"/>
    <w:rsid w:val="005A7F10"/>
    <w:rsid w:val="005C1D19"/>
    <w:rsid w:val="005C49C0"/>
    <w:rsid w:val="005D0A30"/>
    <w:rsid w:val="005D6884"/>
    <w:rsid w:val="005E14F1"/>
    <w:rsid w:val="005E2006"/>
    <w:rsid w:val="005F20A3"/>
    <w:rsid w:val="005F789B"/>
    <w:rsid w:val="006018C9"/>
    <w:rsid w:val="00602D15"/>
    <w:rsid w:val="006054DA"/>
    <w:rsid w:val="006152EB"/>
    <w:rsid w:val="006553E5"/>
    <w:rsid w:val="00692798"/>
    <w:rsid w:val="006A1065"/>
    <w:rsid w:val="006A1C3B"/>
    <w:rsid w:val="006C0EFE"/>
    <w:rsid w:val="006D249B"/>
    <w:rsid w:val="006D4C5D"/>
    <w:rsid w:val="006F7636"/>
    <w:rsid w:val="00700B74"/>
    <w:rsid w:val="00744CE4"/>
    <w:rsid w:val="00767CFD"/>
    <w:rsid w:val="00784195"/>
    <w:rsid w:val="00793B9E"/>
    <w:rsid w:val="00797199"/>
    <w:rsid w:val="007971AD"/>
    <w:rsid w:val="007A33D7"/>
    <w:rsid w:val="007C73EC"/>
    <w:rsid w:val="007E425F"/>
    <w:rsid w:val="007F1B89"/>
    <w:rsid w:val="007F541C"/>
    <w:rsid w:val="007F5931"/>
    <w:rsid w:val="008266BD"/>
    <w:rsid w:val="0083505C"/>
    <w:rsid w:val="00846FA6"/>
    <w:rsid w:val="00847A9C"/>
    <w:rsid w:val="0085047A"/>
    <w:rsid w:val="008600A5"/>
    <w:rsid w:val="00862E0B"/>
    <w:rsid w:val="00866CF4"/>
    <w:rsid w:val="00873102"/>
    <w:rsid w:val="00875768"/>
    <w:rsid w:val="00876E97"/>
    <w:rsid w:val="008803D5"/>
    <w:rsid w:val="00883FF1"/>
    <w:rsid w:val="008940C4"/>
    <w:rsid w:val="008978D2"/>
    <w:rsid w:val="008A3FC5"/>
    <w:rsid w:val="008B4B41"/>
    <w:rsid w:val="008B4F41"/>
    <w:rsid w:val="008D5B6F"/>
    <w:rsid w:val="008D6D0E"/>
    <w:rsid w:val="008E5EEB"/>
    <w:rsid w:val="008F1805"/>
    <w:rsid w:val="0090547B"/>
    <w:rsid w:val="00924AEE"/>
    <w:rsid w:val="00944947"/>
    <w:rsid w:val="00953E12"/>
    <w:rsid w:val="00954749"/>
    <w:rsid w:val="0097314D"/>
    <w:rsid w:val="009758E9"/>
    <w:rsid w:val="00980AEC"/>
    <w:rsid w:val="009A27D4"/>
    <w:rsid w:val="009A77C2"/>
    <w:rsid w:val="009B0DFE"/>
    <w:rsid w:val="009B3222"/>
    <w:rsid w:val="009B633B"/>
    <w:rsid w:val="009C108A"/>
    <w:rsid w:val="009C5CC0"/>
    <w:rsid w:val="009E33CA"/>
    <w:rsid w:val="009E54FE"/>
    <w:rsid w:val="009F2333"/>
    <w:rsid w:val="00A005AC"/>
    <w:rsid w:val="00A145BF"/>
    <w:rsid w:val="00A346F3"/>
    <w:rsid w:val="00A37C40"/>
    <w:rsid w:val="00A428D8"/>
    <w:rsid w:val="00A53D65"/>
    <w:rsid w:val="00A663AF"/>
    <w:rsid w:val="00A6794D"/>
    <w:rsid w:val="00A83BC4"/>
    <w:rsid w:val="00A85447"/>
    <w:rsid w:val="00AB55ED"/>
    <w:rsid w:val="00AC3EE5"/>
    <w:rsid w:val="00AE0447"/>
    <w:rsid w:val="00AF1DD8"/>
    <w:rsid w:val="00AF45F6"/>
    <w:rsid w:val="00AF532E"/>
    <w:rsid w:val="00B11C16"/>
    <w:rsid w:val="00B12753"/>
    <w:rsid w:val="00B1419D"/>
    <w:rsid w:val="00B160FA"/>
    <w:rsid w:val="00B163F2"/>
    <w:rsid w:val="00B20E59"/>
    <w:rsid w:val="00B21E46"/>
    <w:rsid w:val="00B221A1"/>
    <w:rsid w:val="00B3230C"/>
    <w:rsid w:val="00B32BC6"/>
    <w:rsid w:val="00B3791B"/>
    <w:rsid w:val="00B42E91"/>
    <w:rsid w:val="00B44B9A"/>
    <w:rsid w:val="00B44F4E"/>
    <w:rsid w:val="00B5652C"/>
    <w:rsid w:val="00B8584F"/>
    <w:rsid w:val="00B90C23"/>
    <w:rsid w:val="00B934D3"/>
    <w:rsid w:val="00B9416D"/>
    <w:rsid w:val="00BA7EE8"/>
    <w:rsid w:val="00BB78A0"/>
    <w:rsid w:val="00BD797E"/>
    <w:rsid w:val="00BE1743"/>
    <w:rsid w:val="00BE5499"/>
    <w:rsid w:val="00BE7307"/>
    <w:rsid w:val="00BF536F"/>
    <w:rsid w:val="00C072FA"/>
    <w:rsid w:val="00C2232B"/>
    <w:rsid w:val="00C26EC7"/>
    <w:rsid w:val="00C42751"/>
    <w:rsid w:val="00C4794D"/>
    <w:rsid w:val="00C4796E"/>
    <w:rsid w:val="00C60C47"/>
    <w:rsid w:val="00C65C58"/>
    <w:rsid w:val="00CB4158"/>
    <w:rsid w:val="00CB617D"/>
    <w:rsid w:val="00CC238E"/>
    <w:rsid w:val="00CE0A0A"/>
    <w:rsid w:val="00CE22F4"/>
    <w:rsid w:val="00CF0257"/>
    <w:rsid w:val="00CF7491"/>
    <w:rsid w:val="00CF7CD8"/>
    <w:rsid w:val="00D07D83"/>
    <w:rsid w:val="00D14A7F"/>
    <w:rsid w:val="00D21276"/>
    <w:rsid w:val="00D43347"/>
    <w:rsid w:val="00D51305"/>
    <w:rsid w:val="00D53B66"/>
    <w:rsid w:val="00D717F0"/>
    <w:rsid w:val="00D720D3"/>
    <w:rsid w:val="00D73EAA"/>
    <w:rsid w:val="00D7731C"/>
    <w:rsid w:val="00D856FA"/>
    <w:rsid w:val="00D90D2F"/>
    <w:rsid w:val="00DC0678"/>
    <w:rsid w:val="00DE3988"/>
    <w:rsid w:val="00DE5C8C"/>
    <w:rsid w:val="00DE77ED"/>
    <w:rsid w:val="00E054C6"/>
    <w:rsid w:val="00E12E09"/>
    <w:rsid w:val="00E13D17"/>
    <w:rsid w:val="00E145E4"/>
    <w:rsid w:val="00E20DBF"/>
    <w:rsid w:val="00E44CC4"/>
    <w:rsid w:val="00E60B19"/>
    <w:rsid w:val="00E6336D"/>
    <w:rsid w:val="00E66FAB"/>
    <w:rsid w:val="00E82A82"/>
    <w:rsid w:val="00E85AAE"/>
    <w:rsid w:val="00E95789"/>
    <w:rsid w:val="00E96B94"/>
    <w:rsid w:val="00EB29CE"/>
    <w:rsid w:val="00EB55ED"/>
    <w:rsid w:val="00EC1EDB"/>
    <w:rsid w:val="00EC2315"/>
    <w:rsid w:val="00ED193A"/>
    <w:rsid w:val="00EE0235"/>
    <w:rsid w:val="00EE4BBE"/>
    <w:rsid w:val="00EE56C0"/>
    <w:rsid w:val="00F139D3"/>
    <w:rsid w:val="00F360CE"/>
    <w:rsid w:val="00F5393C"/>
    <w:rsid w:val="00F70B63"/>
    <w:rsid w:val="00F97B1E"/>
    <w:rsid w:val="00FA415D"/>
    <w:rsid w:val="00FB01B0"/>
    <w:rsid w:val="00FC5B22"/>
    <w:rsid w:val="00FD56CA"/>
    <w:rsid w:val="00FD601A"/>
    <w:rsid w:val="00FF1961"/>
    <w:rsid w:val="00FF2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398B0"/>
  <w15:chartTrackingRefBased/>
  <w15:docId w15:val="{A8BEB9E4-506B-47AC-AFE3-BFF1762B4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76E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720D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C31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31D1"/>
  </w:style>
  <w:style w:type="paragraph" w:styleId="Stopka">
    <w:name w:val="footer"/>
    <w:basedOn w:val="Normalny"/>
    <w:link w:val="StopkaZnak"/>
    <w:uiPriority w:val="99"/>
    <w:unhideWhenUsed/>
    <w:rsid w:val="004C31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C31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333A25-ACC5-4ED9-AFB5-F2B8B091A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401</Words>
  <Characters>2292</Characters>
  <Application>Microsoft Office Word</Application>
  <DocSecurity>0</DocSecurity>
  <Lines>19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Juszczuk (RZGW Lublin)</dc:creator>
  <cp:keywords/>
  <dc:description/>
  <cp:lastModifiedBy>Delis-Szeląg Katarzyna</cp:lastModifiedBy>
  <cp:revision>8</cp:revision>
  <cp:lastPrinted>2022-11-25T14:40:00Z</cp:lastPrinted>
  <dcterms:created xsi:type="dcterms:W3CDTF">2023-10-25T10:19:00Z</dcterms:created>
  <dcterms:modified xsi:type="dcterms:W3CDTF">2023-10-27T11:19:00Z</dcterms:modified>
</cp:coreProperties>
</file>