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C8D2F" w14:textId="77777777" w:rsidR="00BC037D" w:rsidRPr="00D4526E" w:rsidRDefault="00BC037D" w:rsidP="00D4526E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431143F" w14:textId="77777777" w:rsid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4526E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29E29C5D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75956FB4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00EB3705" w14:textId="77777777" w:rsidR="00D4526E" w:rsidRDefault="007724B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Oddział we Wrocławiu</w:t>
      </w:r>
    </w:p>
    <w:p w14:paraId="5AAA5A36" w14:textId="77777777" w:rsidR="007724B7" w:rsidRPr="00D4526E" w:rsidRDefault="007724B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53-139 Wrocław</w:t>
      </w:r>
    </w:p>
    <w:p w14:paraId="5453A794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03FE10" w14:textId="174BF6F8" w:rsidR="007A3F82" w:rsidRDefault="00BB3757" w:rsidP="007A3F82">
      <w:pPr>
        <w:pStyle w:val="Style9"/>
        <w:widowControl/>
        <w:spacing w:line="276" w:lineRule="auto"/>
        <w:ind w:left="360" w:right="23"/>
        <w:jc w:val="both"/>
        <w:rPr>
          <w:rFonts w:ascii="Verdana" w:hAnsi="Verdana"/>
          <w:b/>
          <w:sz w:val="19"/>
          <w:szCs w:val="19"/>
        </w:rPr>
      </w:pPr>
      <w:r w:rsidRPr="00D4526E">
        <w:rPr>
          <w:rFonts w:ascii="Verdana" w:hAnsi="Verdana" w:cs="Arial"/>
          <w:sz w:val="20"/>
          <w:szCs w:val="20"/>
        </w:rPr>
        <w:t xml:space="preserve">Dotyczy zamówienia na: </w:t>
      </w:r>
      <w:r w:rsidR="007A3F82">
        <w:rPr>
          <w:rFonts w:ascii="Verdana" w:hAnsi="Verdana"/>
          <w:b/>
          <w:sz w:val="19"/>
          <w:szCs w:val="19"/>
        </w:rPr>
        <w:t>K</w:t>
      </w:r>
      <w:r w:rsidR="007A3F82" w:rsidRPr="008F0641">
        <w:rPr>
          <w:rFonts w:ascii="Verdana" w:hAnsi="Verdana"/>
          <w:b/>
          <w:sz w:val="19"/>
          <w:szCs w:val="19"/>
        </w:rPr>
        <w:t>ompleksow</w:t>
      </w:r>
      <w:r w:rsidR="007A3F82">
        <w:rPr>
          <w:rFonts w:ascii="Verdana" w:hAnsi="Verdana"/>
          <w:b/>
          <w:sz w:val="19"/>
          <w:szCs w:val="19"/>
        </w:rPr>
        <w:t>y</w:t>
      </w:r>
      <w:r w:rsidR="007A3F82" w:rsidRPr="008F0641">
        <w:rPr>
          <w:rFonts w:ascii="Verdana" w:hAnsi="Verdana"/>
          <w:b/>
          <w:sz w:val="19"/>
          <w:szCs w:val="19"/>
        </w:rPr>
        <w:t xml:space="preserve"> nadz</w:t>
      </w:r>
      <w:r w:rsidR="007A3F82">
        <w:rPr>
          <w:rFonts w:ascii="Verdana" w:hAnsi="Verdana"/>
          <w:b/>
          <w:sz w:val="19"/>
          <w:szCs w:val="19"/>
        </w:rPr>
        <w:t>ó</w:t>
      </w:r>
      <w:r w:rsidR="007A3F82" w:rsidRPr="008F0641">
        <w:rPr>
          <w:rFonts w:ascii="Verdana" w:hAnsi="Verdana"/>
          <w:b/>
          <w:sz w:val="19"/>
          <w:szCs w:val="19"/>
        </w:rPr>
        <w:t xml:space="preserve">r inwestorski z </w:t>
      </w:r>
      <w:r w:rsidR="007A3F82">
        <w:rPr>
          <w:rFonts w:ascii="Verdana" w:hAnsi="Verdana"/>
          <w:b/>
          <w:sz w:val="19"/>
          <w:szCs w:val="19"/>
        </w:rPr>
        <w:t>w trakcie realizacji robót budowlanych oraz nad</w:t>
      </w:r>
      <w:r w:rsidR="007A3F82" w:rsidRPr="008F0641">
        <w:rPr>
          <w:rFonts w:ascii="Verdana" w:hAnsi="Verdana"/>
          <w:b/>
          <w:sz w:val="19"/>
          <w:szCs w:val="19"/>
        </w:rPr>
        <w:t>z</w:t>
      </w:r>
      <w:r w:rsidR="007A3F82">
        <w:rPr>
          <w:rFonts w:ascii="Verdana" w:hAnsi="Verdana"/>
          <w:b/>
          <w:sz w:val="19"/>
          <w:szCs w:val="19"/>
        </w:rPr>
        <w:t xml:space="preserve">ór inwestorski </w:t>
      </w:r>
      <w:r w:rsidR="007A3F82" w:rsidRPr="008F0641">
        <w:rPr>
          <w:rFonts w:ascii="Verdana" w:hAnsi="Verdana"/>
          <w:b/>
          <w:sz w:val="19"/>
          <w:szCs w:val="19"/>
        </w:rPr>
        <w:t xml:space="preserve">w okresie gwarancyjnym </w:t>
      </w:r>
      <w:r w:rsidR="007A3F82">
        <w:rPr>
          <w:rFonts w:ascii="Verdana" w:hAnsi="Verdana"/>
          <w:b/>
          <w:sz w:val="19"/>
          <w:szCs w:val="19"/>
        </w:rPr>
        <w:t xml:space="preserve">dla </w:t>
      </w:r>
      <w:r w:rsidR="007A3F82" w:rsidRPr="008F0641">
        <w:rPr>
          <w:rFonts w:ascii="Verdana" w:hAnsi="Verdana"/>
          <w:b/>
          <w:sz w:val="19"/>
          <w:szCs w:val="19"/>
        </w:rPr>
        <w:t xml:space="preserve">zadania pn.: </w:t>
      </w:r>
      <w:bookmarkStart w:id="0" w:name="_Hlk134107629"/>
      <w:r w:rsidR="007A3F82" w:rsidRPr="008F0641">
        <w:rPr>
          <w:rFonts w:ascii="Verdana" w:hAnsi="Verdana"/>
          <w:b/>
          <w:sz w:val="19"/>
          <w:szCs w:val="19"/>
        </w:rPr>
        <w:t>„</w:t>
      </w:r>
      <w:r w:rsidR="007A3F82">
        <w:rPr>
          <w:rFonts w:ascii="Verdana" w:hAnsi="Verdana"/>
          <w:b/>
          <w:sz w:val="19"/>
          <w:szCs w:val="19"/>
        </w:rPr>
        <w:t xml:space="preserve">REMONT WIADUKTU NAD AUTOSTRADĄ A4 W KM 160+598 POMIĘDZY WROCŁAWIEM A ŻÓRAWINĄ – ETAP </w:t>
      </w:r>
      <w:r w:rsidR="00EC4326">
        <w:rPr>
          <w:rFonts w:ascii="Verdana" w:hAnsi="Verdana"/>
          <w:b/>
          <w:sz w:val="19"/>
          <w:szCs w:val="19"/>
        </w:rPr>
        <w:t>I</w:t>
      </w:r>
      <w:r w:rsidR="007A3F82">
        <w:rPr>
          <w:rFonts w:ascii="Verdana" w:hAnsi="Verdana"/>
          <w:b/>
          <w:sz w:val="19"/>
          <w:szCs w:val="19"/>
        </w:rPr>
        <w:t>I</w:t>
      </w:r>
      <w:r w:rsidR="007A3F82" w:rsidRPr="008F0641">
        <w:rPr>
          <w:rFonts w:ascii="Verdana" w:hAnsi="Verdana"/>
          <w:b/>
          <w:sz w:val="19"/>
          <w:szCs w:val="19"/>
        </w:rPr>
        <w:t>”</w:t>
      </w:r>
    </w:p>
    <w:bookmarkEnd w:id="0"/>
    <w:p w14:paraId="2850B587" w14:textId="6E365672" w:rsidR="00D57321" w:rsidRPr="00576ED3" w:rsidRDefault="00D57321" w:rsidP="00D57321">
      <w:pPr>
        <w:spacing w:after="200" w:line="276" w:lineRule="auto"/>
        <w:jc w:val="both"/>
        <w:rPr>
          <w:rFonts w:ascii="Verdana" w:eastAsia="Calibri" w:hAnsi="Verdana" w:cs="Times New Roman"/>
          <w:b/>
          <w:bCs/>
          <w:iCs/>
          <w:sz w:val="20"/>
          <w:szCs w:val="20"/>
        </w:rPr>
      </w:pPr>
    </w:p>
    <w:p w14:paraId="3B50D0F0" w14:textId="77777777" w:rsidR="00BB3757" w:rsidRPr="00D4526E" w:rsidRDefault="00272BB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GDDKiA Oddziału we Wrocławiu</w:t>
      </w:r>
    </w:p>
    <w:p w14:paraId="266C5950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5AB088A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2D734BA2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B2953DA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3B82AF68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1F900120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287E204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50659959" w14:textId="77777777" w:rsidR="007A3F82" w:rsidRDefault="007A3F82" w:rsidP="007A3F82">
      <w:pPr>
        <w:pStyle w:val="Style9"/>
        <w:widowControl/>
        <w:spacing w:line="276" w:lineRule="auto"/>
        <w:ind w:right="23"/>
        <w:jc w:val="both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K</w:t>
      </w:r>
      <w:r w:rsidRPr="008F0641">
        <w:rPr>
          <w:rFonts w:ascii="Verdana" w:hAnsi="Verdana"/>
          <w:b/>
          <w:sz w:val="19"/>
          <w:szCs w:val="19"/>
        </w:rPr>
        <w:t>ompleksow</w:t>
      </w:r>
      <w:r>
        <w:rPr>
          <w:rFonts w:ascii="Verdana" w:hAnsi="Verdana"/>
          <w:b/>
          <w:sz w:val="19"/>
          <w:szCs w:val="19"/>
        </w:rPr>
        <w:t>y</w:t>
      </w:r>
      <w:r w:rsidRPr="008F0641">
        <w:rPr>
          <w:rFonts w:ascii="Verdana" w:hAnsi="Verdana"/>
          <w:b/>
          <w:sz w:val="19"/>
          <w:szCs w:val="19"/>
        </w:rPr>
        <w:t xml:space="preserve"> nadz</w:t>
      </w:r>
      <w:r>
        <w:rPr>
          <w:rFonts w:ascii="Verdana" w:hAnsi="Verdana"/>
          <w:b/>
          <w:sz w:val="19"/>
          <w:szCs w:val="19"/>
        </w:rPr>
        <w:t>ó</w:t>
      </w:r>
      <w:r w:rsidRPr="008F0641">
        <w:rPr>
          <w:rFonts w:ascii="Verdana" w:hAnsi="Verdana"/>
          <w:b/>
          <w:sz w:val="19"/>
          <w:szCs w:val="19"/>
        </w:rPr>
        <w:t xml:space="preserve">r inwestorski z </w:t>
      </w:r>
      <w:r>
        <w:rPr>
          <w:rFonts w:ascii="Verdana" w:hAnsi="Verdana"/>
          <w:b/>
          <w:sz w:val="19"/>
          <w:szCs w:val="19"/>
        </w:rPr>
        <w:t>w trakcie realizacji robót budowlanych oraz nad</w:t>
      </w:r>
      <w:r w:rsidRPr="008F0641">
        <w:rPr>
          <w:rFonts w:ascii="Verdana" w:hAnsi="Verdana"/>
          <w:b/>
          <w:sz w:val="19"/>
          <w:szCs w:val="19"/>
        </w:rPr>
        <w:t>z</w:t>
      </w:r>
      <w:r>
        <w:rPr>
          <w:rFonts w:ascii="Verdana" w:hAnsi="Verdana"/>
          <w:b/>
          <w:sz w:val="19"/>
          <w:szCs w:val="19"/>
        </w:rPr>
        <w:t xml:space="preserve">ór inwestorski </w:t>
      </w:r>
      <w:r w:rsidRPr="008F0641">
        <w:rPr>
          <w:rFonts w:ascii="Verdana" w:hAnsi="Verdana"/>
          <w:b/>
          <w:sz w:val="19"/>
          <w:szCs w:val="19"/>
        </w:rPr>
        <w:t xml:space="preserve">w okresie gwarancyjnym </w:t>
      </w:r>
      <w:r>
        <w:rPr>
          <w:rFonts w:ascii="Verdana" w:hAnsi="Verdana"/>
          <w:b/>
          <w:sz w:val="19"/>
          <w:szCs w:val="19"/>
        </w:rPr>
        <w:t xml:space="preserve">dla </w:t>
      </w:r>
      <w:r w:rsidRPr="008F0641">
        <w:rPr>
          <w:rFonts w:ascii="Verdana" w:hAnsi="Verdana"/>
          <w:b/>
          <w:sz w:val="19"/>
          <w:szCs w:val="19"/>
        </w:rPr>
        <w:t>zadania pn.: „</w:t>
      </w:r>
      <w:r>
        <w:rPr>
          <w:rFonts w:ascii="Verdana" w:hAnsi="Verdana"/>
          <w:b/>
          <w:sz w:val="19"/>
          <w:szCs w:val="19"/>
        </w:rPr>
        <w:t>REMONT WIADUKTU NAD AUTOSTRADĄ A4 W KM 160+598 POMIĘDZY WROCŁAWIEM A ŻÓRAWINĄ – ETAP I</w:t>
      </w:r>
      <w:r w:rsidRPr="008F0641">
        <w:rPr>
          <w:rFonts w:ascii="Verdana" w:hAnsi="Verdana"/>
          <w:b/>
          <w:sz w:val="19"/>
          <w:szCs w:val="19"/>
        </w:rPr>
        <w:t>”</w:t>
      </w:r>
    </w:p>
    <w:p w14:paraId="51203CB9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CC677FF" w14:textId="77777777" w:rsidR="007724B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…………………………………………………..……</w:t>
      </w:r>
    </w:p>
    <w:p w14:paraId="44F655F7" w14:textId="77777777" w:rsidR="00BB3757" w:rsidRPr="00D4526E" w:rsidRDefault="007724B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 brutto)</w:t>
      </w:r>
    </w:p>
    <w:tbl>
      <w:tblPr>
        <w:tblW w:w="10348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3440"/>
        <w:gridCol w:w="1149"/>
        <w:gridCol w:w="652"/>
        <w:gridCol w:w="1997"/>
        <w:gridCol w:w="1976"/>
      </w:tblGrid>
      <w:tr w:rsidR="00D57321" w:rsidRPr="00D57321" w14:paraId="42EE9CC9" w14:textId="77777777" w:rsidTr="00D57321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94CC6E3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14:paraId="5176CA5B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Wyszczególnienie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14:paraId="553DE15F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1997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14:paraId="41FBCAF5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Cena</w:t>
            </w:r>
          </w:p>
        </w:tc>
        <w:tc>
          <w:tcPr>
            <w:tcW w:w="1976" w:type="dxa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  <w:hideMark/>
          </w:tcPr>
          <w:p w14:paraId="73A603D9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Wartość</w:t>
            </w:r>
          </w:p>
        </w:tc>
      </w:tr>
      <w:tr w:rsidR="00D57321" w:rsidRPr="00D57321" w14:paraId="5C2792BB" w14:textId="77777777" w:rsidTr="00AA0C85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0195B9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D9B7B7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elementów rozliczeniowych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69DBB2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E0B03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959A4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 xml:space="preserve">jedn. zł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5610C377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zł</w:t>
            </w:r>
          </w:p>
        </w:tc>
      </w:tr>
      <w:tr w:rsidR="00D57321" w:rsidRPr="00D57321" w14:paraId="212891A1" w14:textId="77777777" w:rsidTr="00D57321">
        <w:trPr>
          <w:trHeight w:val="170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4FC5A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20288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7DC5F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DEE7F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34AA4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F433A84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6</w:t>
            </w:r>
          </w:p>
        </w:tc>
      </w:tr>
      <w:tr w:rsidR="00D57321" w:rsidRPr="00D57321" w14:paraId="3CE64E9A" w14:textId="77777777" w:rsidTr="00D57321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77F64" w14:textId="3BAD4856" w:rsidR="00D57321" w:rsidRPr="00D57321" w:rsidRDefault="007A3F82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Część I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8EF81F" w14:textId="7587BD26" w:rsidR="00D57321" w:rsidRPr="00D57321" w:rsidRDefault="00D57321" w:rsidP="00D5732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Nadzór Inwestor</w:t>
            </w: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ski w okresie trwania robót budowlanych 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7A1B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ryczałt 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46242B" w14:textId="77777777" w:rsidR="00D57321" w:rsidRPr="00D57321" w:rsidRDefault="00D57321" w:rsidP="00D573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7A3F82" w:rsidRPr="00D57321" w14:paraId="69D9DB82" w14:textId="77777777" w:rsidTr="00D57321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EB63" w14:textId="3BB00B23" w:rsidR="007A3F82" w:rsidRDefault="007A3F82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Część II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E6DD21" w14:textId="082A0C67" w:rsidR="007A3F82" w:rsidRPr="00D57321" w:rsidRDefault="007A3F82" w:rsidP="00D5732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Nadzór Inwestorski nad rozliczeniem robót budowlanych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FC41" w14:textId="217482CB" w:rsidR="007A3F82" w:rsidRPr="00D57321" w:rsidRDefault="007A3F82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ryczałt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831C1A" w14:textId="77777777" w:rsidR="007A3F82" w:rsidRPr="00D57321" w:rsidRDefault="007A3F82" w:rsidP="00D573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D57321" w:rsidRPr="00D57321" w14:paraId="18875043" w14:textId="77777777" w:rsidTr="00D57321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240A3" w14:textId="23419BFC" w:rsidR="00D57321" w:rsidRPr="00D57321" w:rsidRDefault="00D57321" w:rsidP="00D5732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   </w:t>
            </w:r>
            <w:r w:rsidR="007A3F8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Część III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568D1F" w14:textId="051BBDCF" w:rsidR="00D57321" w:rsidRPr="00D57321" w:rsidRDefault="00D57321" w:rsidP="00D5732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Nadzór </w:t>
            </w:r>
            <w:r w:rsidR="007A3F8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I</w:t>
            </w: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nwestorski w ciągu 5-ciu lat gwarancji i rękojmi na roboty budowlane (</w:t>
            </w:r>
            <w:r w:rsidR="00EC4326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 przegląd</w:t>
            </w: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rocznie)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0CB48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Ilość przeglądów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6E02" w14:textId="759F358C" w:rsidR="00D57321" w:rsidRPr="00D57321" w:rsidRDefault="00EC4326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02F4D" w14:textId="77777777" w:rsidR="00D57321" w:rsidRPr="00D57321" w:rsidRDefault="00D57321" w:rsidP="00D573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F35817" w14:textId="77777777" w:rsidR="00D57321" w:rsidRPr="00D57321" w:rsidRDefault="00D57321" w:rsidP="00D573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 </w:t>
            </w:r>
          </w:p>
        </w:tc>
      </w:tr>
    </w:tbl>
    <w:p w14:paraId="1A1ECF04" w14:textId="77777777" w:rsidR="00D57321" w:rsidRDefault="00D5732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F89A88" w14:textId="77777777" w:rsidR="00576ED3" w:rsidRDefault="00576ED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4D1139" w14:textId="77777777" w:rsidR="00576ED3" w:rsidRDefault="00576ED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9A8BEE" w14:textId="77777777" w:rsidR="00576ED3" w:rsidRDefault="00576ED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CF6E33A" w14:textId="77777777" w:rsidR="00576ED3" w:rsidRDefault="00576ED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67829FF" w14:textId="77777777" w:rsidR="00576ED3" w:rsidRDefault="00576ED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EFF446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27B1D11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1816BD91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B73137B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8BF2B2D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30709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68E840DA" w14:textId="77777777" w:rsidR="00D5785B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310CCD6D" w14:textId="77777777" w:rsidR="00BB3757" w:rsidRPr="00307090" w:rsidRDefault="00BB3757" w:rsidP="0030709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__________________</w:t>
      </w:r>
    </w:p>
    <w:p w14:paraId="5331AD75" w14:textId="77777777" w:rsidR="00D4526E" w:rsidRPr="00D4526E" w:rsidRDefault="00307090" w:rsidP="007724B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="00BB3757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33D839B2" w14:textId="77777777" w:rsidR="00576ED3" w:rsidRDefault="00576ED3" w:rsidP="00576ED3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92A337D" w14:textId="77777777" w:rsidR="00576ED3" w:rsidRDefault="00576ED3" w:rsidP="00576ED3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060360" w14:textId="77777777" w:rsidR="00576ED3" w:rsidRDefault="00576ED3" w:rsidP="00576ED3">
      <w:p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Spis dołączonych oświadczeń i dokumentów:</w:t>
      </w:r>
    </w:p>
    <w:p w14:paraId="38EAA76D" w14:textId="77777777" w:rsidR="00576ED3" w:rsidRDefault="00576ED3" w:rsidP="00576ED3">
      <w:pPr>
        <w:pStyle w:val="Akapitzlist"/>
        <w:numPr>
          <w:ilvl w:val="0"/>
          <w:numId w:val="1"/>
        </w:num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Wykaz osób skierowanych przez Wykonawcę do realizacji zamówienia</w:t>
      </w:r>
    </w:p>
    <w:p w14:paraId="1D25C589" w14:textId="77777777" w:rsidR="00576ED3" w:rsidRDefault="00576ED3" w:rsidP="00576ED3">
      <w:pPr>
        <w:pStyle w:val="Akapitzlist"/>
        <w:numPr>
          <w:ilvl w:val="0"/>
          <w:numId w:val="1"/>
        </w:num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Inne:……………………………………………</w:t>
      </w:r>
      <w:r w:rsidR="00D75D30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</w:t>
      </w:r>
    </w:p>
    <w:p w14:paraId="4D17D071" w14:textId="77777777" w:rsidR="00D75D30" w:rsidRPr="00D75D30" w:rsidRDefault="00D75D30" w:rsidP="00D75D30">
      <w:pPr>
        <w:pStyle w:val="Akapitzlist"/>
        <w:rPr>
          <w:rFonts w:ascii="Verdana" w:eastAsia="Times New Roman" w:hAnsi="Verdana" w:cs="Arial"/>
          <w:i/>
          <w:sz w:val="16"/>
          <w:szCs w:val="16"/>
          <w:lang w:eastAsia="pl-PL"/>
        </w:rPr>
      </w:pPr>
      <w:r w:rsidRPr="00D75D30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</w:t>
      </w:r>
      <w:r w:rsidRPr="00D75D30">
        <w:rPr>
          <w:rFonts w:ascii="Verdana" w:eastAsia="Times New Roman" w:hAnsi="Verdana" w:cs="Arial"/>
          <w:i/>
          <w:sz w:val="16"/>
          <w:szCs w:val="16"/>
          <w:lang w:eastAsia="pl-PL"/>
        </w:rPr>
        <w:t>(wymienić pozostałe dokumenty złożone wraz z Ofertą, jeżeli wystąpiły)</w:t>
      </w:r>
    </w:p>
    <w:p w14:paraId="25A45751" w14:textId="77777777" w:rsidR="00D75D30" w:rsidRPr="00D75D30" w:rsidRDefault="00D75D30" w:rsidP="00D75D30">
      <w:pPr>
        <w:rPr>
          <w:rFonts w:ascii="Verdana" w:eastAsia="Times New Roman" w:hAnsi="Verdana" w:cs="Arial"/>
          <w:sz w:val="20"/>
          <w:szCs w:val="20"/>
          <w:lang w:eastAsia="pl-PL"/>
        </w:rPr>
        <w:sectPr w:rsidR="00D75D30" w:rsidRPr="00D75D30" w:rsidSect="001B63C9">
          <w:footnotePr>
            <w:numRestart w:val="eachSect"/>
          </w:footnotePr>
          <w:type w:val="continuous"/>
          <w:pgSz w:w="11906" w:h="16838"/>
          <w:pgMar w:top="1134" w:right="1434" w:bottom="1560" w:left="1418" w:header="709" w:footer="709" w:gutter="0"/>
          <w:cols w:space="708"/>
          <w:titlePg/>
          <w:docGrid w:linePitch="299"/>
        </w:sectPr>
      </w:pPr>
    </w:p>
    <w:p w14:paraId="2CB69738" w14:textId="77777777" w:rsidR="00977EF5" w:rsidRDefault="00D4526E" w:rsidP="00804E3E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Wykaz osób </w:t>
      </w:r>
    </w:p>
    <w:p w14:paraId="73D3FC2F" w14:textId="77777777" w:rsidR="00F85B0B" w:rsidRDefault="00F85B0B" w:rsidP="00D4526E">
      <w:pPr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skierowanych przez Wykonawcę do realizacji zamówienia</w:t>
      </w:r>
    </w:p>
    <w:p w14:paraId="267E83CC" w14:textId="77777777" w:rsidR="00F85B0B" w:rsidRDefault="00F85B0B" w:rsidP="00F85B0B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92F22A" w14:textId="77777777" w:rsidR="00F85B0B" w:rsidRDefault="00F85B0B" w:rsidP="00F85B0B">
      <w:p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Na potwierdzenie spełnieni</w:t>
      </w:r>
      <w:r w:rsidR="00576ED3">
        <w:rPr>
          <w:rFonts w:ascii="Verdana" w:eastAsia="Times New Roman" w:hAnsi="Verdana" w:cs="Arial"/>
          <w:sz w:val="20"/>
          <w:szCs w:val="20"/>
          <w:lang w:eastAsia="pl-PL"/>
        </w:rPr>
        <w:t xml:space="preserve">a warunków udziału w przetargu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na: </w:t>
      </w:r>
    </w:p>
    <w:p w14:paraId="7F0B700B" w14:textId="77D626C7" w:rsidR="00C008B6" w:rsidRDefault="00C008B6" w:rsidP="00C008B6">
      <w:pPr>
        <w:pStyle w:val="Style9"/>
        <w:widowControl/>
        <w:spacing w:line="276" w:lineRule="auto"/>
        <w:ind w:right="23"/>
        <w:jc w:val="both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K</w:t>
      </w:r>
      <w:r w:rsidRPr="008F0641">
        <w:rPr>
          <w:rFonts w:ascii="Verdana" w:hAnsi="Verdana"/>
          <w:b/>
          <w:sz w:val="19"/>
          <w:szCs w:val="19"/>
        </w:rPr>
        <w:t>ompleksow</w:t>
      </w:r>
      <w:r>
        <w:rPr>
          <w:rFonts w:ascii="Verdana" w:hAnsi="Verdana"/>
          <w:b/>
          <w:sz w:val="19"/>
          <w:szCs w:val="19"/>
        </w:rPr>
        <w:t>y</w:t>
      </w:r>
      <w:r w:rsidRPr="008F0641">
        <w:rPr>
          <w:rFonts w:ascii="Verdana" w:hAnsi="Verdana"/>
          <w:b/>
          <w:sz w:val="19"/>
          <w:szCs w:val="19"/>
        </w:rPr>
        <w:t xml:space="preserve"> nadz</w:t>
      </w:r>
      <w:r>
        <w:rPr>
          <w:rFonts w:ascii="Verdana" w:hAnsi="Verdana"/>
          <w:b/>
          <w:sz w:val="19"/>
          <w:szCs w:val="19"/>
        </w:rPr>
        <w:t>ó</w:t>
      </w:r>
      <w:r w:rsidRPr="008F0641">
        <w:rPr>
          <w:rFonts w:ascii="Verdana" w:hAnsi="Verdana"/>
          <w:b/>
          <w:sz w:val="19"/>
          <w:szCs w:val="19"/>
        </w:rPr>
        <w:t xml:space="preserve">r inwestorski z </w:t>
      </w:r>
      <w:r>
        <w:rPr>
          <w:rFonts w:ascii="Verdana" w:hAnsi="Verdana"/>
          <w:b/>
          <w:sz w:val="19"/>
          <w:szCs w:val="19"/>
        </w:rPr>
        <w:t>w trakcie realizacji robót budowlanych oraz nad</w:t>
      </w:r>
      <w:r w:rsidRPr="008F0641">
        <w:rPr>
          <w:rFonts w:ascii="Verdana" w:hAnsi="Verdana"/>
          <w:b/>
          <w:sz w:val="19"/>
          <w:szCs w:val="19"/>
        </w:rPr>
        <w:t>z</w:t>
      </w:r>
      <w:r>
        <w:rPr>
          <w:rFonts w:ascii="Verdana" w:hAnsi="Verdana"/>
          <w:b/>
          <w:sz w:val="19"/>
          <w:szCs w:val="19"/>
        </w:rPr>
        <w:t xml:space="preserve">ór inwestorski </w:t>
      </w:r>
      <w:r w:rsidRPr="008F0641">
        <w:rPr>
          <w:rFonts w:ascii="Verdana" w:hAnsi="Verdana"/>
          <w:b/>
          <w:sz w:val="19"/>
          <w:szCs w:val="19"/>
        </w:rPr>
        <w:t xml:space="preserve">w okresie gwarancyjnym </w:t>
      </w:r>
      <w:r>
        <w:rPr>
          <w:rFonts w:ascii="Verdana" w:hAnsi="Verdana"/>
          <w:b/>
          <w:sz w:val="19"/>
          <w:szCs w:val="19"/>
        </w:rPr>
        <w:t xml:space="preserve">dla </w:t>
      </w:r>
      <w:r w:rsidRPr="008F0641">
        <w:rPr>
          <w:rFonts w:ascii="Verdana" w:hAnsi="Verdana"/>
          <w:b/>
          <w:sz w:val="19"/>
          <w:szCs w:val="19"/>
        </w:rPr>
        <w:t>zadania pn.: „</w:t>
      </w:r>
      <w:r>
        <w:rPr>
          <w:rFonts w:ascii="Verdana" w:hAnsi="Verdana"/>
          <w:b/>
          <w:sz w:val="19"/>
          <w:szCs w:val="19"/>
        </w:rPr>
        <w:t>REMONT WIADUKTU NAD AUTOSTRADĄ A4 W KM 160+598 POMIĘDZY WROCŁAWIEM A ŻÓRAWINĄ – ETAP I</w:t>
      </w:r>
      <w:r w:rsidR="00EC4326">
        <w:rPr>
          <w:rFonts w:ascii="Verdana" w:hAnsi="Verdana"/>
          <w:b/>
          <w:sz w:val="19"/>
          <w:szCs w:val="19"/>
        </w:rPr>
        <w:t>I</w:t>
      </w:r>
      <w:r w:rsidRPr="008F0641">
        <w:rPr>
          <w:rFonts w:ascii="Verdana" w:hAnsi="Verdana"/>
          <w:b/>
          <w:sz w:val="19"/>
          <w:szCs w:val="19"/>
        </w:rPr>
        <w:t>”</w:t>
      </w:r>
    </w:p>
    <w:p w14:paraId="151F9D29" w14:textId="77777777" w:rsidR="00F85B0B" w:rsidRDefault="00F85B0B" w:rsidP="00F85B0B">
      <w:p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przedkładamy następujące informacje: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4"/>
        <w:gridCol w:w="3657"/>
        <w:gridCol w:w="2854"/>
        <w:gridCol w:w="3827"/>
        <w:gridCol w:w="2693"/>
      </w:tblGrid>
      <w:tr w:rsidR="00EC4326" w:rsidRPr="00804E3E" w14:paraId="187AE4BE" w14:textId="77777777" w:rsidTr="00EC4326">
        <w:trPr>
          <w:trHeight w:val="348"/>
        </w:trPr>
        <w:tc>
          <w:tcPr>
            <w:tcW w:w="714" w:type="dxa"/>
            <w:vMerge w:val="restart"/>
            <w:vAlign w:val="center"/>
          </w:tcPr>
          <w:p w14:paraId="78DCF4EC" w14:textId="77777777" w:rsidR="00EC4326" w:rsidRPr="00804E3E" w:rsidRDefault="00EC4326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3657" w:type="dxa"/>
            <w:vMerge w:val="restart"/>
            <w:vAlign w:val="center"/>
          </w:tcPr>
          <w:p w14:paraId="4FAD096E" w14:textId="77777777" w:rsidR="00EC4326" w:rsidRPr="00804E3E" w:rsidRDefault="00EC4326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Funkcja</w:t>
            </w:r>
          </w:p>
        </w:tc>
        <w:tc>
          <w:tcPr>
            <w:tcW w:w="2854" w:type="dxa"/>
            <w:vMerge w:val="restart"/>
            <w:vAlign w:val="center"/>
          </w:tcPr>
          <w:p w14:paraId="3C4F9901" w14:textId="77777777" w:rsidR="00EC4326" w:rsidRPr="00804E3E" w:rsidRDefault="00EC4326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Nazwisko i imię osoby proponowanej do pełnienia funkcji</w:t>
            </w:r>
          </w:p>
        </w:tc>
        <w:tc>
          <w:tcPr>
            <w:tcW w:w="6520" w:type="dxa"/>
            <w:gridSpan w:val="2"/>
            <w:vAlign w:val="center"/>
          </w:tcPr>
          <w:p w14:paraId="54AD7F3F" w14:textId="77777777" w:rsidR="00EC4326" w:rsidRPr="00804E3E" w:rsidRDefault="00EC4326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Informacje potwierdzające spełnienie warunków</w:t>
            </w:r>
          </w:p>
        </w:tc>
      </w:tr>
      <w:tr w:rsidR="00EC4326" w:rsidRPr="00804E3E" w14:paraId="712207C5" w14:textId="77777777" w:rsidTr="00EC4326">
        <w:trPr>
          <w:trHeight w:val="530"/>
        </w:trPr>
        <w:tc>
          <w:tcPr>
            <w:tcW w:w="714" w:type="dxa"/>
            <w:vMerge/>
            <w:vAlign w:val="center"/>
          </w:tcPr>
          <w:p w14:paraId="3DA5FA35" w14:textId="77777777" w:rsidR="00EC4326" w:rsidRPr="00804E3E" w:rsidRDefault="00EC4326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57" w:type="dxa"/>
            <w:vMerge/>
            <w:vAlign w:val="center"/>
          </w:tcPr>
          <w:p w14:paraId="237C8B0A" w14:textId="77777777" w:rsidR="00EC4326" w:rsidRPr="00804E3E" w:rsidRDefault="00EC4326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854" w:type="dxa"/>
            <w:vMerge/>
            <w:vAlign w:val="center"/>
          </w:tcPr>
          <w:p w14:paraId="7BEEB28E" w14:textId="77777777" w:rsidR="00EC4326" w:rsidRPr="00804E3E" w:rsidRDefault="00EC4326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0F44ED12" w14:textId="77777777" w:rsidR="00EC4326" w:rsidRPr="00804E3E" w:rsidRDefault="00EC4326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Opis zadania w zakresie umożliwiającym ocenę spełnienia warunków udziału w postępowaniu</w:t>
            </w:r>
          </w:p>
        </w:tc>
        <w:tc>
          <w:tcPr>
            <w:tcW w:w="2693" w:type="dxa"/>
            <w:vAlign w:val="center"/>
          </w:tcPr>
          <w:p w14:paraId="62478C33" w14:textId="77777777" w:rsidR="00EC4326" w:rsidRPr="00804E3E" w:rsidRDefault="00EC4326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Zajmowane stanowisko</w:t>
            </w:r>
          </w:p>
        </w:tc>
      </w:tr>
      <w:tr w:rsidR="00EC4326" w:rsidRPr="00804E3E" w14:paraId="2535505D" w14:textId="77777777" w:rsidTr="00EC4326">
        <w:trPr>
          <w:trHeight w:val="1214"/>
        </w:trPr>
        <w:tc>
          <w:tcPr>
            <w:tcW w:w="714" w:type="dxa"/>
            <w:vAlign w:val="center"/>
          </w:tcPr>
          <w:p w14:paraId="4190FA71" w14:textId="77777777" w:rsidR="00EC4326" w:rsidRPr="00804E3E" w:rsidRDefault="00EC4326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657" w:type="dxa"/>
            <w:vAlign w:val="center"/>
          </w:tcPr>
          <w:p w14:paraId="71E48DD9" w14:textId="77777777" w:rsidR="00EC4326" w:rsidRPr="00307090" w:rsidRDefault="00EC4326" w:rsidP="00804E3E">
            <w:pPr>
              <w:rPr>
                <w:rFonts w:ascii="Verdana" w:hAnsi="Verdana" w:cs="Arial"/>
                <w:sz w:val="20"/>
                <w:szCs w:val="20"/>
              </w:rPr>
            </w:pPr>
            <w:r w:rsidRPr="00307090">
              <w:rPr>
                <w:rFonts w:ascii="Verdana" w:hAnsi="Verdana"/>
                <w:bCs/>
                <w:sz w:val="20"/>
                <w:szCs w:val="20"/>
              </w:rPr>
              <w:t>Inspektor nadzoru robót mostowych – koordynator</w:t>
            </w:r>
          </w:p>
        </w:tc>
        <w:tc>
          <w:tcPr>
            <w:tcW w:w="2854" w:type="dxa"/>
            <w:vAlign w:val="center"/>
          </w:tcPr>
          <w:p w14:paraId="6822C500" w14:textId="77777777" w:rsidR="00EC4326" w:rsidRPr="00804E3E" w:rsidRDefault="00EC4326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18EC84EB" w14:textId="77777777" w:rsidR="00EC4326" w:rsidRPr="00804E3E" w:rsidRDefault="00EC4326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4B3DEC6" w14:textId="77777777" w:rsidR="00EC4326" w:rsidRPr="00804E3E" w:rsidRDefault="00EC4326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0958CDA4" w14:textId="77777777" w:rsidR="00804E3E" w:rsidRPr="00804E3E" w:rsidRDefault="00804E3E" w:rsidP="00F85B0B">
      <w:pPr>
        <w:rPr>
          <w:rFonts w:ascii="Verdana" w:eastAsia="Times New Roman" w:hAnsi="Verdana" w:cs="Arial"/>
          <w:sz w:val="10"/>
          <w:szCs w:val="20"/>
          <w:lang w:eastAsia="pl-PL"/>
        </w:rPr>
      </w:pPr>
    </w:p>
    <w:p w14:paraId="2ED5B57E" w14:textId="77777777" w:rsidR="00F85B0B" w:rsidRDefault="00804E3E" w:rsidP="00F85B0B">
      <w:pPr>
        <w:rPr>
          <w:rFonts w:ascii="Verdana" w:eastAsia="Times New Roman" w:hAnsi="Verdana" w:cs="Arial"/>
          <w:sz w:val="20"/>
          <w:szCs w:val="20"/>
          <w:lang w:eastAsia="pl-PL"/>
        </w:rPr>
      </w:pPr>
      <w:r w:rsidRPr="00804E3E">
        <w:rPr>
          <w:rFonts w:ascii="Verdana" w:eastAsia="Times New Roman" w:hAnsi="Verdana" w:cs="Arial"/>
          <w:sz w:val="20"/>
          <w:szCs w:val="20"/>
          <w:lang w:eastAsia="pl-PL"/>
        </w:rPr>
        <w:t>Oświadczam, że wszystkie podane informacje są aktualne i zgodne z prawdą oraz zostały przedstawione z pełną świadomo</w:t>
      </w:r>
      <w:r w:rsidR="00576ED3">
        <w:rPr>
          <w:rFonts w:ascii="Verdana" w:eastAsia="Times New Roman" w:hAnsi="Verdana" w:cs="Arial"/>
          <w:sz w:val="20"/>
          <w:szCs w:val="20"/>
          <w:lang w:eastAsia="pl-PL"/>
        </w:rPr>
        <w:t>ścią konsekwencji wprowadzenia Z</w:t>
      </w:r>
      <w:r w:rsidRPr="00804E3E">
        <w:rPr>
          <w:rFonts w:ascii="Verdana" w:eastAsia="Times New Roman" w:hAnsi="Verdana" w:cs="Arial"/>
          <w:sz w:val="20"/>
          <w:szCs w:val="20"/>
          <w:lang w:eastAsia="pl-PL"/>
        </w:rPr>
        <w:t>amawiającego w błąd.</w:t>
      </w:r>
    </w:p>
    <w:p w14:paraId="57A05CFE" w14:textId="77777777" w:rsidR="00F85B0B" w:rsidRDefault="00F85B0B" w:rsidP="00F85B0B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1C5B48" w14:textId="77777777" w:rsidR="00804E3E" w:rsidRDefault="00804E3E" w:rsidP="00804E3E">
      <w:pPr>
        <w:ind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________________________, dnia _____________ roku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>__________________________</w:t>
      </w:r>
    </w:p>
    <w:p w14:paraId="60E6BF48" w14:textId="77777777" w:rsidR="00804E3E" w:rsidRPr="00804E3E" w:rsidRDefault="00804E3E" w:rsidP="00804E3E">
      <w:pPr>
        <w:ind w:firstLine="708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  <w:t>(podpis Wykonawcy)</w:t>
      </w:r>
    </w:p>
    <w:p w14:paraId="0F451D1A" w14:textId="77777777" w:rsidR="00576ED3" w:rsidRDefault="00576ED3" w:rsidP="00576ED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7A3028" w14:textId="77777777" w:rsidR="00576ED3" w:rsidRDefault="00576ED3" w:rsidP="00576ED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F9653D6" w14:textId="77777777" w:rsidR="00576ED3" w:rsidRDefault="00576ED3" w:rsidP="00576ED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51B0266" w14:textId="77777777" w:rsidR="00576ED3" w:rsidRDefault="00576ED3" w:rsidP="00576ED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837CBBC" w14:textId="77777777" w:rsidR="00576ED3" w:rsidRDefault="00576ED3" w:rsidP="00576ED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8FCC7B" w14:textId="77777777" w:rsidR="00576ED3" w:rsidRDefault="00576ED3" w:rsidP="00576ED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A454B6" w14:textId="77777777" w:rsidR="00576ED3" w:rsidRDefault="00576ED3" w:rsidP="00576ED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sectPr w:rsidR="00576ED3" w:rsidSect="001B63C9">
      <w:footnotePr>
        <w:numRestart w:val="eachSect"/>
      </w:footnotePr>
      <w:pgSz w:w="16838" w:h="11906" w:orient="landscape"/>
      <w:pgMar w:top="1418" w:right="1134" w:bottom="1434" w:left="1560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A47CC" w14:textId="77777777" w:rsidR="00A7447D" w:rsidRDefault="00A7447D" w:rsidP="00BB3757">
      <w:pPr>
        <w:spacing w:after="0" w:line="240" w:lineRule="auto"/>
      </w:pPr>
      <w:r>
        <w:separator/>
      </w:r>
    </w:p>
  </w:endnote>
  <w:endnote w:type="continuationSeparator" w:id="0">
    <w:p w14:paraId="2F863FC6" w14:textId="77777777" w:rsidR="00A7447D" w:rsidRDefault="00A7447D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2B5A4" w14:textId="77777777" w:rsidR="00A7447D" w:rsidRDefault="00A7447D" w:rsidP="00BB3757">
      <w:pPr>
        <w:spacing w:after="0" w:line="240" w:lineRule="auto"/>
      </w:pPr>
      <w:r>
        <w:separator/>
      </w:r>
    </w:p>
  </w:footnote>
  <w:footnote w:type="continuationSeparator" w:id="0">
    <w:p w14:paraId="4477C76F" w14:textId="77777777" w:rsidR="00A7447D" w:rsidRDefault="00A7447D" w:rsidP="00BB3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31853"/>
    <w:multiLevelType w:val="hybridMultilevel"/>
    <w:tmpl w:val="06AC6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8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4711"/>
    <w:rsid w:val="000273DB"/>
    <w:rsid w:val="00055E41"/>
    <w:rsid w:val="00103C5A"/>
    <w:rsid w:val="00133AC0"/>
    <w:rsid w:val="001B63C9"/>
    <w:rsid w:val="00210334"/>
    <w:rsid w:val="00260089"/>
    <w:rsid w:val="00272BB3"/>
    <w:rsid w:val="00280BBC"/>
    <w:rsid w:val="002A0BB1"/>
    <w:rsid w:val="002D1D5D"/>
    <w:rsid w:val="00307090"/>
    <w:rsid w:val="003078AA"/>
    <w:rsid w:val="003A46F7"/>
    <w:rsid w:val="003A6576"/>
    <w:rsid w:val="004C5F4B"/>
    <w:rsid w:val="00516817"/>
    <w:rsid w:val="00576ED3"/>
    <w:rsid w:val="00611A51"/>
    <w:rsid w:val="00733356"/>
    <w:rsid w:val="007724B7"/>
    <w:rsid w:val="007A3F82"/>
    <w:rsid w:val="00804E3E"/>
    <w:rsid w:val="00807ED7"/>
    <w:rsid w:val="00830414"/>
    <w:rsid w:val="00836E5B"/>
    <w:rsid w:val="00875A25"/>
    <w:rsid w:val="00890CB2"/>
    <w:rsid w:val="009250F4"/>
    <w:rsid w:val="009425B8"/>
    <w:rsid w:val="00977EF5"/>
    <w:rsid w:val="009A371A"/>
    <w:rsid w:val="00A7447D"/>
    <w:rsid w:val="00AA1EA4"/>
    <w:rsid w:val="00AE7435"/>
    <w:rsid w:val="00B316AC"/>
    <w:rsid w:val="00B8016B"/>
    <w:rsid w:val="00BB3757"/>
    <w:rsid w:val="00BC037D"/>
    <w:rsid w:val="00C008B6"/>
    <w:rsid w:val="00C11B2B"/>
    <w:rsid w:val="00C405B0"/>
    <w:rsid w:val="00CC652A"/>
    <w:rsid w:val="00D4526E"/>
    <w:rsid w:val="00D57321"/>
    <w:rsid w:val="00D5785B"/>
    <w:rsid w:val="00D75D30"/>
    <w:rsid w:val="00DC3FF7"/>
    <w:rsid w:val="00DD5ED5"/>
    <w:rsid w:val="00DE3B29"/>
    <w:rsid w:val="00EC4326"/>
    <w:rsid w:val="00EC7BA8"/>
    <w:rsid w:val="00F74FA2"/>
    <w:rsid w:val="00F81C9E"/>
    <w:rsid w:val="00F8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9D584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3A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customStyle="1" w:styleId="Nagwek3Znak">
    <w:name w:val="Nagłówek 3 Znak"/>
    <w:basedOn w:val="Domylnaczcionkaakapitu"/>
    <w:link w:val="Nagwek3"/>
    <w:uiPriority w:val="9"/>
    <w:semiHidden/>
    <w:rsid w:val="00133AC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tyle9">
    <w:name w:val="Style9"/>
    <w:basedOn w:val="Normalny"/>
    <w:rsid w:val="007A3F82"/>
    <w:pPr>
      <w:widowControl w:val="0"/>
      <w:autoSpaceDE w:val="0"/>
      <w:autoSpaceDN w:val="0"/>
      <w:adjustRightInd w:val="0"/>
      <w:spacing w:after="0" w:line="413" w:lineRule="exact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Materek Edyta</cp:lastModifiedBy>
  <cp:revision>8</cp:revision>
  <cp:lastPrinted>2021-02-11T11:30:00Z</cp:lastPrinted>
  <dcterms:created xsi:type="dcterms:W3CDTF">2021-02-22T10:57:00Z</dcterms:created>
  <dcterms:modified xsi:type="dcterms:W3CDTF">2024-08-12T11:36:00Z</dcterms:modified>
</cp:coreProperties>
</file>