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1153FE" w:rsidRDefault="00D915DE">
      <w:pPr>
        <w:rPr>
          <w:rFonts w:cs="Arial"/>
          <w:sz w:val="18"/>
          <w:szCs w:val="20"/>
        </w:rPr>
        <w:sectPr w:rsidR="00C954C5" w:rsidRPr="001153FE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1153FE">
        <w:rPr>
          <w:rFonts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1153FE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>Ogłoszenie o przetargu:</w:t>
      </w:r>
    </w:p>
    <w:p w14:paraId="1C63FBE0" w14:textId="2A6634AA" w:rsidR="00C954C5" w:rsidRPr="001153FE" w:rsidRDefault="00C954C5" w:rsidP="003E1646">
      <w:pPr>
        <w:pStyle w:val="Tekstpodstawowy"/>
        <w:spacing w:line="312" w:lineRule="auto"/>
        <w:ind w:right="156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Polska Spółka Gazownictwa sp. z o.o.  </w:t>
      </w:r>
      <w:r w:rsidRPr="001153FE">
        <w:rPr>
          <w:b/>
          <w:sz w:val="22"/>
          <w:szCs w:val="24"/>
        </w:rPr>
        <w:br/>
        <w:t>Oddział</w:t>
      </w:r>
      <w:r w:rsidR="00322E9F" w:rsidRPr="001153FE">
        <w:rPr>
          <w:b/>
          <w:sz w:val="22"/>
          <w:szCs w:val="24"/>
        </w:rPr>
        <w:t xml:space="preserve"> Zakład Gazowniczy</w:t>
      </w:r>
      <w:r w:rsidRPr="001153FE">
        <w:rPr>
          <w:b/>
          <w:sz w:val="22"/>
          <w:szCs w:val="24"/>
        </w:rPr>
        <w:t xml:space="preserve"> w</w:t>
      </w:r>
      <w:r w:rsidR="00CA3558" w:rsidRPr="001153FE">
        <w:rPr>
          <w:b/>
          <w:sz w:val="22"/>
          <w:szCs w:val="24"/>
        </w:rPr>
        <w:t>e Wrocławiu</w:t>
      </w:r>
      <w:r w:rsidRPr="001153FE">
        <w:rPr>
          <w:b/>
          <w:sz w:val="22"/>
          <w:szCs w:val="24"/>
        </w:rPr>
        <w:t xml:space="preserve"> </w:t>
      </w:r>
      <w:r w:rsidRPr="001153FE">
        <w:rPr>
          <w:b/>
          <w:sz w:val="22"/>
          <w:szCs w:val="24"/>
        </w:rPr>
        <w:br/>
        <w:t xml:space="preserve">ul. </w:t>
      </w:r>
      <w:r w:rsidR="00CA3558" w:rsidRPr="001153FE">
        <w:rPr>
          <w:b/>
          <w:sz w:val="22"/>
          <w:szCs w:val="24"/>
        </w:rPr>
        <w:t>Ziębicka 44</w:t>
      </w:r>
      <w:r w:rsidRPr="001153FE">
        <w:rPr>
          <w:b/>
          <w:sz w:val="22"/>
          <w:szCs w:val="24"/>
        </w:rPr>
        <w:t xml:space="preserve">, </w:t>
      </w:r>
      <w:r w:rsidR="00CA3558" w:rsidRPr="001153FE">
        <w:rPr>
          <w:b/>
          <w:sz w:val="22"/>
          <w:szCs w:val="24"/>
        </w:rPr>
        <w:t>50-507 Wrocław</w:t>
      </w:r>
      <w:r w:rsidRPr="001153FE">
        <w:rPr>
          <w:b/>
          <w:sz w:val="22"/>
          <w:szCs w:val="24"/>
        </w:rPr>
        <w:t xml:space="preserve">  </w:t>
      </w:r>
      <w:r w:rsidRPr="001153FE">
        <w:rPr>
          <w:b/>
          <w:sz w:val="22"/>
          <w:szCs w:val="24"/>
        </w:rPr>
        <w:br/>
        <w:t xml:space="preserve">tel. </w:t>
      </w:r>
      <w:r w:rsidR="00100953" w:rsidRPr="001153FE">
        <w:rPr>
          <w:b/>
          <w:sz w:val="22"/>
          <w:szCs w:val="24"/>
        </w:rPr>
        <w:t xml:space="preserve">71 36 49 </w:t>
      </w:r>
      <w:r w:rsidR="00CA3558" w:rsidRPr="001153FE">
        <w:rPr>
          <w:b/>
          <w:sz w:val="22"/>
          <w:szCs w:val="24"/>
        </w:rPr>
        <w:t>505</w:t>
      </w:r>
    </w:p>
    <w:p w14:paraId="79F2727F" w14:textId="77777777" w:rsidR="00737403" w:rsidRPr="001153FE" w:rsidRDefault="00737403" w:rsidP="003E1646">
      <w:pPr>
        <w:pStyle w:val="Tekstpodstawowy"/>
        <w:spacing w:line="312" w:lineRule="auto"/>
        <w:ind w:right="156"/>
        <w:jc w:val="center"/>
        <w:rPr>
          <w:b/>
          <w:sz w:val="22"/>
          <w:szCs w:val="24"/>
        </w:rPr>
      </w:pPr>
    </w:p>
    <w:p w14:paraId="15266ABB" w14:textId="70EE528B" w:rsidR="001153FE" w:rsidRPr="001153FE" w:rsidRDefault="00C954C5" w:rsidP="00F37C38">
      <w:pPr>
        <w:spacing w:before="120" w:line="276" w:lineRule="auto"/>
        <w:ind w:left="-70"/>
        <w:rPr>
          <w:b/>
        </w:rPr>
      </w:pPr>
      <w:r w:rsidRPr="001153FE">
        <w:rPr>
          <w:b/>
        </w:rPr>
        <w:t>OGŁASZA PRZETARG</w:t>
      </w:r>
      <w:r w:rsidR="003E1646" w:rsidRPr="001153FE">
        <w:rPr>
          <w:b/>
        </w:rPr>
        <w:t xml:space="preserve"> </w:t>
      </w:r>
      <w:r w:rsidR="005441AA" w:rsidRPr="001153FE">
        <w:rPr>
          <w:b/>
        </w:rPr>
        <w:t xml:space="preserve">PISEMNY </w:t>
      </w:r>
      <w:r w:rsidR="003E1646" w:rsidRPr="001153FE">
        <w:rPr>
          <w:b/>
        </w:rPr>
        <w:t>NIEOGRANICZONY</w:t>
      </w:r>
      <w:r w:rsidR="005E0DE8" w:rsidRPr="001153FE">
        <w:rPr>
          <w:b/>
        </w:rPr>
        <w:t xml:space="preserve"> –</w:t>
      </w:r>
      <w:r w:rsidR="003E1646" w:rsidRPr="001153FE">
        <w:rPr>
          <w:b/>
        </w:rPr>
        <w:t xml:space="preserve"> </w:t>
      </w:r>
      <w:r w:rsidR="001153FE" w:rsidRPr="001153FE">
        <w:rPr>
          <w:b/>
        </w:rPr>
        <w:t xml:space="preserve">sprzedaż prawa użytkowania wieczystego części nieruchomości, stanowiącej zabudowaną działkę oznaczoną w ewidencji gruntów jako działka nr 63/1, o powierzchni 0,1116 ha, położonej w Ząbkowicach Śląskich przy ul. Dalekiej, dla której Sąd Rejonowy </w:t>
      </w:r>
      <w:r w:rsidR="001153FE">
        <w:rPr>
          <w:b/>
        </w:rPr>
        <w:br/>
      </w:r>
      <w:r w:rsidR="001153FE" w:rsidRPr="001153FE">
        <w:rPr>
          <w:b/>
        </w:rPr>
        <w:t>w Ząbkowicach Śląskich, V Wydział Ksiąg Wieczystych prowadzi księgę wieczystą KW nr SW1Z/00051689/6, wraz z prawem własności budynku gospodarczego stanowiącego odrębny od gruntu przedmiot własności.</w:t>
      </w:r>
    </w:p>
    <w:p w14:paraId="4BE7212D" w14:textId="6E4CD9E1" w:rsidR="00C954C5" w:rsidRPr="001153FE" w:rsidRDefault="00C954C5" w:rsidP="001153FE">
      <w:pPr>
        <w:pStyle w:val="Tekstpodstawowy"/>
        <w:spacing w:line="312" w:lineRule="auto"/>
        <w:ind w:right="156"/>
        <w:rPr>
          <w:b/>
          <w:sz w:val="22"/>
          <w:szCs w:val="24"/>
        </w:rPr>
      </w:pPr>
    </w:p>
    <w:p w14:paraId="5418E8AA" w14:textId="29B2F1C1" w:rsidR="00F37C38" w:rsidRDefault="00C954C5" w:rsidP="00F45BEF">
      <w:pPr>
        <w:spacing w:before="120" w:line="276" w:lineRule="auto"/>
        <w:jc w:val="center"/>
        <w:rPr>
          <w:rFonts w:cs="Arial"/>
          <w:b/>
          <w:bCs/>
          <w:szCs w:val="22"/>
        </w:rPr>
      </w:pPr>
      <w:r w:rsidRPr="001153FE">
        <w:rPr>
          <w:b/>
        </w:rPr>
        <w:t>Cena wywoławcza wynosi:</w:t>
      </w:r>
      <w:r w:rsidR="006C24C4" w:rsidRPr="001153FE">
        <w:rPr>
          <w:b/>
        </w:rPr>
        <w:t xml:space="preserve"> </w:t>
      </w:r>
      <w:r w:rsidR="00F45BEF">
        <w:rPr>
          <w:rFonts w:cs="Arial"/>
          <w:b/>
          <w:szCs w:val="22"/>
        </w:rPr>
        <w:t>28.970,97</w:t>
      </w:r>
      <w:r w:rsidR="00F45BEF" w:rsidRPr="000979F7">
        <w:rPr>
          <w:rFonts w:cs="Arial"/>
          <w:b/>
          <w:szCs w:val="22"/>
        </w:rPr>
        <w:t xml:space="preserve"> zł </w:t>
      </w:r>
      <w:r w:rsidR="00F45BEF" w:rsidRPr="003348F6">
        <w:rPr>
          <w:rFonts w:cs="Arial"/>
          <w:b/>
          <w:bCs/>
          <w:szCs w:val="22"/>
        </w:rPr>
        <w:t xml:space="preserve">(słownie: dwadzieścia osiem tysięcy dziewięćset siedemdziesiąt złotych dziewięćdziesiąt siedem groszy) netto, </w:t>
      </w:r>
      <w:r w:rsidR="00F45BEF">
        <w:rPr>
          <w:rFonts w:cs="Arial"/>
          <w:b/>
          <w:bCs/>
          <w:szCs w:val="22"/>
        </w:rPr>
        <w:br/>
      </w:r>
      <w:r w:rsidR="00F45BEF" w:rsidRPr="003348F6">
        <w:rPr>
          <w:rFonts w:cs="Arial"/>
          <w:b/>
          <w:bCs/>
          <w:szCs w:val="22"/>
        </w:rPr>
        <w:t>tj. 35.634,29 zł (słownie: trzydzieści pięć tysięcy sześćset trzydzieści cztery złote dwadzieścia dziewięć groszy) brutto.</w:t>
      </w:r>
    </w:p>
    <w:p w14:paraId="50F14760" w14:textId="77777777" w:rsidR="00F45BEF" w:rsidRPr="001153FE" w:rsidRDefault="00F45BEF" w:rsidP="00F45BEF">
      <w:pPr>
        <w:spacing w:before="120" w:line="276" w:lineRule="auto"/>
        <w:jc w:val="center"/>
        <w:rPr>
          <w:rFonts w:cs="Arial"/>
        </w:rPr>
      </w:pPr>
    </w:p>
    <w:p w14:paraId="34058AB5" w14:textId="6437FE86" w:rsidR="00C954C5" w:rsidRPr="001153FE" w:rsidRDefault="00C954C5" w:rsidP="00F37C38">
      <w:pPr>
        <w:pStyle w:val="Tekstpodstawowy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>Wymagane wadium w wysokości:</w:t>
      </w:r>
      <w:r w:rsidR="00DA7829" w:rsidRPr="001153FE">
        <w:rPr>
          <w:b/>
          <w:sz w:val="22"/>
          <w:szCs w:val="24"/>
        </w:rPr>
        <w:t xml:space="preserve"> </w:t>
      </w:r>
      <w:r w:rsidR="00F45BEF">
        <w:rPr>
          <w:b/>
          <w:sz w:val="22"/>
          <w:szCs w:val="24"/>
        </w:rPr>
        <w:t>1.8</w:t>
      </w:r>
      <w:r w:rsidR="00F37C38" w:rsidRPr="001153FE">
        <w:rPr>
          <w:b/>
          <w:sz w:val="22"/>
          <w:szCs w:val="24"/>
        </w:rPr>
        <w:t>00</w:t>
      </w:r>
      <w:r w:rsidR="00C143E4" w:rsidRPr="001153FE">
        <w:rPr>
          <w:b/>
          <w:sz w:val="22"/>
          <w:szCs w:val="24"/>
        </w:rPr>
        <w:t xml:space="preserve">,00 </w:t>
      </w:r>
      <w:r w:rsidR="00F34FB6" w:rsidRPr="001153FE">
        <w:rPr>
          <w:b/>
          <w:sz w:val="22"/>
          <w:szCs w:val="24"/>
        </w:rPr>
        <w:t>zł</w:t>
      </w:r>
      <w:r w:rsidRPr="001153FE">
        <w:rPr>
          <w:b/>
          <w:sz w:val="22"/>
          <w:szCs w:val="24"/>
        </w:rPr>
        <w:t>.</w:t>
      </w:r>
    </w:p>
    <w:p w14:paraId="53A70736" w14:textId="6BD5AD7D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Termin </w:t>
      </w:r>
      <w:r w:rsidR="00EC23DB" w:rsidRPr="001153FE">
        <w:rPr>
          <w:b/>
          <w:sz w:val="22"/>
          <w:szCs w:val="24"/>
        </w:rPr>
        <w:t>rozstrzygnięcia przetargu</w:t>
      </w:r>
      <w:r w:rsidRPr="001153FE">
        <w:rPr>
          <w:b/>
          <w:sz w:val="22"/>
          <w:szCs w:val="24"/>
        </w:rPr>
        <w:t xml:space="preserve">: </w:t>
      </w:r>
      <w:r w:rsidR="00F45BEF">
        <w:rPr>
          <w:b/>
          <w:sz w:val="22"/>
          <w:szCs w:val="24"/>
        </w:rPr>
        <w:t>13.08.2020</w:t>
      </w:r>
      <w:r w:rsidR="007D759C" w:rsidRPr="001153FE">
        <w:rPr>
          <w:b/>
          <w:sz w:val="22"/>
          <w:szCs w:val="24"/>
        </w:rPr>
        <w:t xml:space="preserve"> r.</w:t>
      </w:r>
      <w:r w:rsidRPr="001153FE">
        <w:rPr>
          <w:b/>
          <w:sz w:val="22"/>
          <w:szCs w:val="24"/>
        </w:rPr>
        <w:t xml:space="preserve"> o godz. </w:t>
      </w:r>
      <w:r w:rsidR="00327521">
        <w:rPr>
          <w:b/>
          <w:sz w:val="22"/>
          <w:szCs w:val="24"/>
        </w:rPr>
        <w:t>10</w:t>
      </w:r>
      <w:r w:rsidR="00BC3A1C" w:rsidRPr="001153FE">
        <w:rPr>
          <w:b/>
          <w:sz w:val="22"/>
          <w:szCs w:val="24"/>
        </w:rPr>
        <w:t>:</w:t>
      </w:r>
      <w:r w:rsidR="00727C02" w:rsidRPr="001153FE">
        <w:rPr>
          <w:b/>
          <w:sz w:val="22"/>
          <w:szCs w:val="24"/>
        </w:rPr>
        <w:t>00</w:t>
      </w:r>
      <w:r w:rsidRPr="001153FE">
        <w:rPr>
          <w:b/>
          <w:sz w:val="22"/>
          <w:szCs w:val="24"/>
        </w:rPr>
        <w:t xml:space="preserve"> </w:t>
      </w:r>
      <w:r w:rsidRPr="001153FE">
        <w:rPr>
          <w:b/>
          <w:sz w:val="22"/>
          <w:szCs w:val="24"/>
        </w:rPr>
        <w:br/>
        <w:t>w siedzibie zbywcy.</w:t>
      </w:r>
    </w:p>
    <w:p w14:paraId="49CC8B11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</w:p>
    <w:p w14:paraId="46FFECF5" w14:textId="2B41BFD9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Szczegółowe informacje o przetargu oraz nieruchomości zostały zamieszczone na stronie internetowej  www.psgaz.pl zakładka </w:t>
      </w:r>
      <w:r w:rsidR="00D87073" w:rsidRPr="001153FE">
        <w:rPr>
          <w:b/>
          <w:sz w:val="22"/>
          <w:szCs w:val="24"/>
        </w:rPr>
        <w:t>Nieruchomości i m</w:t>
      </w:r>
      <w:r w:rsidR="00CD4EA7" w:rsidRPr="001153FE">
        <w:rPr>
          <w:b/>
          <w:sz w:val="22"/>
          <w:szCs w:val="24"/>
        </w:rPr>
        <w:t>ajątek na sprzedaż</w:t>
      </w:r>
      <w:r w:rsidRPr="001153FE">
        <w:rPr>
          <w:b/>
          <w:sz w:val="22"/>
          <w:szCs w:val="24"/>
        </w:rPr>
        <w:t xml:space="preserve">/ </w:t>
      </w:r>
      <w:r w:rsidR="003545EC" w:rsidRPr="001153FE">
        <w:rPr>
          <w:b/>
          <w:sz w:val="22"/>
          <w:szCs w:val="24"/>
        </w:rPr>
        <w:t>Oddział</w:t>
      </w:r>
      <w:r w:rsidR="00322E9F" w:rsidRPr="001153FE">
        <w:rPr>
          <w:b/>
          <w:sz w:val="22"/>
          <w:szCs w:val="24"/>
        </w:rPr>
        <w:t xml:space="preserve"> Zakład Gazowniczy</w:t>
      </w:r>
      <w:r w:rsidR="003545EC" w:rsidRPr="001153FE">
        <w:rPr>
          <w:b/>
          <w:sz w:val="22"/>
          <w:szCs w:val="24"/>
        </w:rPr>
        <w:t xml:space="preserve"> we Wrocławiu. </w:t>
      </w:r>
      <w:r w:rsidRPr="001153FE">
        <w:rPr>
          <w:b/>
          <w:sz w:val="22"/>
          <w:szCs w:val="24"/>
        </w:rPr>
        <w:t xml:space="preserve">Uczestnik przetargu przed przystąpieniem do </w:t>
      </w:r>
      <w:r w:rsidR="00EC23DB" w:rsidRPr="001153FE">
        <w:rPr>
          <w:b/>
          <w:sz w:val="22"/>
          <w:szCs w:val="24"/>
        </w:rPr>
        <w:t>przetargu</w:t>
      </w:r>
      <w:r w:rsidR="00225BA1" w:rsidRPr="001153FE">
        <w:rPr>
          <w:b/>
          <w:sz w:val="22"/>
          <w:szCs w:val="24"/>
        </w:rPr>
        <w:t xml:space="preserve"> zobowiązany jest zapoznać się</w:t>
      </w:r>
      <w:r w:rsidR="003545EC" w:rsidRPr="001153FE">
        <w:rPr>
          <w:b/>
          <w:sz w:val="22"/>
          <w:szCs w:val="24"/>
        </w:rPr>
        <w:t xml:space="preserve"> </w:t>
      </w:r>
      <w:r w:rsidRPr="001153FE">
        <w:rPr>
          <w:b/>
          <w:sz w:val="22"/>
          <w:szCs w:val="24"/>
        </w:rPr>
        <w:t>z ww. informacjami oraz stanem technicznym nieruchomości.</w:t>
      </w:r>
    </w:p>
    <w:p w14:paraId="63324E6A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</w:p>
    <w:p w14:paraId="692AF6D4" w14:textId="703CA3FE" w:rsidR="005441AA" w:rsidRPr="001153FE" w:rsidRDefault="00C954C5" w:rsidP="00C12EEC">
      <w:pPr>
        <w:pStyle w:val="Tekstpodstawowy"/>
        <w:ind w:right="200"/>
        <w:jc w:val="center"/>
        <w:rPr>
          <w:rFonts w:cs="Arial"/>
          <w:b/>
          <w:sz w:val="22"/>
          <w:szCs w:val="24"/>
        </w:rPr>
      </w:pPr>
      <w:r w:rsidRPr="001153FE">
        <w:rPr>
          <w:b/>
          <w:sz w:val="22"/>
          <w:szCs w:val="24"/>
        </w:rPr>
        <w:t>Informacje na temat nieruchomości można uzyskać</w:t>
      </w:r>
      <w:r w:rsidR="005605E8" w:rsidRPr="001153FE">
        <w:rPr>
          <w:b/>
          <w:sz w:val="22"/>
          <w:szCs w:val="24"/>
        </w:rPr>
        <w:t xml:space="preserve"> </w:t>
      </w:r>
      <w:r w:rsidR="00FD2DE3" w:rsidRPr="001153FE">
        <w:rPr>
          <w:b/>
          <w:sz w:val="22"/>
          <w:szCs w:val="24"/>
        </w:rPr>
        <w:br/>
      </w:r>
      <w:r w:rsidR="005605E8" w:rsidRPr="001153FE">
        <w:rPr>
          <w:b/>
          <w:sz w:val="22"/>
          <w:szCs w:val="24"/>
        </w:rPr>
        <w:t xml:space="preserve">pod numerem tel. </w:t>
      </w:r>
      <w:r w:rsidR="00C143E4" w:rsidRPr="001153FE">
        <w:rPr>
          <w:b/>
          <w:sz w:val="22"/>
          <w:szCs w:val="24"/>
        </w:rPr>
        <w:t>71 36 49 558</w:t>
      </w:r>
      <w:r w:rsidR="00322E9F" w:rsidRPr="001153FE">
        <w:rPr>
          <w:b/>
          <w:sz w:val="22"/>
          <w:szCs w:val="24"/>
        </w:rPr>
        <w:t xml:space="preserve"> </w:t>
      </w:r>
      <w:r w:rsidR="005441AA" w:rsidRPr="001153FE">
        <w:rPr>
          <w:rFonts w:cs="Arial"/>
          <w:b/>
          <w:sz w:val="22"/>
          <w:szCs w:val="24"/>
        </w:rPr>
        <w:t xml:space="preserve">lub </w:t>
      </w:r>
      <w:r w:rsidR="00F34FB6" w:rsidRPr="001153FE">
        <w:rPr>
          <w:rFonts w:cs="Arial"/>
          <w:b/>
          <w:sz w:val="22"/>
          <w:szCs w:val="24"/>
        </w:rPr>
        <w:t>71 36 49 </w:t>
      </w:r>
      <w:r w:rsidR="00AD4461">
        <w:rPr>
          <w:rFonts w:cs="Arial"/>
          <w:b/>
          <w:sz w:val="22"/>
          <w:szCs w:val="24"/>
        </w:rPr>
        <w:t>597</w:t>
      </w:r>
    </w:p>
    <w:p w14:paraId="1BF7296D" w14:textId="304C1189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od poniedziałku do piątku </w:t>
      </w:r>
      <w:r w:rsidRPr="001153FE">
        <w:rPr>
          <w:b/>
          <w:sz w:val="22"/>
          <w:szCs w:val="24"/>
        </w:rPr>
        <w:br/>
      </w:r>
      <w:r w:rsidR="005605E8" w:rsidRPr="001153FE">
        <w:rPr>
          <w:b/>
          <w:sz w:val="22"/>
          <w:szCs w:val="24"/>
        </w:rPr>
        <w:t>w godz.</w:t>
      </w:r>
      <w:r w:rsidRPr="001153FE">
        <w:rPr>
          <w:b/>
          <w:sz w:val="22"/>
          <w:szCs w:val="24"/>
        </w:rPr>
        <w:t xml:space="preserve"> </w:t>
      </w:r>
      <w:r w:rsidR="003545EC" w:rsidRPr="001153FE">
        <w:rPr>
          <w:b/>
          <w:sz w:val="22"/>
          <w:szCs w:val="24"/>
        </w:rPr>
        <w:t>8.00 – 14.00</w:t>
      </w:r>
      <w:r w:rsidRPr="001153FE">
        <w:rPr>
          <w:b/>
          <w:sz w:val="22"/>
          <w:szCs w:val="24"/>
        </w:rPr>
        <w:t xml:space="preserve">  </w:t>
      </w:r>
      <w:r w:rsidRPr="001153FE">
        <w:rPr>
          <w:b/>
          <w:sz w:val="22"/>
          <w:szCs w:val="24"/>
        </w:rPr>
        <w:br/>
        <w:t>(z wyjątkiem dnia przetargu).</w:t>
      </w:r>
    </w:p>
    <w:p w14:paraId="73FD0A2B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</w:p>
    <w:p w14:paraId="4D7C1014" w14:textId="3F53B951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Informacje na temat warunków i zasad uczestnictwa </w:t>
      </w:r>
      <w:r w:rsidRPr="001153FE">
        <w:rPr>
          <w:b/>
          <w:sz w:val="22"/>
          <w:szCs w:val="24"/>
        </w:rPr>
        <w:br/>
        <w:t xml:space="preserve">w przetargu:                     </w:t>
      </w:r>
      <w:r w:rsidRPr="001153FE">
        <w:rPr>
          <w:b/>
          <w:sz w:val="22"/>
          <w:szCs w:val="24"/>
        </w:rPr>
        <w:br/>
        <w:t xml:space="preserve"> tel. nr: </w:t>
      </w:r>
      <w:r w:rsidR="00C143E4" w:rsidRPr="001153FE">
        <w:rPr>
          <w:b/>
          <w:sz w:val="22"/>
          <w:szCs w:val="24"/>
        </w:rPr>
        <w:t>71 36 49 558</w:t>
      </w:r>
      <w:r w:rsidR="00F34FB6" w:rsidRPr="001153FE">
        <w:rPr>
          <w:b/>
          <w:sz w:val="22"/>
          <w:szCs w:val="24"/>
        </w:rPr>
        <w:t xml:space="preserve"> </w:t>
      </w:r>
      <w:r w:rsidR="005441AA" w:rsidRPr="001153FE">
        <w:rPr>
          <w:rFonts w:cs="Arial"/>
          <w:b/>
          <w:color w:val="000000"/>
          <w:sz w:val="22"/>
          <w:szCs w:val="24"/>
        </w:rPr>
        <w:t>lub</w:t>
      </w:r>
      <w:r w:rsidRPr="001153FE">
        <w:rPr>
          <w:rFonts w:cs="Arial"/>
          <w:color w:val="000000"/>
          <w:sz w:val="22"/>
          <w:szCs w:val="24"/>
        </w:rPr>
        <w:t xml:space="preserve"> </w:t>
      </w:r>
      <w:r w:rsidR="00F34FB6" w:rsidRPr="001153FE">
        <w:rPr>
          <w:rFonts w:cs="Arial"/>
          <w:b/>
          <w:color w:val="000000"/>
          <w:sz w:val="22"/>
          <w:szCs w:val="24"/>
        </w:rPr>
        <w:t>71 36 49 </w:t>
      </w:r>
      <w:r w:rsidR="00AD4461">
        <w:rPr>
          <w:rFonts w:cs="Arial"/>
          <w:b/>
          <w:color w:val="000000"/>
          <w:sz w:val="22"/>
          <w:szCs w:val="24"/>
        </w:rPr>
        <w:t>597</w:t>
      </w:r>
      <w:r w:rsidRPr="001153FE">
        <w:rPr>
          <w:rFonts w:cs="Arial"/>
          <w:color w:val="000000"/>
          <w:sz w:val="22"/>
          <w:szCs w:val="24"/>
        </w:rPr>
        <w:br/>
      </w:r>
      <w:r w:rsidRPr="001153FE">
        <w:rPr>
          <w:b/>
          <w:sz w:val="22"/>
          <w:szCs w:val="24"/>
        </w:rPr>
        <w:t xml:space="preserve">od poniedziałku do piątku  </w:t>
      </w:r>
      <w:r w:rsidRPr="001153FE">
        <w:rPr>
          <w:b/>
          <w:sz w:val="22"/>
          <w:szCs w:val="24"/>
        </w:rPr>
        <w:br/>
        <w:t xml:space="preserve">w godz. </w:t>
      </w:r>
      <w:r w:rsidR="003545EC" w:rsidRPr="001153FE">
        <w:rPr>
          <w:b/>
          <w:sz w:val="22"/>
          <w:szCs w:val="24"/>
        </w:rPr>
        <w:t>8.00 – 14 .00</w:t>
      </w:r>
      <w:r w:rsidRPr="001153FE">
        <w:rPr>
          <w:b/>
          <w:sz w:val="22"/>
          <w:szCs w:val="24"/>
        </w:rPr>
        <w:t xml:space="preserve"> </w:t>
      </w:r>
    </w:p>
    <w:p w14:paraId="2B819DDE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93766" w14:textId="77777777" w:rsidR="0077048A" w:rsidRDefault="0077048A">
      <w:r>
        <w:separator/>
      </w:r>
    </w:p>
  </w:endnote>
  <w:endnote w:type="continuationSeparator" w:id="0">
    <w:p w14:paraId="4A014968" w14:textId="77777777" w:rsidR="0077048A" w:rsidRDefault="007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7F9C" w14:textId="77777777" w:rsidR="0077048A" w:rsidRDefault="0077048A">
      <w:r>
        <w:separator/>
      </w:r>
    </w:p>
  </w:footnote>
  <w:footnote w:type="continuationSeparator" w:id="0">
    <w:p w14:paraId="51DE47B3" w14:textId="77777777" w:rsidR="0077048A" w:rsidRDefault="0077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153FE"/>
    <w:rsid w:val="00131C13"/>
    <w:rsid w:val="00140C12"/>
    <w:rsid w:val="00165B37"/>
    <w:rsid w:val="001D27DD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27521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4F527F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E3628"/>
    <w:rsid w:val="00706BBF"/>
    <w:rsid w:val="00710054"/>
    <w:rsid w:val="00727C02"/>
    <w:rsid w:val="00737403"/>
    <w:rsid w:val="00752034"/>
    <w:rsid w:val="0077048A"/>
    <w:rsid w:val="00772474"/>
    <w:rsid w:val="00777F61"/>
    <w:rsid w:val="00780CE9"/>
    <w:rsid w:val="00782633"/>
    <w:rsid w:val="00796ACF"/>
    <w:rsid w:val="007B5D5B"/>
    <w:rsid w:val="007D759C"/>
    <w:rsid w:val="007F55A2"/>
    <w:rsid w:val="00844994"/>
    <w:rsid w:val="008C577C"/>
    <w:rsid w:val="008D669B"/>
    <w:rsid w:val="009013A3"/>
    <w:rsid w:val="00925EB5"/>
    <w:rsid w:val="00952ACB"/>
    <w:rsid w:val="009D7D42"/>
    <w:rsid w:val="009E15A2"/>
    <w:rsid w:val="00A66081"/>
    <w:rsid w:val="00AC1AC9"/>
    <w:rsid w:val="00AD4461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210DD"/>
    <w:rsid w:val="00C35FE6"/>
    <w:rsid w:val="00C57F26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2168B"/>
    <w:rsid w:val="00D46B12"/>
    <w:rsid w:val="00D52291"/>
    <w:rsid w:val="00D617CB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24594"/>
    <w:rsid w:val="00F34FB6"/>
    <w:rsid w:val="00F37C38"/>
    <w:rsid w:val="00F45BEF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5.xml><?xml version="1.0" encoding="utf-8"?>
<ds:datastoreItem xmlns:ds="http://schemas.openxmlformats.org/officeDocument/2006/customXml" ds:itemID="{38C63283-6A42-4877-8A9C-0F957129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2020-07-28T10:12:00Z</dcterms:created>
  <dcterms:modified xsi:type="dcterms:W3CDTF">2020-07-28T10:12:00Z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