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8025" w14:textId="47779CBB" w:rsidR="00FB5A76" w:rsidRPr="00746E04" w:rsidRDefault="00FB5A76" w:rsidP="0074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6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internatu, bursy oraz innych</w:t>
      </w:r>
      <w:r w:rsidRPr="00746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placówek całodobowych zapewniających opiekę i wychowanie uczniom w okresie nauki poza miejscem stałego zamieszkania</w:t>
      </w:r>
    </w:p>
    <w:p w14:paraId="52C49AAF" w14:textId="77777777" w:rsidR="00FB5A76" w:rsidRPr="00746E04" w:rsidRDefault="00FB5A76" w:rsidP="0074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5386"/>
        <w:gridCol w:w="4204"/>
      </w:tblGrid>
      <w:tr w:rsidR="00FB5A76" w:rsidRPr="00FB5A76" w14:paraId="17933C98" w14:textId="77777777" w:rsidTr="00F87F36">
        <w:trPr>
          <w:trHeight w:val="450"/>
        </w:trPr>
        <w:tc>
          <w:tcPr>
            <w:tcW w:w="5147" w:type="dxa"/>
            <w:vMerge w:val="restart"/>
            <w:hideMark/>
          </w:tcPr>
          <w:p w14:paraId="0775056C" w14:textId="77777777" w:rsidR="00FB5A76" w:rsidRPr="00746E04" w:rsidRDefault="00FB5A76" w:rsidP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4204" w:type="dxa"/>
            <w:vMerge w:val="restart"/>
            <w:hideMark/>
          </w:tcPr>
          <w:p w14:paraId="2F5DBECD" w14:textId="77777777" w:rsidR="00FB5A76" w:rsidRPr="00746E04" w:rsidRDefault="00FB5A76" w:rsidP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FB5A76" w:rsidRPr="00FB5A76" w14:paraId="619533F6" w14:textId="77777777" w:rsidTr="00F87F36">
        <w:trPr>
          <w:trHeight w:val="520"/>
        </w:trPr>
        <w:tc>
          <w:tcPr>
            <w:tcW w:w="5147" w:type="dxa"/>
            <w:vMerge/>
            <w:hideMark/>
          </w:tcPr>
          <w:p w14:paraId="06884C2B" w14:textId="77777777" w:rsidR="00FB5A76" w:rsidRPr="00FB5A76" w:rsidRDefault="00FB5A76">
            <w:pPr>
              <w:rPr>
                <w:b/>
                <w:bCs/>
              </w:rPr>
            </w:pPr>
          </w:p>
        </w:tc>
        <w:tc>
          <w:tcPr>
            <w:tcW w:w="4204" w:type="dxa"/>
            <w:vMerge/>
            <w:hideMark/>
          </w:tcPr>
          <w:p w14:paraId="35DEC2E5" w14:textId="77777777" w:rsidR="00FB5A76" w:rsidRPr="00FB5A76" w:rsidRDefault="00FB5A76">
            <w:pPr>
              <w:rPr>
                <w:b/>
                <w:bCs/>
              </w:rPr>
            </w:pPr>
          </w:p>
        </w:tc>
      </w:tr>
      <w:tr w:rsidR="00FB5A76" w:rsidRPr="00FB5A76" w14:paraId="7DCC596D" w14:textId="77777777" w:rsidTr="00F87F36">
        <w:trPr>
          <w:trHeight w:val="1175"/>
        </w:trPr>
        <w:tc>
          <w:tcPr>
            <w:tcW w:w="5147" w:type="dxa"/>
            <w:hideMark/>
          </w:tcPr>
          <w:p w14:paraId="33F75AE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Dyrektor, co najmniej raz w roku, dokonuje kontroli zapewniania bezpiecznych i higienicznych warunków korzystania z obiektów należących do placówki, w tym bezpiecznych i higienicznych warunków nauki (data ostatniej kontroli i nr protokołu) ...............………………………..............</w:t>
            </w:r>
          </w:p>
        </w:tc>
        <w:tc>
          <w:tcPr>
            <w:tcW w:w="4204" w:type="dxa"/>
            <w:hideMark/>
          </w:tcPr>
          <w:p w14:paraId="33673765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3 ust.1</w:t>
            </w:r>
          </w:p>
        </w:tc>
      </w:tr>
      <w:tr w:rsidR="00FB5A76" w:rsidRPr="00FB5A76" w14:paraId="54C4A6AF" w14:textId="77777777" w:rsidTr="00F87F36">
        <w:trPr>
          <w:trHeight w:val="575"/>
        </w:trPr>
        <w:tc>
          <w:tcPr>
            <w:tcW w:w="5147" w:type="dxa"/>
            <w:hideMark/>
          </w:tcPr>
          <w:p w14:paraId="238F938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Dyrektor przedstawił do wglądu opracowane kierunki poprawy warunków korzystania z obiektów należących do placówki, w tym warunków nauki</w:t>
            </w:r>
          </w:p>
        </w:tc>
        <w:tc>
          <w:tcPr>
            <w:tcW w:w="4204" w:type="dxa"/>
            <w:hideMark/>
          </w:tcPr>
          <w:p w14:paraId="561A545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3 ust.1</w:t>
            </w:r>
          </w:p>
        </w:tc>
      </w:tr>
      <w:tr w:rsidR="00FB5A76" w:rsidRPr="00FB5A76" w14:paraId="393BC19E" w14:textId="77777777" w:rsidTr="00F87F36">
        <w:trPr>
          <w:trHeight w:val="473"/>
        </w:trPr>
        <w:tc>
          <w:tcPr>
            <w:tcW w:w="5147" w:type="dxa"/>
            <w:hideMark/>
          </w:tcPr>
          <w:p w14:paraId="173B6D1B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4204" w:type="dxa"/>
            <w:hideMark/>
          </w:tcPr>
          <w:p w14:paraId="5DD55D01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5A76" w:rsidRPr="00FB5A76" w14:paraId="07FBA130" w14:textId="77777777" w:rsidTr="00F87F36">
        <w:trPr>
          <w:trHeight w:val="735"/>
        </w:trPr>
        <w:tc>
          <w:tcPr>
            <w:tcW w:w="5147" w:type="dxa"/>
            <w:hideMark/>
          </w:tcPr>
          <w:p w14:paraId="447FA39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dostosowany do potrzeb wynikających z niepełnosprawności dzieci i młodzieży </w:t>
            </w:r>
          </w:p>
        </w:tc>
        <w:tc>
          <w:tcPr>
            <w:tcW w:w="4204" w:type="dxa"/>
            <w:hideMark/>
          </w:tcPr>
          <w:p w14:paraId="6FB2AAF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(Dz.U.2020.1604) § 24 ust. 2 </w:t>
            </w:r>
            <w:r w:rsidRPr="00746E04">
              <w:rPr>
                <w:rFonts w:ascii="Times New Roman" w:hAnsi="Times New Roman" w:cs="Times New Roman"/>
              </w:rPr>
              <w:br/>
              <w:t xml:space="preserve">(Dz.U.2022.1225) § 61 ust.1  </w:t>
            </w:r>
          </w:p>
        </w:tc>
      </w:tr>
      <w:tr w:rsidR="00FB5A76" w:rsidRPr="00FB5A76" w14:paraId="664E6C4D" w14:textId="77777777" w:rsidTr="00F87F36">
        <w:trPr>
          <w:trHeight w:val="600"/>
        </w:trPr>
        <w:tc>
          <w:tcPr>
            <w:tcW w:w="5147" w:type="dxa"/>
            <w:hideMark/>
          </w:tcPr>
          <w:p w14:paraId="5B635A5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pomieszczenia spełniają wymagania w zakresie wysokości </w:t>
            </w:r>
          </w:p>
        </w:tc>
        <w:tc>
          <w:tcPr>
            <w:tcW w:w="4204" w:type="dxa"/>
            <w:hideMark/>
          </w:tcPr>
          <w:p w14:paraId="0D8DCCB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72</w:t>
            </w:r>
          </w:p>
        </w:tc>
      </w:tr>
      <w:tr w:rsidR="00FB5A76" w:rsidRPr="00FB5A76" w14:paraId="248E838A" w14:textId="77777777" w:rsidTr="00F87F36">
        <w:trPr>
          <w:trHeight w:val="645"/>
        </w:trPr>
        <w:tc>
          <w:tcPr>
            <w:tcW w:w="5147" w:type="dxa"/>
            <w:hideMark/>
          </w:tcPr>
          <w:p w14:paraId="699DA40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4204" w:type="dxa"/>
            <w:hideMark/>
          </w:tcPr>
          <w:p w14:paraId="5FA9B8F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(Dz.U.2022.1225) § 73 ust. 2 </w:t>
            </w:r>
          </w:p>
        </w:tc>
      </w:tr>
      <w:tr w:rsidR="00FB5A76" w:rsidRPr="00FB5A76" w14:paraId="4DF63351" w14:textId="77777777" w:rsidTr="00F87F36">
        <w:trPr>
          <w:trHeight w:val="600"/>
        </w:trPr>
        <w:tc>
          <w:tcPr>
            <w:tcW w:w="5147" w:type="dxa"/>
            <w:hideMark/>
          </w:tcPr>
          <w:p w14:paraId="0A59004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4204" w:type="dxa"/>
            <w:hideMark/>
          </w:tcPr>
          <w:p w14:paraId="136B7D2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(Dz.U.2003.169.1650) § 14 i § 16 ust. 1 </w:t>
            </w:r>
          </w:p>
        </w:tc>
      </w:tr>
      <w:tr w:rsidR="00FB5A76" w:rsidRPr="00FB5A76" w14:paraId="0E39D701" w14:textId="77777777" w:rsidTr="00F87F36">
        <w:trPr>
          <w:trHeight w:val="630"/>
        </w:trPr>
        <w:tc>
          <w:tcPr>
            <w:tcW w:w="5147" w:type="dxa"/>
            <w:hideMark/>
          </w:tcPr>
          <w:p w14:paraId="791B8C2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stolarka okienna, drzwiowa w dobrym stanie technicznym </w:t>
            </w:r>
          </w:p>
        </w:tc>
        <w:tc>
          <w:tcPr>
            <w:tcW w:w="4204" w:type="dxa"/>
            <w:hideMark/>
          </w:tcPr>
          <w:p w14:paraId="30DBC8C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(Dz.U.2003.169.1650) § 14  i  § 15</w:t>
            </w:r>
            <w:r w:rsidRPr="00746E04">
              <w:rPr>
                <w:rFonts w:ascii="Times New Roman" w:hAnsi="Times New Roman" w:cs="Times New Roman"/>
              </w:rPr>
              <w:br/>
              <w:t>(Dz.U.2020.1604) § 19 ust. 1</w:t>
            </w:r>
          </w:p>
        </w:tc>
      </w:tr>
      <w:tr w:rsidR="00FB5A76" w:rsidRPr="00FB5A76" w14:paraId="11DF5E18" w14:textId="77777777" w:rsidTr="00F87F36">
        <w:trPr>
          <w:trHeight w:val="428"/>
        </w:trPr>
        <w:tc>
          <w:tcPr>
            <w:tcW w:w="5147" w:type="dxa"/>
            <w:hideMark/>
          </w:tcPr>
          <w:p w14:paraId="5BF9F8CF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4204" w:type="dxa"/>
            <w:hideMark/>
          </w:tcPr>
          <w:p w14:paraId="1FCB06ED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5A76" w:rsidRPr="00FB5A76" w14:paraId="35F01E0F" w14:textId="77777777" w:rsidTr="00F87F36">
        <w:trPr>
          <w:trHeight w:val="570"/>
        </w:trPr>
        <w:tc>
          <w:tcPr>
            <w:tcW w:w="5147" w:type="dxa"/>
            <w:hideMark/>
          </w:tcPr>
          <w:p w14:paraId="4129696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zapewniona bieżąca zimna woda</w:t>
            </w:r>
          </w:p>
        </w:tc>
        <w:tc>
          <w:tcPr>
            <w:tcW w:w="4204" w:type="dxa"/>
            <w:hideMark/>
          </w:tcPr>
          <w:p w14:paraId="6CBE68F7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8 ust. 1</w:t>
            </w:r>
          </w:p>
        </w:tc>
      </w:tr>
      <w:tr w:rsidR="00FB5A76" w:rsidRPr="00FB5A76" w14:paraId="003A3FEC" w14:textId="77777777" w:rsidTr="00F87F36">
        <w:trPr>
          <w:trHeight w:val="570"/>
        </w:trPr>
        <w:tc>
          <w:tcPr>
            <w:tcW w:w="5147" w:type="dxa"/>
            <w:hideMark/>
          </w:tcPr>
          <w:p w14:paraId="57BDF30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zapewniona bieżąca ciepła woda</w:t>
            </w:r>
          </w:p>
        </w:tc>
        <w:tc>
          <w:tcPr>
            <w:tcW w:w="4204" w:type="dxa"/>
            <w:hideMark/>
          </w:tcPr>
          <w:p w14:paraId="2D2020C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(Dz.U.2020.1604) § 8 ust.1 </w:t>
            </w:r>
          </w:p>
        </w:tc>
      </w:tr>
      <w:tr w:rsidR="00FB5A76" w:rsidRPr="00FB5A76" w14:paraId="5EEF2AD0" w14:textId="77777777" w:rsidTr="00F87F36">
        <w:trPr>
          <w:trHeight w:val="570"/>
        </w:trPr>
        <w:tc>
          <w:tcPr>
            <w:tcW w:w="5147" w:type="dxa"/>
            <w:hideMark/>
          </w:tcPr>
          <w:p w14:paraId="55B2F9F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4204" w:type="dxa"/>
            <w:hideMark/>
          </w:tcPr>
          <w:p w14:paraId="4E2CE355" w14:textId="77777777" w:rsidR="00FB5A76" w:rsidRPr="00746E04" w:rsidRDefault="00FB5A76" w:rsidP="00FB5A76">
            <w:pPr>
              <w:spacing w:after="160"/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(Dz.U.2022.1297) art. 5 ust. 1</w:t>
            </w:r>
            <w:r w:rsidRPr="00746E04">
              <w:rPr>
                <w:rFonts w:ascii="Times New Roman" w:hAnsi="Times New Roman" w:cs="Times New Roman"/>
              </w:rPr>
              <w:br/>
              <w:t>(Dz.U.2022.1225) § 47</w:t>
            </w:r>
          </w:p>
        </w:tc>
      </w:tr>
      <w:tr w:rsidR="00FB5A76" w:rsidRPr="00FB5A76" w14:paraId="026DF198" w14:textId="77777777" w:rsidTr="00F87F36">
        <w:trPr>
          <w:trHeight w:val="570"/>
        </w:trPr>
        <w:tc>
          <w:tcPr>
            <w:tcW w:w="5147" w:type="dxa"/>
            <w:hideMark/>
          </w:tcPr>
          <w:p w14:paraId="184A608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4204" w:type="dxa"/>
            <w:hideMark/>
          </w:tcPr>
          <w:p w14:paraId="786500C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14E8DC1E" w14:textId="77777777" w:rsidTr="00F87F36">
        <w:trPr>
          <w:trHeight w:val="570"/>
        </w:trPr>
        <w:tc>
          <w:tcPr>
            <w:tcW w:w="5147" w:type="dxa"/>
            <w:hideMark/>
          </w:tcPr>
          <w:p w14:paraId="4EDA10F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4204" w:type="dxa"/>
            <w:hideMark/>
          </w:tcPr>
          <w:p w14:paraId="1ECA794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61BE904C" w14:textId="77777777" w:rsidTr="00F87F36">
        <w:trPr>
          <w:trHeight w:val="570"/>
        </w:trPr>
        <w:tc>
          <w:tcPr>
            <w:tcW w:w="5147" w:type="dxa"/>
            <w:hideMark/>
          </w:tcPr>
          <w:p w14:paraId="4451193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inne ……………………………………………………………..</w:t>
            </w:r>
          </w:p>
        </w:tc>
        <w:tc>
          <w:tcPr>
            <w:tcW w:w="4204" w:type="dxa"/>
            <w:hideMark/>
          </w:tcPr>
          <w:p w14:paraId="7640C37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70350F55" w14:textId="77777777" w:rsidTr="00F87F36">
        <w:trPr>
          <w:trHeight w:val="570"/>
        </w:trPr>
        <w:tc>
          <w:tcPr>
            <w:tcW w:w="5147" w:type="dxa"/>
            <w:hideMark/>
          </w:tcPr>
          <w:p w14:paraId="66B2AC3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ogrzewanie:   </w:t>
            </w:r>
          </w:p>
        </w:tc>
        <w:tc>
          <w:tcPr>
            <w:tcW w:w="4204" w:type="dxa"/>
            <w:hideMark/>
          </w:tcPr>
          <w:p w14:paraId="6F86B14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14A83A12" w14:textId="77777777" w:rsidTr="00F87F36">
        <w:trPr>
          <w:trHeight w:val="600"/>
        </w:trPr>
        <w:tc>
          <w:tcPr>
            <w:tcW w:w="5147" w:type="dxa"/>
            <w:hideMark/>
          </w:tcPr>
          <w:p w14:paraId="3E9A29CA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centralne własne: </w:t>
            </w:r>
          </w:p>
        </w:tc>
        <w:tc>
          <w:tcPr>
            <w:tcW w:w="4204" w:type="dxa"/>
            <w:hideMark/>
          </w:tcPr>
          <w:p w14:paraId="3B41F23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2757DE6A" w14:textId="77777777" w:rsidTr="00F87F36">
        <w:trPr>
          <w:trHeight w:val="630"/>
        </w:trPr>
        <w:tc>
          <w:tcPr>
            <w:tcW w:w="5147" w:type="dxa"/>
            <w:hideMark/>
          </w:tcPr>
          <w:p w14:paraId="14C88A27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lastRenderedPageBreak/>
              <w:t xml:space="preserve">                    węglowe</w:t>
            </w:r>
          </w:p>
        </w:tc>
        <w:tc>
          <w:tcPr>
            <w:tcW w:w="4204" w:type="dxa"/>
            <w:hideMark/>
          </w:tcPr>
          <w:p w14:paraId="6C68A3D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6777A53D" w14:textId="77777777" w:rsidTr="00F87F36">
        <w:trPr>
          <w:trHeight w:val="570"/>
        </w:trPr>
        <w:tc>
          <w:tcPr>
            <w:tcW w:w="5147" w:type="dxa"/>
            <w:hideMark/>
          </w:tcPr>
          <w:p w14:paraId="70FC4A7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          gazowe</w:t>
            </w:r>
          </w:p>
        </w:tc>
        <w:tc>
          <w:tcPr>
            <w:tcW w:w="4204" w:type="dxa"/>
            <w:hideMark/>
          </w:tcPr>
          <w:p w14:paraId="19C0CB4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1DCCD0EC" w14:textId="77777777" w:rsidTr="00F87F36">
        <w:trPr>
          <w:trHeight w:val="570"/>
        </w:trPr>
        <w:tc>
          <w:tcPr>
            <w:tcW w:w="5147" w:type="dxa"/>
            <w:hideMark/>
          </w:tcPr>
          <w:p w14:paraId="740AF4C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          olejowe</w:t>
            </w:r>
          </w:p>
        </w:tc>
        <w:tc>
          <w:tcPr>
            <w:tcW w:w="4204" w:type="dxa"/>
            <w:hideMark/>
          </w:tcPr>
          <w:p w14:paraId="635CFAB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49A415CC" w14:textId="77777777" w:rsidTr="00F87F36">
        <w:trPr>
          <w:trHeight w:val="570"/>
        </w:trPr>
        <w:tc>
          <w:tcPr>
            <w:tcW w:w="5147" w:type="dxa"/>
            <w:hideMark/>
          </w:tcPr>
          <w:p w14:paraId="5577C07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centralne z sieci ciepłowniczej</w:t>
            </w:r>
          </w:p>
        </w:tc>
        <w:tc>
          <w:tcPr>
            <w:tcW w:w="4204" w:type="dxa"/>
            <w:hideMark/>
          </w:tcPr>
          <w:p w14:paraId="6E1F105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3A11BCA3" w14:textId="77777777" w:rsidTr="00F87F36">
        <w:trPr>
          <w:trHeight w:val="570"/>
        </w:trPr>
        <w:tc>
          <w:tcPr>
            <w:tcW w:w="5147" w:type="dxa"/>
            <w:hideMark/>
          </w:tcPr>
          <w:p w14:paraId="36E4FEF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inne .....................................................................</w:t>
            </w:r>
          </w:p>
        </w:tc>
        <w:tc>
          <w:tcPr>
            <w:tcW w:w="4204" w:type="dxa"/>
            <w:hideMark/>
          </w:tcPr>
          <w:p w14:paraId="0A15102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08A3FCC5" w14:textId="77777777" w:rsidTr="00F87F36">
        <w:trPr>
          <w:trHeight w:val="645"/>
        </w:trPr>
        <w:tc>
          <w:tcPr>
            <w:tcW w:w="5147" w:type="dxa"/>
            <w:hideMark/>
          </w:tcPr>
          <w:p w14:paraId="557E9CA5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grzejniki centralnego ogrzewania osłonięte lub zabezpieczone</w:t>
            </w:r>
          </w:p>
        </w:tc>
        <w:tc>
          <w:tcPr>
            <w:tcW w:w="4204" w:type="dxa"/>
            <w:hideMark/>
          </w:tcPr>
          <w:p w14:paraId="754C413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302 ust. 3</w:t>
            </w:r>
          </w:p>
        </w:tc>
      </w:tr>
      <w:tr w:rsidR="00FB5A76" w:rsidRPr="00FB5A76" w14:paraId="37E5BD7E" w14:textId="77777777" w:rsidTr="00F87F36">
        <w:trPr>
          <w:trHeight w:val="600"/>
        </w:trPr>
        <w:tc>
          <w:tcPr>
            <w:tcW w:w="5147" w:type="dxa"/>
            <w:hideMark/>
          </w:tcPr>
          <w:p w14:paraId="1624B4C9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Mikroklimat i oświetlenie pomieszczeń:</w:t>
            </w:r>
          </w:p>
        </w:tc>
        <w:tc>
          <w:tcPr>
            <w:tcW w:w="4204" w:type="dxa"/>
            <w:hideMark/>
          </w:tcPr>
          <w:p w14:paraId="193844BC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05E4597E" w14:textId="77777777" w:rsidTr="00F87F36">
        <w:trPr>
          <w:trHeight w:val="825"/>
        </w:trPr>
        <w:tc>
          <w:tcPr>
            <w:tcW w:w="5147" w:type="dxa"/>
            <w:hideMark/>
          </w:tcPr>
          <w:p w14:paraId="03A354C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we wszystkich pomieszczeniach zapewniona wentylacja grawitacyjna lub mechaniczna</w:t>
            </w:r>
          </w:p>
        </w:tc>
        <w:tc>
          <w:tcPr>
            <w:tcW w:w="4204" w:type="dxa"/>
            <w:hideMark/>
          </w:tcPr>
          <w:p w14:paraId="2BF927FF" w14:textId="77777777" w:rsidR="00FB5A76" w:rsidRPr="00746E04" w:rsidRDefault="00FB5A76" w:rsidP="00FB5A76">
            <w:pPr>
              <w:spacing w:after="160"/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51, §147 ust. 2, § 150 ust. 3</w:t>
            </w:r>
            <w:r w:rsidRPr="00746E04">
              <w:rPr>
                <w:rFonts w:ascii="Times New Roman" w:hAnsi="Times New Roman" w:cs="Times New Roman"/>
              </w:rPr>
              <w:br/>
              <w:t>(Dz.U.2020.1604) § 9 ust.1</w:t>
            </w:r>
          </w:p>
        </w:tc>
      </w:tr>
      <w:tr w:rsidR="00FB5A76" w:rsidRPr="00FB5A76" w14:paraId="5D2CD756" w14:textId="77777777" w:rsidTr="00F87F36">
        <w:trPr>
          <w:trHeight w:val="660"/>
        </w:trPr>
        <w:tc>
          <w:tcPr>
            <w:tcW w:w="5147" w:type="dxa"/>
            <w:hideMark/>
          </w:tcPr>
          <w:p w14:paraId="2449E90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4204" w:type="dxa"/>
            <w:hideMark/>
          </w:tcPr>
          <w:p w14:paraId="427E6CF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(Dz.U.2022.1225) § 85 ust. 2 pkt 7 </w:t>
            </w:r>
            <w:r w:rsidRPr="00746E04">
              <w:rPr>
                <w:rFonts w:ascii="Times New Roman" w:hAnsi="Times New Roman" w:cs="Times New Roman"/>
              </w:rPr>
              <w:br/>
              <w:t>(Dz.U.2020.1604)  § 9 ust.1</w:t>
            </w:r>
          </w:p>
        </w:tc>
      </w:tr>
      <w:tr w:rsidR="00FB5A76" w:rsidRPr="00FB5A76" w14:paraId="7975D35F" w14:textId="77777777" w:rsidTr="00F87F36">
        <w:trPr>
          <w:trHeight w:val="675"/>
        </w:trPr>
        <w:tc>
          <w:tcPr>
            <w:tcW w:w="5147" w:type="dxa"/>
            <w:hideMark/>
          </w:tcPr>
          <w:p w14:paraId="1C4DE74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4204" w:type="dxa"/>
            <w:hideMark/>
          </w:tcPr>
          <w:p w14:paraId="73AEF50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155 ust. 1</w:t>
            </w:r>
          </w:p>
        </w:tc>
      </w:tr>
      <w:tr w:rsidR="00FB5A76" w:rsidRPr="00FB5A76" w14:paraId="632BCD67" w14:textId="77777777" w:rsidTr="00F87F36">
        <w:trPr>
          <w:trHeight w:val="550"/>
        </w:trPr>
        <w:tc>
          <w:tcPr>
            <w:tcW w:w="5147" w:type="dxa"/>
            <w:hideMark/>
          </w:tcPr>
          <w:p w14:paraId="383AD38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temperatura pomieszczeń co najmniej 20</w:t>
            </w:r>
            <w:r w:rsidRPr="00746E04">
              <w:rPr>
                <w:rFonts w:ascii="Times New Roman" w:hAnsi="Times New Roman" w:cs="Times New Roman"/>
                <w:vertAlign w:val="superscript"/>
              </w:rPr>
              <w:t>0</w:t>
            </w:r>
            <w:r w:rsidRPr="00746E04">
              <w:rPr>
                <w:rFonts w:ascii="Times New Roman" w:hAnsi="Times New Roman" w:cs="Times New Roman"/>
              </w:rPr>
              <w:t xml:space="preserve">C                                                 </w:t>
            </w:r>
            <w:r w:rsidRPr="00746E04">
              <w:rPr>
                <w:rFonts w:ascii="Times New Roman" w:hAnsi="Times New Roman" w:cs="Times New Roman"/>
                <w:i/>
                <w:iCs/>
              </w:rPr>
              <w:t>(mierzona w okresie grzewczym termometrem)</w:t>
            </w:r>
          </w:p>
        </w:tc>
        <w:tc>
          <w:tcPr>
            <w:tcW w:w="4204" w:type="dxa"/>
            <w:hideMark/>
          </w:tcPr>
          <w:p w14:paraId="43D1D129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134 ust. 2</w:t>
            </w:r>
          </w:p>
        </w:tc>
      </w:tr>
      <w:tr w:rsidR="00FB5A76" w:rsidRPr="00FB5A76" w14:paraId="7AC67539" w14:textId="77777777" w:rsidTr="00F87F36">
        <w:trPr>
          <w:trHeight w:val="600"/>
        </w:trPr>
        <w:tc>
          <w:tcPr>
            <w:tcW w:w="5147" w:type="dxa"/>
            <w:hideMark/>
          </w:tcPr>
          <w:p w14:paraId="2273CBC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oświetlenie sztuczne:  jarzeniowe /żarowe / mieszane</w:t>
            </w:r>
          </w:p>
        </w:tc>
        <w:tc>
          <w:tcPr>
            <w:tcW w:w="4204" w:type="dxa"/>
            <w:hideMark/>
          </w:tcPr>
          <w:p w14:paraId="4F5D3F39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4BC53602" w14:textId="77777777" w:rsidTr="00F87F36">
        <w:trPr>
          <w:trHeight w:val="660"/>
        </w:trPr>
        <w:tc>
          <w:tcPr>
            <w:tcW w:w="5147" w:type="dxa"/>
            <w:hideMark/>
          </w:tcPr>
          <w:p w14:paraId="2A8BF44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punkty świetlne czynne</w:t>
            </w:r>
          </w:p>
        </w:tc>
        <w:tc>
          <w:tcPr>
            <w:tcW w:w="4204" w:type="dxa"/>
            <w:hideMark/>
          </w:tcPr>
          <w:p w14:paraId="5628440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(Dz.U.2003.169.1650) § 26 ust. 2</w:t>
            </w:r>
            <w:r w:rsidRPr="00746E04">
              <w:rPr>
                <w:rFonts w:ascii="Times New Roman" w:hAnsi="Times New Roman" w:cs="Times New Roman"/>
              </w:rPr>
              <w:br/>
              <w:t>(Dz.U.2020.1604) § 9 ust.1</w:t>
            </w:r>
          </w:p>
        </w:tc>
      </w:tr>
      <w:tr w:rsidR="00FB5A76" w:rsidRPr="00FB5A76" w14:paraId="5ABA7FED" w14:textId="77777777" w:rsidTr="00F87F36">
        <w:trPr>
          <w:trHeight w:val="600"/>
        </w:trPr>
        <w:tc>
          <w:tcPr>
            <w:tcW w:w="5147" w:type="dxa"/>
            <w:hideMark/>
          </w:tcPr>
          <w:p w14:paraId="67B5C2EA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punkty świetlne zaopatrzone w osłony</w:t>
            </w:r>
          </w:p>
        </w:tc>
        <w:tc>
          <w:tcPr>
            <w:tcW w:w="4204" w:type="dxa"/>
            <w:hideMark/>
          </w:tcPr>
          <w:p w14:paraId="4303833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(Dz.U.2003.169.1650) § 28a</w:t>
            </w:r>
          </w:p>
        </w:tc>
      </w:tr>
      <w:tr w:rsidR="00FB5A76" w:rsidRPr="00FB5A76" w14:paraId="6BC32493" w14:textId="77777777" w:rsidTr="00F87F36">
        <w:trPr>
          <w:trHeight w:val="795"/>
        </w:trPr>
        <w:tc>
          <w:tcPr>
            <w:tcW w:w="5147" w:type="dxa"/>
            <w:hideMark/>
          </w:tcPr>
          <w:p w14:paraId="3FCA917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przeprowadzono pomiary natężenia oświetlenia sztucznego</w:t>
            </w:r>
            <w:r w:rsidRPr="00746E04">
              <w:rPr>
                <w:rFonts w:ascii="Times New Roman" w:hAnsi="Times New Roman" w:cs="Times New Roman"/>
              </w:rPr>
              <w:br/>
              <w:t>(jeśli tak – należy podać datę i wynik pomiaru) ........................................</w:t>
            </w:r>
          </w:p>
        </w:tc>
        <w:tc>
          <w:tcPr>
            <w:tcW w:w="4204" w:type="dxa"/>
            <w:hideMark/>
          </w:tcPr>
          <w:p w14:paraId="593C8C47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(Dz.U.2003.169.1650) § 26 ust. 2</w:t>
            </w:r>
            <w:r w:rsidRPr="00746E04">
              <w:rPr>
                <w:rFonts w:ascii="Times New Roman" w:hAnsi="Times New Roman" w:cs="Times New Roman"/>
              </w:rPr>
              <w:br/>
              <w:t xml:space="preserve">(Dz.U.2022.1225) § 59 ust. 1 (Dz.U.2020.1604) § 9 ust. 1 </w:t>
            </w:r>
          </w:p>
        </w:tc>
      </w:tr>
      <w:tr w:rsidR="00FB5A76" w:rsidRPr="00FB5A76" w14:paraId="5FC783DB" w14:textId="77777777" w:rsidTr="00F87F36">
        <w:trPr>
          <w:trHeight w:val="600"/>
        </w:trPr>
        <w:tc>
          <w:tcPr>
            <w:tcW w:w="5147" w:type="dxa"/>
            <w:hideMark/>
          </w:tcPr>
          <w:p w14:paraId="385F074D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Część mieszkalna:</w:t>
            </w:r>
          </w:p>
        </w:tc>
        <w:tc>
          <w:tcPr>
            <w:tcW w:w="4204" w:type="dxa"/>
            <w:hideMark/>
          </w:tcPr>
          <w:p w14:paraId="30A7DE07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01069FD7" w14:textId="77777777" w:rsidTr="00F87F36">
        <w:trPr>
          <w:trHeight w:val="570"/>
        </w:trPr>
        <w:tc>
          <w:tcPr>
            <w:tcW w:w="5147" w:type="dxa"/>
            <w:hideMark/>
          </w:tcPr>
          <w:p w14:paraId="748685B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stan techniczny mebli i sprzętu prawidłowy</w:t>
            </w:r>
          </w:p>
        </w:tc>
        <w:tc>
          <w:tcPr>
            <w:tcW w:w="4204" w:type="dxa"/>
            <w:hideMark/>
          </w:tcPr>
          <w:p w14:paraId="67C5CCC5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607A3E05" w14:textId="77777777" w:rsidTr="00F87F36">
        <w:trPr>
          <w:trHeight w:val="570"/>
        </w:trPr>
        <w:tc>
          <w:tcPr>
            <w:tcW w:w="5147" w:type="dxa"/>
            <w:hideMark/>
          </w:tcPr>
          <w:p w14:paraId="762EB3A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wydzielony pokój dla chorych </w:t>
            </w:r>
          </w:p>
        </w:tc>
        <w:tc>
          <w:tcPr>
            <w:tcW w:w="4204" w:type="dxa"/>
            <w:hideMark/>
          </w:tcPr>
          <w:p w14:paraId="78AFD301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3B8D97C7" w14:textId="77777777" w:rsidTr="00F87F36">
        <w:trPr>
          <w:trHeight w:val="570"/>
        </w:trPr>
        <w:tc>
          <w:tcPr>
            <w:tcW w:w="5147" w:type="dxa"/>
            <w:hideMark/>
          </w:tcPr>
          <w:p w14:paraId="4CAA3BD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pościel / koce / odzież wychowanków czysta, niezniszczona</w:t>
            </w:r>
          </w:p>
        </w:tc>
        <w:tc>
          <w:tcPr>
            <w:tcW w:w="4204" w:type="dxa"/>
            <w:noWrap/>
            <w:hideMark/>
          </w:tcPr>
          <w:p w14:paraId="39C6111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87F36" w:rsidRPr="00FB5A76" w14:paraId="5E36B2A0" w14:textId="428B8ECA" w:rsidTr="00F87F36">
        <w:trPr>
          <w:trHeight w:val="570"/>
        </w:trPr>
        <w:tc>
          <w:tcPr>
            <w:tcW w:w="5147" w:type="dxa"/>
            <w:noWrap/>
            <w:hideMark/>
          </w:tcPr>
          <w:p w14:paraId="4204803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częstotliwość prania bielizny pościelowej</w:t>
            </w:r>
          </w:p>
        </w:tc>
        <w:tc>
          <w:tcPr>
            <w:tcW w:w="4215" w:type="dxa"/>
            <w:shd w:val="clear" w:color="auto" w:fill="auto"/>
          </w:tcPr>
          <w:p w14:paraId="7EF1A99B" w14:textId="77777777" w:rsidR="00F87F36" w:rsidRPr="00746E04" w:rsidRDefault="00F87F36">
            <w:pPr>
              <w:rPr>
                <w:rFonts w:ascii="Times New Roman" w:hAnsi="Times New Roman" w:cs="Times New Roman"/>
              </w:rPr>
            </w:pPr>
          </w:p>
        </w:tc>
      </w:tr>
      <w:tr w:rsidR="00F87F36" w:rsidRPr="00FB5A76" w14:paraId="4525FC2A" w14:textId="2C8A2E58" w:rsidTr="00F87F36">
        <w:trPr>
          <w:trHeight w:val="570"/>
        </w:trPr>
        <w:tc>
          <w:tcPr>
            <w:tcW w:w="5147" w:type="dxa"/>
            <w:noWrap/>
            <w:hideMark/>
          </w:tcPr>
          <w:p w14:paraId="736F9C9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częstotliwość prania </w:t>
            </w:r>
            <w:proofErr w:type="spellStart"/>
            <w:r w:rsidRPr="00746E04">
              <w:rPr>
                <w:rFonts w:ascii="Times New Roman" w:hAnsi="Times New Roman" w:cs="Times New Roman"/>
              </w:rPr>
              <w:t>kocy</w:t>
            </w:r>
            <w:proofErr w:type="spellEnd"/>
            <w:r w:rsidRPr="00746E04">
              <w:rPr>
                <w:rFonts w:ascii="Times New Roman" w:hAnsi="Times New Roman" w:cs="Times New Roman"/>
              </w:rPr>
              <w:t>, kołder i poduszek</w:t>
            </w:r>
          </w:p>
        </w:tc>
        <w:tc>
          <w:tcPr>
            <w:tcW w:w="4215" w:type="dxa"/>
            <w:shd w:val="clear" w:color="auto" w:fill="auto"/>
          </w:tcPr>
          <w:p w14:paraId="4C20A103" w14:textId="77777777" w:rsidR="00F87F36" w:rsidRPr="00746E04" w:rsidRDefault="00F87F36">
            <w:pPr>
              <w:rPr>
                <w:rFonts w:ascii="Times New Roman" w:hAnsi="Times New Roman" w:cs="Times New Roman"/>
              </w:rPr>
            </w:pPr>
          </w:p>
        </w:tc>
      </w:tr>
      <w:tr w:rsidR="00F87F36" w:rsidRPr="00FB5A76" w14:paraId="1FA42B9D" w14:textId="7304CC39" w:rsidTr="00F87F36">
        <w:trPr>
          <w:trHeight w:val="570"/>
        </w:trPr>
        <w:tc>
          <w:tcPr>
            <w:tcW w:w="5147" w:type="dxa"/>
            <w:noWrap/>
            <w:hideMark/>
          </w:tcPr>
          <w:p w14:paraId="5D47AC3A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lastRenderedPageBreak/>
              <w:t>postępowanie z materacami</w:t>
            </w:r>
          </w:p>
        </w:tc>
        <w:tc>
          <w:tcPr>
            <w:tcW w:w="4215" w:type="dxa"/>
            <w:shd w:val="clear" w:color="auto" w:fill="auto"/>
          </w:tcPr>
          <w:p w14:paraId="1A1B9AA0" w14:textId="77777777" w:rsidR="00F87F36" w:rsidRPr="00746E04" w:rsidRDefault="00F87F36">
            <w:pPr>
              <w:rPr>
                <w:rFonts w:ascii="Times New Roman" w:hAnsi="Times New Roman" w:cs="Times New Roman"/>
              </w:rPr>
            </w:pPr>
          </w:p>
        </w:tc>
      </w:tr>
      <w:tr w:rsidR="00F87F36" w:rsidRPr="00FB5A76" w14:paraId="34D04862" w14:textId="30079F9A" w:rsidTr="00F87F36">
        <w:trPr>
          <w:trHeight w:val="570"/>
        </w:trPr>
        <w:tc>
          <w:tcPr>
            <w:tcW w:w="5147" w:type="dxa"/>
            <w:noWrap/>
            <w:hideMark/>
          </w:tcPr>
          <w:p w14:paraId="7829DBE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potrzeba i częstotliwość przeprowadzania dezynsekcji i deratyzacji</w:t>
            </w:r>
          </w:p>
        </w:tc>
        <w:tc>
          <w:tcPr>
            <w:tcW w:w="4215" w:type="dxa"/>
            <w:tcBorders>
              <w:top w:val="nil"/>
              <w:bottom w:val="nil"/>
            </w:tcBorders>
            <w:shd w:val="clear" w:color="auto" w:fill="auto"/>
          </w:tcPr>
          <w:p w14:paraId="2F82A89E" w14:textId="77777777" w:rsidR="00F87F36" w:rsidRPr="00746E04" w:rsidRDefault="00F87F36">
            <w:pPr>
              <w:rPr>
                <w:rFonts w:ascii="Times New Roman" w:hAnsi="Times New Roman" w:cs="Times New Roman"/>
              </w:rPr>
            </w:pPr>
          </w:p>
        </w:tc>
      </w:tr>
      <w:tr w:rsidR="00FB5A76" w:rsidRPr="00FB5A76" w14:paraId="03E3DE52" w14:textId="77777777" w:rsidTr="00F87F36">
        <w:trPr>
          <w:trHeight w:val="515"/>
        </w:trPr>
        <w:tc>
          <w:tcPr>
            <w:tcW w:w="5147" w:type="dxa"/>
            <w:hideMark/>
          </w:tcPr>
          <w:p w14:paraId="35759977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Świetlica:</w:t>
            </w:r>
            <w:r w:rsidRPr="00746E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4" w:type="dxa"/>
            <w:hideMark/>
          </w:tcPr>
          <w:p w14:paraId="7B8D371B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5A76" w:rsidRPr="00FB5A76" w14:paraId="145BEDE5" w14:textId="77777777" w:rsidTr="00F87F36">
        <w:trPr>
          <w:trHeight w:val="705"/>
        </w:trPr>
        <w:tc>
          <w:tcPr>
            <w:tcW w:w="5147" w:type="dxa"/>
            <w:hideMark/>
          </w:tcPr>
          <w:p w14:paraId="57D4B4F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sprzęt, urządzenia i meble czyste, nieuszkodzone, spełniają wymagania bezpieczeństwa</w:t>
            </w:r>
          </w:p>
        </w:tc>
        <w:tc>
          <w:tcPr>
            <w:tcW w:w="4204" w:type="dxa"/>
            <w:hideMark/>
          </w:tcPr>
          <w:p w14:paraId="162E9AD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19 ust. 1</w:t>
            </w:r>
          </w:p>
        </w:tc>
      </w:tr>
      <w:tr w:rsidR="00FB5A76" w:rsidRPr="00FB5A76" w14:paraId="069D68B7" w14:textId="77777777" w:rsidTr="00F87F36">
        <w:trPr>
          <w:trHeight w:val="473"/>
        </w:trPr>
        <w:tc>
          <w:tcPr>
            <w:tcW w:w="5147" w:type="dxa"/>
            <w:hideMark/>
          </w:tcPr>
          <w:p w14:paraId="25C226F6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Pomieszczenia do nauki:</w:t>
            </w:r>
          </w:p>
        </w:tc>
        <w:tc>
          <w:tcPr>
            <w:tcW w:w="4204" w:type="dxa"/>
            <w:hideMark/>
          </w:tcPr>
          <w:p w14:paraId="245D6AC2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01463522" w14:textId="77777777" w:rsidTr="00F87F36">
        <w:trPr>
          <w:trHeight w:val="600"/>
        </w:trPr>
        <w:tc>
          <w:tcPr>
            <w:tcW w:w="5147" w:type="dxa"/>
            <w:hideMark/>
          </w:tcPr>
          <w:p w14:paraId="5FC6F119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liczba pokoi do nauki................................................................................</w:t>
            </w:r>
          </w:p>
        </w:tc>
        <w:tc>
          <w:tcPr>
            <w:tcW w:w="4204" w:type="dxa"/>
            <w:hideMark/>
          </w:tcPr>
          <w:p w14:paraId="6E1C23E5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13321B36" w14:textId="77777777" w:rsidTr="00F87F36">
        <w:trPr>
          <w:trHeight w:val="600"/>
        </w:trPr>
        <w:tc>
          <w:tcPr>
            <w:tcW w:w="5147" w:type="dxa"/>
            <w:hideMark/>
          </w:tcPr>
          <w:p w14:paraId="7D710DA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sprzęt, meble i wyposażenie posiada atesty lub certyfikaty</w:t>
            </w:r>
          </w:p>
        </w:tc>
        <w:tc>
          <w:tcPr>
            <w:tcW w:w="4204" w:type="dxa"/>
            <w:hideMark/>
          </w:tcPr>
          <w:p w14:paraId="7525914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FB5A76" w:rsidRPr="00FB5A76" w14:paraId="16339797" w14:textId="77777777" w:rsidTr="00F87F36">
        <w:trPr>
          <w:trHeight w:val="600"/>
        </w:trPr>
        <w:tc>
          <w:tcPr>
            <w:tcW w:w="5147" w:type="dxa"/>
            <w:hideMark/>
          </w:tcPr>
          <w:p w14:paraId="044AB34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sprzęt, meble i wyposażenie w dobrym stanie technicznym</w:t>
            </w:r>
          </w:p>
        </w:tc>
        <w:tc>
          <w:tcPr>
            <w:tcW w:w="4204" w:type="dxa"/>
            <w:hideMark/>
          </w:tcPr>
          <w:p w14:paraId="40CC30F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(Dz.U.2020.1604) § 19 ust. 1 </w:t>
            </w:r>
          </w:p>
        </w:tc>
      </w:tr>
      <w:tr w:rsidR="00FB5A76" w:rsidRPr="00FB5A76" w14:paraId="32810E29" w14:textId="77777777" w:rsidTr="00F87F36">
        <w:trPr>
          <w:trHeight w:val="658"/>
        </w:trPr>
        <w:tc>
          <w:tcPr>
            <w:tcW w:w="9351" w:type="dxa"/>
            <w:gridSpan w:val="2"/>
            <w:hideMark/>
          </w:tcPr>
          <w:p w14:paraId="544B37DF" w14:textId="77777777" w:rsidR="00FB5A76" w:rsidRPr="00FB5A76" w:rsidRDefault="00FB5A76">
            <w:pPr>
              <w:rPr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 xml:space="preserve">Inne pomieszczenia </w:t>
            </w:r>
            <w:r w:rsidRPr="00746E04">
              <w:rPr>
                <w:rFonts w:ascii="Times New Roman" w:hAnsi="Times New Roman" w:cs="Times New Roman"/>
              </w:rPr>
              <w:t>(jakie?)……………………………………………………………………………………...</w:t>
            </w:r>
            <w:r w:rsidRPr="00FB5A76">
              <w:br/>
              <w:t>…………………………………………………………………………………………………………………….</w:t>
            </w:r>
          </w:p>
        </w:tc>
      </w:tr>
      <w:tr w:rsidR="00FB5A76" w:rsidRPr="00FB5A76" w14:paraId="01DD7E37" w14:textId="77777777" w:rsidTr="00F87F36">
        <w:trPr>
          <w:trHeight w:val="600"/>
        </w:trPr>
        <w:tc>
          <w:tcPr>
            <w:tcW w:w="5147" w:type="dxa"/>
            <w:hideMark/>
          </w:tcPr>
          <w:p w14:paraId="1C08FE0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meble, sprzęt, urządzenia i zabawki czyste, nieuszkodzone, spełniają wymagania bezpieczeństwa</w:t>
            </w:r>
          </w:p>
        </w:tc>
        <w:tc>
          <w:tcPr>
            <w:tcW w:w="4204" w:type="dxa"/>
            <w:hideMark/>
          </w:tcPr>
          <w:p w14:paraId="2006492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19 ust. 1</w:t>
            </w:r>
            <w:r w:rsidRPr="00746E04">
              <w:rPr>
                <w:rFonts w:ascii="Times New Roman" w:hAnsi="Times New Roman" w:cs="Times New Roman"/>
              </w:rPr>
              <w:br/>
              <w:t>(Dz.U.2022.1657) § 5 ust. 3 i 4</w:t>
            </w:r>
          </w:p>
        </w:tc>
      </w:tr>
      <w:tr w:rsidR="00FB5A76" w:rsidRPr="00FB5A76" w14:paraId="0BDB8F08" w14:textId="77777777" w:rsidTr="00F87F36">
        <w:trPr>
          <w:trHeight w:val="443"/>
        </w:trPr>
        <w:tc>
          <w:tcPr>
            <w:tcW w:w="5147" w:type="dxa"/>
            <w:hideMark/>
          </w:tcPr>
          <w:p w14:paraId="293FBF1A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Pomieszczenia sanitarne:</w:t>
            </w:r>
          </w:p>
        </w:tc>
        <w:tc>
          <w:tcPr>
            <w:tcW w:w="4204" w:type="dxa"/>
            <w:hideMark/>
          </w:tcPr>
          <w:p w14:paraId="0D9307FE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493BBA2E" w14:textId="77777777" w:rsidTr="00F87F36">
        <w:trPr>
          <w:trHeight w:val="600"/>
        </w:trPr>
        <w:tc>
          <w:tcPr>
            <w:tcW w:w="5147" w:type="dxa"/>
            <w:hideMark/>
          </w:tcPr>
          <w:p w14:paraId="010AD8C9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zlokalizowane na każdej kondygnacji</w:t>
            </w:r>
          </w:p>
        </w:tc>
        <w:tc>
          <w:tcPr>
            <w:tcW w:w="4204" w:type="dxa"/>
            <w:hideMark/>
          </w:tcPr>
          <w:p w14:paraId="182B575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82 ust. 2</w:t>
            </w:r>
          </w:p>
        </w:tc>
      </w:tr>
      <w:tr w:rsidR="00FB5A76" w:rsidRPr="00FB5A76" w14:paraId="6BE62412" w14:textId="77777777" w:rsidTr="00F87F36">
        <w:trPr>
          <w:trHeight w:val="600"/>
        </w:trPr>
        <w:tc>
          <w:tcPr>
            <w:tcW w:w="5147" w:type="dxa"/>
            <w:hideMark/>
          </w:tcPr>
          <w:p w14:paraId="136265D5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4204" w:type="dxa"/>
            <w:hideMark/>
          </w:tcPr>
          <w:p w14:paraId="40E95E2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82 ust. 2</w:t>
            </w:r>
          </w:p>
        </w:tc>
      </w:tr>
      <w:tr w:rsidR="00FB5A76" w:rsidRPr="00FB5A76" w14:paraId="361BB15F" w14:textId="77777777" w:rsidTr="00F87F36">
        <w:trPr>
          <w:trHeight w:val="600"/>
        </w:trPr>
        <w:tc>
          <w:tcPr>
            <w:tcW w:w="5147" w:type="dxa"/>
            <w:hideMark/>
          </w:tcPr>
          <w:p w14:paraId="7702B1A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4204" w:type="dxa"/>
            <w:hideMark/>
          </w:tcPr>
          <w:p w14:paraId="3D677D3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8 ust. 2</w:t>
            </w:r>
          </w:p>
        </w:tc>
      </w:tr>
      <w:tr w:rsidR="00FB5A76" w:rsidRPr="00FB5A76" w14:paraId="6339F170" w14:textId="77777777" w:rsidTr="00F87F36">
        <w:trPr>
          <w:trHeight w:val="630"/>
        </w:trPr>
        <w:tc>
          <w:tcPr>
            <w:tcW w:w="5147" w:type="dxa"/>
            <w:hideMark/>
          </w:tcPr>
          <w:p w14:paraId="5F70507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4204" w:type="dxa"/>
            <w:hideMark/>
          </w:tcPr>
          <w:p w14:paraId="72CBE5F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78 ust. 1 (Dz.U.2003.169.1650)zał. 3 § 2 ust.2</w:t>
            </w:r>
          </w:p>
        </w:tc>
      </w:tr>
      <w:tr w:rsidR="00FB5A76" w:rsidRPr="00FB5A76" w14:paraId="72B36FD2" w14:textId="77777777" w:rsidTr="00F87F36">
        <w:trPr>
          <w:trHeight w:val="630"/>
        </w:trPr>
        <w:tc>
          <w:tcPr>
            <w:tcW w:w="5147" w:type="dxa"/>
            <w:hideMark/>
          </w:tcPr>
          <w:p w14:paraId="40F038B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4204" w:type="dxa"/>
            <w:hideMark/>
          </w:tcPr>
          <w:p w14:paraId="5ABDAFC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78 ust. 2 (Dz.U.2003.169.1650) zał. 3 § 2 ust. 2</w:t>
            </w:r>
          </w:p>
        </w:tc>
      </w:tr>
      <w:tr w:rsidR="00FB5A76" w:rsidRPr="00FB5A76" w14:paraId="4C04BCBD" w14:textId="77777777" w:rsidTr="00F87F36">
        <w:trPr>
          <w:trHeight w:val="600"/>
        </w:trPr>
        <w:tc>
          <w:tcPr>
            <w:tcW w:w="5147" w:type="dxa"/>
            <w:hideMark/>
          </w:tcPr>
          <w:p w14:paraId="68D5D1C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wydzielone pomieszczenie</w:t>
            </w:r>
          </w:p>
        </w:tc>
        <w:tc>
          <w:tcPr>
            <w:tcW w:w="4204" w:type="dxa"/>
            <w:hideMark/>
          </w:tcPr>
          <w:p w14:paraId="6DDDE7A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3C4C83D2" w14:textId="77777777" w:rsidTr="00F87F36">
        <w:trPr>
          <w:trHeight w:val="473"/>
        </w:trPr>
        <w:tc>
          <w:tcPr>
            <w:tcW w:w="5147" w:type="dxa"/>
            <w:hideMark/>
          </w:tcPr>
          <w:p w14:paraId="6CC9798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  miejsce przepierek </w:t>
            </w:r>
          </w:p>
        </w:tc>
        <w:tc>
          <w:tcPr>
            <w:tcW w:w="4204" w:type="dxa"/>
            <w:hideMark/>
          </w:tcPr>
          <w:p w14:paraId="0848D65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5858B6D4" w14:textId="77777777" w:rsidTr="00F87F36">
        <w:trPr>
          <w:trHeight w:val="473"/>
        </w:trPr>
        <w:tc>
          <w:tcPr>
            <w:tcW w:w="5147" w:type="dxa"/>
            <w:hideMark/>
          </w:tcPr>
          <w:p w14:paraId="5E69EA6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  suszenia odzieży</w:t>
            </w:r>
          </w:p>
        </w:tc>
        <w:tc>
          <w:tcPr>
            <w:tcW w:w="4204" w:type="dxa"/>
            <w:hideMark/>
          </w:tcPr>
          <w:p w14:paraId="20524677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130CC1F7" w14:textId="77777777" w:rsidTr="00F87F36">
        <w:trPr>
          <w:trHeight w:val="473"/>
        </w:trPr>
        <w:tc>
          <w:tcPr>
            <w:tcW w:w="5147" w:type="dxa"/>
            <w:hideMark/>
          </w:tcPr>
          <w:p w14:paraId="5E6AC94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           prasowania</w:t>
            </w:r>
          </w:p>
        </w:tc>
        <w:tc>
          <w:tcPr>
            <w:tcW w:w="4204" w:type="dxa"/>
            <w:hideMark/>
          </w:tcPr>
          <w:p w14:paraId="41B919C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45304497" w14:textId="77777777" w:rsidTr="00F87F36">
        <w:trPr>
          <w:trHeight w:val="600"/>
        </w:trPr>
        <w:tc>
          <w:tcPr>
            <w:tcW w:w="5147" w:type="dxa"/>
            <w:hideMark/>
          </w:tcPr>
          <w:p w14:paraId="6B79D70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pomieszczenia i wyposażenie w dobrym stanie technicznym</w:t>
            </w:r>
          </w:p>
        </w:tc>
        <w:tc>
          <w:tcPr>
            <w:tcW w:w="4204" w:type="dxa"/>
            <w:hideMark/>
          </w:tcPr>
          <w:p w14:paraId="3C3C020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8</w:t>
            </w:r>
          </w:p>
        </w:tc>
      </w:tr>
      <w:tr w:rsidR="00FB5A76" w:rsidRPr="00FB5A76" w14:paraId="192AD3F5" w14:textId="77777777" w:rsidTr="00F87F36">
        <w:trPr>
          <w:trHeight w:val="728"/>
        </w:trPr>
        <w:tc>
          <w:tcPr>
            <w:tcW w:w="9351" w:type="dxa"/>
            <w:gridSpan w:val="2"/>
            <w:hideMark/>
          </w:tcPr>
          <w:p w14:paraId="67C4373C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 xml:space="preserve">Pomieszczenia porządkowe: </w:t>
            </w:r>
            <w:r w:rsidRPr="00746E04">
              <w:rPr>
                <w:rFonts w:ascii="Times New Roman" w:hAnsi="Times New Roman" w:cs="Times New Roman"/>
                <w:i/>
                <w:iCs/>
              </w:rPr>
              <w:t xml:space="preserve">(jeśli brak to wskazać miejsce przechowywania sprzętu porządkowego) </w:t>
            </w:r>
            <w:r w:rsidRPr="00746E04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FB5A76" w:rsidRPr="00FB5A76" w14:paraId="660B81C0" w14:textId="77777777" w:rsidTr="00F87F36">
        <w:trPr>
          <w:trHeight w:val="560"/>
        </w:trPr>
        <w:tc>
          <w:tcPr>
            <w:tcW w:w="5147" w:type="dxa"/>
            <w:hideMark/>
          </w:tcPr>
          <w:p w14:paraId="1B121D2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4204" w:type="dxa"/>
            <w:hideMark/>
          </w:tcPr>
          <w:p w14:paraId="20F5D92F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1353BEB1" w14:textId="77777777" w:rsidTr="00F87F36">
        <w:trPr>
          <w:trHeight w:val="688"/>
        </w:trPr>
        <w:tc>
          <w:tcPr>
            <w:tcW w:w="5147" w:type="dxa"/>
            <w:hideMark/>
          </w:tcPr>
          <w:p w14:paraId="627D8F18" w14:textId="77777777" w:rsidR="00FB5A76" w:rsidRPr="00FB5A76" w:rsidRDefault="00FB5A76">
            <w:pPr>
              <w:rPr>
                <w:b/>
                <w:bCs/>
              </w:rPr>
            </w:pPr>
            <w:r w:rsidRPr="00FB5A76">
              <w:rPr>
                <w:b/>
                <w:bCs/>
              </w:rPr>
              <w:lastRenderedPageBreak/>
              <w:t xml:space="preserve">Pralnia </w:t>
            </w:r>
            <w:r w:rsidRPr="00FB5A76">
              <w:rPr>
                <w:i/>
                <w:iCs/>
              </w:rPr>
              <w:t>(jeżeli brak wskazać miejsce prania bielizny)</w:t>
            </w:r>
            <w:r w:rsidRPr="00FB5A76">
              <w:t xml:space="preserve">  </w:t>
            </w:r>
            <w:r w:rsidRPr="00FB5A76">
              <w:br/>
              <w:t>……………………………………………………………………………</w:t>
            </w:r>
          </w:p>
        </w:tc>
        <w:tc>
          <w:tcPr>
            <w:tcW w:w="4204" w:type="dxa"/>
            <w:hideMark/>
          </w:tcPr>
          <w:p w14:paraId="05E77E96" w14:textId="77777777" w:rsidR="00FB5A76" w:rsidRPr="00FB5A76" w:rsidRDefault="00FB5A76">
            <w:r w:rsidRPr="00FB5A76">
              <w:t> </w:t>
            </w:r>
          </w:p>
        </w:tc>
      </w:tr>
      <w:tr w:rsidR="00FB5A76" w:rsidRPr="00FB5A76" w14:paraId="39C91750" w14:textId="77777777" w:rsidTr="00F87F36">
        <w:trPr>
          <w:trHeight w:val="600"/>
        </w:trPr>
        <w:tc>
          <w:tcPr>
            <w:tcW w:w="5147" w:type="dxa"/>
            <w:hideMark/>
          </w:tcPr>
          <w:p w14:paraId="0EC74939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pomieszczenia przeznaczone na pralnię, suszarnię i prasowalnię, magazyn bielizny czystej i magazyn bielizny brudnej wydzielone</w:t>
            </w:r>
          </w:p>
        </w:tc>
        <w:tc>
          <w:tcPr>
            <w:tcW w:w="4204" w:type="dxa"/>
            <w:hideMark/>
          </w:tcPr>
          <w:p w14:paraId="0E50B6AC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7A7020A5" w14:textId="77777777" w:rsidTr="00F87F36">
        <w:trPr>
          <w:trHeight w:val="600"/>
        </w:trPr>
        <w:tc>
          <w:tcPr>
            <w:tcW w:w="5147" w:type="dxa"/>
            <w:hideMark/>
          </w:tcPr>
          <w:p w14:paraId="7290239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strefa brudna i czysta jest oddzielona (przestrzennie lub czasowo)</w:t>
            </w:r>
          </w:p>
        </w:tc>
        <w:tc>
          <w:tcPr>
            <w:tcW w:w="4204" w:type="dxa"/>
            <w:hideMark/>
          </w:tcPr>
          <w:p w14:paraId="1EB2354B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6F8B26FD" w14:textId="77777777" w:rsidTr="00F87F36">
        <w:trPr>
          <w:trHeight w:val="600"/>
        </w:trPr>
        <w:tc>
          <w:tcPr>
            <w:tcW w:w="5147" w:type="dxa"/>
            <w:hideMark/>
          </w:tcPr>
          <w:p w14:paraId="3AA1480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podłoga trwała, gładka, zmywalna, nienasiąkliwa, odporna na działanie środków dezynfekujących, o właściwościach przeciwpoślizgowych</w:t>
            </w:r>
          </w:p>
        </w:tc>
        <w:tc>
          <w:tcPr>
            <w:tcW w:w="4204" w:type="dxa"/>
            <w:hideMark/>
          </w:tcPr>
          <w:p w14:paraId="58546E7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(Dz.U.2022.1225) § 78 ust. 2 </w:t>
            </w:r>
          </w:p>
        </w:tc>
      </w:tr>
      <w:tr w:rsidR="00FB5A76" w:rsidRPr="00FB5A76" w14:paraId="6CB6E054" w14:textId="77777777" w:rsidTr="00F87F36">
        <w:trPr>
          <w:trHeight w:val="690"/>
        </w:trPr>
        <w:tc>
          <w:tcPr>
            <w:tcW w:w="5147" w:type="dxa"/>
            <w:hideMark/>
          </w:tcPr>
          <w:p w14:paraId="4863BD2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bielizna brudna jest dostarczana do pralni w oznakowanych workach lub pojemnikach</w:t>
            </w:r>
          </w:p>
        </w:tc>
        <w:tc>
          <w:tcPr>
            <w:tcW w:w="4204" w:type="dxa"/>
            <w:hideMark/>
          </w:tcPr>
          <w:p w14:paraId="355B99B1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4713759F" w14:textId="77777777" w:rsidTr="00F87F36">
        <w:trPr>
          <w:trHeight w:val="373"/>
        </w:trPr>
        <w:tc>
          <w:tcPr>
            <w:tcW w:w="5147" w:type="dxa"/>
            <w:hideMark/>
          </w:tcPr>
          <w:p w14:paraId="3EC8DFDD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 xml:space="preserve">Warunki do uprawiania sportu i rekreacji: </w:t>
            </w:r>
          </w:p>
        </w:tc>
        <w:tc>
          <w:tcPr>
            <w:tcW w:w="4204" w:type="dxa"/>
            <w:hideMark/>
          </w:tcPr>
          <w:p w14:paraId="3B410A1C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412BF1B2" w14:textId="77777777" w:rsidTr="00F87F36">
        <w:trPr>
          <w:trHeight w:val="600"/>
        </w:trPr>
        <w:tc>
          <w:tcPr>
            <w:tcW w:w="5147" w:type="dxa"/>
            <w:hideMark/>
          </w:tcPr>
          <w:p w14:paraId="509436EB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placówka posiada salę gimnastyczną </w:t>
            </w:r>
          </w:p>
        </w:tc>
        <w:tc>
          <w:tcPr>
            <w:tcW w:w="4204" w:type="dxa"/>
            <w:hideMark/>
          </w:tcPr>
          <w:p w14:paraId="610BAD43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59AF4CD6" w14:textId="77777777" w:rsidTr="00F87F36">
        <w:trPr>
          <w:trHeight w:val="600"/>
        </w:trPr>
        <w:tc>
          <w:tcPr>
            <w:tcW w:w="5147" w:type="dxa"/>
            <w:hideMark/>
          </w:tcPr>
          <w:p w14:paraId="4DE4166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placówka posiada salę do zajęć ruchowych</w:t>
            </w:r>
          </w:p>
        </w:tc>
        <w:tc>
          <w:tcPr>
            <w:tcW w:w="4204" w:type="dxa"/>
            <w:hideMark/>
          </w:tcPr>
          <w:p w14:paraId="423D287E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6EFDE269" w14:textId="77777777" w:rsidTr="00F87F36">
        <w:trPr>
          <w:trHeight w:val="560"/>
        </w:trPr>
        <w:tc>
          <w:tcPr>
            <w:tcW w:w="5147" w:type="dxa"/>
            <w:hideMark/>
          </w:tcPr>
          <w:p w14:paraId="3523924C" w14:textId="77777777" w:rsidR="00FB5A76" w:rsidRPr="00FB5A76" w:rsidRDefault="00FB5A76">
            <w:r w:rsidRPr="00746E04">
              <w:rPr>
                <w:rFonts w:ascii="Times New Roman" w:hAnsi="Times New Roman" w:cs="Times New Roman"/>
              </w:rPr>
              <w:t>placówka posiada plac rekreacyjny / boiska (</w:t>
            </w:r>
            <w:r w:rsidRPr="00746E04">
              <w:rPr>
                <w:rFonts w:ascii="Times New Roman" w:hAnsi="Times New Roman" w:cs="Times New Roman"/>
                <w:i/>
                <w:iCs/>
              </w:rPr>
              <w:t>podać jakie</w:t>
            </w:r>
            <w:r w:rsidRPr="00746E04">
              <w:rPr>
                <w:rFonts w:ascii="Times New Roman" w:hAnsi="Times New Roman" w:cs="Times New Roman"/>
              </w:rPr>
              <w:t>)</w:t>
            </w:r>
            <w:r w:rsidRPr="00FB5A76">
              <w:t xml:space="preserve"> .......................</w:t>
            </w:r>
            <w:r w:rsidRPr="00FB5A76">
              <w:br/>
              <w:t>………………………………………………………………………………</w:t>
            </w:r>
          </w:p>
        </w:tc>
        <w:tc>
          <w:tcPr>
            <w:tcW w:w="4204" w:type="dxa"/>
            <w:hideMark/>
          </w:tcPr>
          <w:p w14:paraId="30B03E4F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7609DFE9" w14:textId="77777777" w:rsidTr="00F87F36">
        <w:trPr>
          <w:trHeight w:val="560"/>
        </w:trPr>
        <w:tc>
          <w:tcPr>
            <w:tcW w:w="5147" w:type="dxa"/>
            <w:hideMark/>
          </w:tcPr>
          <w:p w14:paraId="1CE3BB9A" w14:textId="77777777" w:rsidR="00FB5A76" w:rsidRPr="00FB5A76" w:rsidRDefault="00FB5A76">
            <w:r w:rsidRPr="00746E04">
              <w:rPr>
                <w:rFonts w:ascii="Times New Roman" w:hAnsi="Times New Roman" w:cs="Times New Roman"/>
              </w:rPr>
              <w:t>inne pomieszczenia sportowe (</w:t>
            </w:r>
            <w:r w:rsidRPr="00746E04">
              <w:rPr>
                <w:rFonts w:ascii="Times New Roman" w:hAnsi="Times New Roman" w:cs="Times New Roman"/>
                <w:i/>
                <w:iCs/>
              </w:rPr>
              <w:t>podać</w:t>
            </w:r>
            <w:r w:rsidRPr="00746E04">
              <w:rPr>
                <w:rFonts w:ascii="Times New Roman" w:hAnsi="Times New Roman" w:cs="Times New Roman"/>
              </w:rPr>
              <w:t xml:space="preserve"> </w:t>
            </w:r>
            <w:r w:rsidRPr="00746E04">
              <w:rPr>
                <w:rFonts w:ascii="Times New Roman" w:hAnsi="Times New Roman" w:cs="Times New Roman"/>
                <w:i/>
                <w:iCs/>
              </w:rPr>
              <w:t>jakie)</w:t>
            </w:r>
            <w:r w:rsidRPr="00FB5A76">
              <w:rPr>
                <w:i/>
                <w:iCs/>
              </w:rPr>
              <w:t xml:space="preserve">  ………………………………</w:t>
            </w:r>
            <w:r w:rsidRPr="00FB5A76">
              <w:rPr>
                <w:i/>
                <w:iCs/>
              </w:rPr>
              <w:br/>
              <w:t>…………………………………………………………………………………..</w:t>
            </w:r>
          </w:p>
        </w:tc>
        <w:tc>
          <w:tcPr>
            <w:tcW w:w="4204" w:type="dxa"/>
            <w:hideMark/>
          </w:tcPr>
          <w:p w14:paraId="67A0B452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668C6EC7" w14:textId="77777777" w:rsidTr="00F87F36">
        <w:trPr>
          <w:trHeight w:val="510"/>
        </w:trPr>
        <w:tc>
          <w:tcPr>
            <w:tcW w:w="5147" w:type="dxa"/>
            <w:hideMark/>
          </w:tcPr>
          <w:p w14:paraId="73DFF06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urządzenia i sprzęt sportowy posiada atesty lub certyfikaty</w:t>
            </w:r>
          </w:p>
        </w:tc>
        <w:tc>
          <w:tcPr>
            <w:tcW w:w="4204" w:type="dxa"/>
            <w:hideMark/>
          </w:tcPr>
          <w:p w14:paraId="71162B2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FB5A76" w:rsidRPr="00FB5A76" w14:paraId="74B662DC" w14:textId="77777777" w:rsidTr="00F87F36">
        <w:trPr>
          <w:trHeight w:val="510"/>
        </w:trPr>
        <w:tc>
          <w:tcPr>
            <w:tcW w:w="5147" w:type="dxa"/>
            <w:hideMark/>
          </w:tcPr>
          <w:p w14:paraId="3482B850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urządzenia sprzęt sportowy w dobrym stanie sanitarno-technicznym</w:t>
            </w:r>
          </w:p>
        </w:tc>
        <w:tc>
          <w:tcPr>
            <w:tcW w:w="4204" w:type="dxa"/>
            <w:hideMark/>
          </w:tcPr>
          <w:p w14:paraId="15E59DB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31 ust. 3</w:t>
            </w:r>
          </w:p>
        </w:tc>
      </w:tr>
      <w:tr w:rsidR="00FB5A76" w:rsidRPr="00FB5A76" w14:paraId="4E6D1D11" w14:textId="77777777" w:rsidTr="00F87F36">
        <w:trPr>
          <w:trHeight w:val="525"/>
        </w:trPr>
        <w:tc>
          <w:tcPr>
            <w:tcW w:w="5147" w:type="dxa"/>
            <w:hideMark/>
          </w:tcPr>
          <w:p w14:paraId="13FB8B29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nawierzchnie boisk i placów rekreacyjnych w dobrym stanie technicznym</w:t>
            </w:r>
          </w:p>
        </w:tc>
        <w:tc>
          <w:tcPr>
            <w:tcW w:w="4204" w:type="dxa"/>
            <w:hideMark/>
          </w:tcPr>
          <w:p w14:paraId="3416537A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7 ust. 2 pkt 2</w:t>
            </w:r>
          </w:p>
        </w:tc>
      </w:tr>
      <w:tr w:rsidR="00FB5A76" w:rsidRPr="00FB5A76" w14:paraId="436F75AB" w14:textId="77777777" w:rsidTr="00F87F36">
        <w:trPr>
          <w:trHeight w:val="758"/>
        </w:trPr>
        <w:tc>
          <w:tcPr>
            <w:tcW w:w="5147" w:type="dxa"/>
            <w:hideMark/>
          </w:tcPr>
          <w:p w14:paraId="4B0104D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 w salach/ na boiskach/ w miejscach wyznaczonych do uprawiania ćwiczeń fizycznych, gier i zabaw umieszcza się tablice informacyjne określające zasady bezpiecznego użytkowania  urządzeń i sprzętu sportowego                   </w:t>
            </w:r>
          </w:p>
        </w:tc>
        <w:tc>
          <w:tcPr>
            <w:tcW w:w="4204" w:type="dxa"/>
            <w:hideMark/>
          </w:tcPr>
          <w:p w14:paraId="0122B87F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31ust. 6</w:t>
            </w:r>
          </w:p>
        </w:tc>
      </w:tr>
      <w:tr w:rsidR="00FB5A76" w:rsidRPr="00FB5A76" w14:paraId="317F2A07" w14:textId="77777777" w:rsidTr="00F87F36">
        <w:trPr>
          <w:trHeight w:val="600"/>
        </w:trPr>
        <w:tc>
          <w:tcPr>
            <w:tcW w:w="5147" w:type="dxa"/>
            <w:hideMark/>
          </w:tcPr>
          <w:p w14:paraId="2601FABD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4204" w:type="dxa"/>
            <w:hideMark/>
          </w:tcPr>
          <w:p w14:paraId="34FCE16E" w14:textId="77777777" w:rsidR="00FB5A76" w:rsidRPr="00746E04" w:rsidRDefault="00FB5A76" w:rsidP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315B027B" w14:textId="77777777" w:rsidTr="00F87F36">
        <w:trPr>
          <w:trHeight w:val="720"/>
        </w:trPr>
        <w:tc>
          <w:tcPr>
            <w:tcW w:w="5147" w:type="dxa"/>
            <w:hideMark/>
          </w:tcPr>
          <w:p w14:paraId="767C29CD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w placówce</w:t>
            </w:r>
            <w:r w:rsidRPr="00746E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6E04">
              <w:rPr>
                <w:rFonts w:ascii="Times New Roman" w:hAnsi="Times New Roman" w:cs="Times New Roman"/>
              </w:rPr>
              <w:t>znajdują się odpowiednio wyposażone apteczki oraz instrukcje udzielania pierwszej pomocy.</w:t>
            </w:r>
          </w:p>
        </w:tc>
        <w:tc>
          <w:tcPr>
            <w:tcW w:w="4204" w:type="dxa"/>
            <w:hideMark/>
          </w:tcPr>
          <w:p w14:paraId="145CA6D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20</w:t>
            </w:r>
          </w:p>
        </w:tc>
      </w:tr>
      <w:tr w:rsidR="00FB5A76" w:rsidRPr="00FB5A76" w14:paraId="6AFEF9FA" w14:textId="77777777" w:rsidTr="00F87F36">
        <w:trPr>
          <w:trHeight w:val="480"/>
        </w:trPr>
        <w:tc>
          <w:tcPr>
            <w:tcW w:w="5147" w:type="dxa"/>
            <w:hideMark/>
          </w:tcPr>
          <w:p w14:paraId="0B7AE35B" w14:textId="77777777" w:rsidR="00FB5A76" w:rsidRPr="00746E04" w:rsidRDefault="00FB5A76">
            <w:pPr>
              <w:rPr>
                <w:rFonts w:ascii="Times New Roman" w:hAnsi="Times New Roman" w:cs="Times New Roman"/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Teren placówki:</w:t>
            </w:r>
            <w:r w:rsidRPr="00746E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204" w:type="dxa"/>
            <w:hideMark/>
          </w:tcPr>
          <w:p w14:paraId="0470D62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 </w:t>
            </w:r>
          </w:p>
        </w:tc>
      </w:tr>
      <w:tr w:rsidR="00FB5A76" w:rsidRPr="00FB5A76" w14:paraId="07B3F73F" w14:textId="77777777" w:rsidTr="00F87F36">
        <w:trPr>
          <w:trHeight w:val="460"/>
        </w:trPr>
        <w:tc>
          <w:tcPr>
            <w:tcW w:w="5147" w:type="dxa"/>
            <w:hideMark/>
          </w:tcPr>
          <w:p w14:paraId="52C8E71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4204" w:type="dxa"/>
            <w:hideMark/>
          </w:tcPr>
          <w:p w14:paraId="0055BC77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(Dz.U.2020.1604) § 7 ust. 2 </w:t>
            </w:r>
            <w:r w:rsidRPr="00746E04">
              <w:rPr>
                <w:rFonts w:ascii="Times New Roman" w:hAnsi="Times New Roman" w:cs="Times New Roman"/>
              </w:rPr>
              <w:br/>
              <w:t>(Dz.U.2022.1225) § 16 ust. 1</w:t>
            </w:r>
          </w:p>
        </w:tc>
      </w:tr>
      <w:tr w:rsidR="00FB5A76" w:rsidRPr="00FB5A76" w14:paraId="784CBD9E" w14:textId="77777777" w:rsidTr="00F87F36">
        <w:trPr>
          <w:trHeight w:val="525"/>
        </w:trPr>
        <w:tc>
          <w:tcPr>
            <w:tcW w:w="5147" w:type="dxa"/>
            <w:hideMark/>
          </w:tcPr>
          <w:p w14:paraId="1E20F3A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otwory kanalizacyjne, studzienki i inne zagłębienia trwale zabezpieczone</w:t>
            </w:r>
          </w:p>
        </w:tc>
        <w:tc>
          <w:tcPr>
            <w:tcW w:w="4204" w:type="dxa"/>
            <w:hideMark/>
          </w:tcPr>
          <w:p w14:paraId="7130C16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(Dz.U.2020.1604) § 7 ust. 3</w:t>
            </w:r>
          </w:p>
        </w:tc>
      </w:tr>
      <w:tr w:rsidR="00FB5A76" w:rsidRPr="00FB5A76" w14:paraId="4FB1E0DE" w14:textId="77777777" w:rsidTr="00F87F36">
        <w:trPr>
          <w:trHeight w:val="510"/>
        </w:trPr>
        <w:tc>
          <w:tcPr>
            <w:tcW w:w="5147" w:type="dxa"/>
            <w:hideMark/>
          </w:tcPr>
          <w:p w14:paraId="33133C14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4204" w:type="dxa"/>
            <w:hideMark/>
          </w:tcPr>
          <w:p w14:paraId="03F4917A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(Dz.U.2022.1657) art. 22 ust. 1 </w:t>
            </w:r>
          </w:p>
        </w:tc>
      </w:tr>
      <w:tr w:rsidR="00FB5A76" w:rsidRPr="00FB5A76" w14:paraId="512CAA12" w14:textId="77777777" w:rsidTr="00F87F36">
        <w:trPr>
          <w:trHeight w:val="720"/>
        </w:trPr>
        <w:tc>
          <w:tcPr>
            <w:tcW w:w="5147" w:type="dxa"/>
            <w:hideMark/>
          </w:tcPr>
          <w:p w14:paraId="760C74D2" w14:textId="77777777" w:rsidR="00FB5A76" w:rsidRPr="00FB5A76" w:rsidRDefault="00FB5A76">
            <w:r w:rsidRPr="00746E04">
              <w:rPr>
                <w:rFonts w:ascii="Times New Roman" w:hAnsi="Times New Roman" w:cs="Times New Roman"/>
              </w:rPr>
              <w:t>piasek w piaskownicach wymieniony, bez zanieczyszczeń (podać datę ostatniej wymiany)</w:t>
            </w:r>
            <w:r w:rsidRPr="00FB5A76">
              <w:t xml:space="preserve"> …………………………………………………..</w:t>
            </w:r>
          </w:p>
        </w:tc>
        <w:tc>
          <w:tcPr>
            <w:tcW w:w="4204" w:type="dxa"/>
            <w:hideMark/>
          </w:tcPr>
          <w:p w14:paraId="56EA83C4" w14:textId="77777777" w:rsidR="00FB5A76" w:rsidRPr="00FB5A76" w:rsidRDefault="00FB5A76">
            <w:r w:rsidRPr="00FB5A76">
              <w:t>(Dz.U.2022.1657) art. 22 ust. 1</w:t>
            </w:r>
          </w:p>
        </w:tc>
      </w:tr>
      <w:tr w:rsidR="00FB5A76" w:rsidRPr="00FB5A76" w14:paraId="4FE2DF94" w14:textId="77777777" w:rsidTr="00F87F36">
        <w:trPr>
          <w:trHeight w:val="690"/>
        </w:trPr>
        <w:tc>
          <w:tcPr>
            <w:tcW w:w="5147" w:type="dxa"/>
            <w:hideMark/>
          </w:tcPr>
          <w:p w14:paraId="3985444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lastRenderedPageBreak/>
              <w:t xml:space="preserve">odpady, a szczególnie odchody zwierzęce z terenu wokół budynku (w tym placów zabaw) usunięto </w:t>
            </w:r>
          </w:p>
        </w:tc>
        <w:tc>
          <w:tcPr>
            <w:tcW w:w="4204" w:type="dxa"/>
            <w:hideMark/>
          </w:tcPr>
          <w:p w14:paraId="4898A25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(Dz.U.2022.1657) art. 22 ust.1 </w:t>
            </w:r>
            <w:r w:rsidRPr="00746E04">
              <w:rPr>
                <w:rFonts w:ascii="Times New Roman" w:hAnsi="Times New Roman" w:cs="Times New Roman"/>
              </w:rPr>
              <w:br/>
              <w:t xml:space="preserve">(Dz.U.2022.1297) art. 5 ust. 1 </w:t>
            </w:r>
          </w:p>
        </w:tc>
      </w:tr>
      <w:tr w:rsidR="00FB5A76" w:rsidRPr="00FB5A76" w14:paraId="22B4883F" w14:textId="77777777" w:rsidTr="00F87F36">
        <w:trPr>
          <w:trHeight w:val="600"/>
        </w:trPr>
        <w:tc>
          <w:tcPr>
            <w:tcW w:w="5147" w:type="dxa"/>
            <w:hideMark/>
          </w:tcPr>
          <w:p w14:paraId="4DA8213C" w14:textId="77777777" w:rsidR="00FB5A76" w:rsidRPr="00FB5A76" w:rsidRDefault="00FB5A76">
            <w:pPr>
              <w:rPr>
                <w:b/>
                <w:bCs/>
              </w:rPr>
            </w:pPr>
            <w:r w:rsidRPr="00746E04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746E04">
              <w:rPr>
                <w:rFonts w:ascii="Times New Roman" w:hAnsi="Times New Roman" w:cs="Times New Roman"/>
              </w:rPr>
              <w:t>(rodzaj urządzeń</w:t>
            </w:r>
            <w:r w:rsidRPr="00FB5A76">
              <w:t>)....................................</w:t>
            </w:r>
          </w:p>
        </w:tc>
        <w:tc>
          <w:tcPr>
            <w:tcW w:w="4204" w:type="dxa"/>
            <w:hideMark/>
          </w:tcPr>
          <w:p w14:paraId="460FC6ED" w14:textId="77777777" w:rsidR="00FB5A76" w:rsidRPr="00FB5A76" w:rsidRDefault="00FB5A76" w:rsidP="00FB5A76">
            <w:r w:rsidRPr="00FB5A76">
              <w:t> </w:t>
            </w:r>
          </w:p>
        </w:tc>
      </w:tr>
      <w:tr w:rsidR="00FB5A76" w:rsidRPr="00FB5A76" w14:paraId="5EB53794" w14:textId="77777777" w:rsidTr="00F87F36">
        <w:trPr>
          <w:trHeight w:val="765"/>
        </w:trPr>
        <w:tc>
          <w:tcPr>
            <w:tcW w:w="5147" w:type="dxa"/>
            <w:hideMark/>
          </w:tcPr>
          <w:p w14:paraId="02DBB008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miejsce gromadzenia odpadów oddalone co najmniej 10 m od okien i drzwi</w:t>
            </w:r>
            <w:r w:rsidRPr="00746E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6E04">
              <w:rPr>
                <w:rFonts w:ascii="Times New Roman" w:hAnsi="Times New Roman" w:cs="Times New Roman"/>
              </w:rPr>
              <w:t>budynku oraz co najmniej 3 m od granicy z sąsiednią działką</w:t>
            </w:r>
          </w:p>
        </w:tc>
        <w:tc>
          <w:tcPr>
            <w:tcW w:w="4204" w:type="dxa"/>
            <w:hideMark/>
          </w:tcPr>
          <w:p w14:paraId="40FCDFE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(Dz.U.2022.1225) § 23 ust. 1</w:t>
            </w:r>
          </w:p>
        </w:tc>
      </w:tr>
      <w:tr w:rsidR="00FB5A76" w:rsidRPr="00FB5A76" w14:paraId="40FD03F1" w14:textId="77777777" w:rsidTr="00F87F36">
        <w:trPr>
          <w:trHeight w:val="1080"/>
        </w:trPr>
        <w:tc>
          <w:tcPr>
            <w:tcW w:w="5147" w:type="dxa"/>
            <w:hideMark/>
          </w:tcPr>
          <w:p w14:paraId="69221D21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 xml:space="preserve">miejsce i ww. urządzenia w dobrym stanie </w:t>
            </w:r>
            <w:proofErr w:type="spellStart"/>
            <w:r w:rsidRPr="00746E04">
              <w:rPr>
                <w:rFonts w:ascii="Times New Roman" w:hAnsi="Times New Roman" w:cs="Times New Roman"/>
              </w:rPr>
              <w:t>higieniczno</w:t>
            </w:r>
            <w:proofErr w:type="spellEnd"/>
            <w:r w:rsidRPr="00746E04">
              <w:rPr>
                <w:rFonts w:ascii="Times New Roman" w:hAnsi="Times New Roman" w:cs="Times New Roman"/>
              </w:rPr>
              <w:t xml:space="preserve"> - sanitarnym i technicznym</w:t>
            </w:r>
          </w:p>
        </w:tc>
        <w:tc>
          <w:tcPr>
            <w:tcW w:w="4204" w:type="dxa"/>
            <w:hideMark/>
          </w:tcPr>
          <w:p w14:paraId="5CC45833" w14:textId="77777777" w:rsidR="00FB5A76" w:rsidRPr="00746E04" w:rsidRDefault="00FB5A76" w:rsidP="00FB5A76">
            <w:pPr>
              <w:spacing w:after="160"/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(Dz.U.2022.1297) art. 5 ust.1  pkt 1</w:t>
            </w:r>
            <w:r w:rsidRPr="00746E04">
              <w:rPr>
                <w:rFonts w:ascii="Times New Roman" w:hAnsi="Times New Roman" w:cs="Times New Roman"/>
              </w:rPr>
              <w:br/>
              <w:t>(Dz.U.2022.1657) art.22  ust.  1</w:t>
            </w:r>
          </w:p>
        </w:tc>
      </w:tr>
      <w:tr w:rsidR="00FB5A76" w:rsidRPr="00FB5A76" w14:paraId="4F113DAA" w14:textId="77777777" w:rsidTr="00F87F36">
        <w:trPr>
          <w:trHeight w:val="510"/>
        </w:trPr>
        <w:tc>
          <w:tcPr>
            <w:tcW w:w="5147" w:type="dxa"/>
            <w:hideMark/>
          </w:tcPr>
          <w:p w14:paraId="4F915BEC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na terenie placówki przestrzegany zakaz palenia tytoniu</w:t>
            </w:r>
          </w:p>
        </w:tc>
        <w:tc>
          <w:tcPr>
            <w:tcW w:w="4204" w:type="dxa"/>
            <w:hideMark/>
          </w:tcPr>
          <w:p w14:paraId="16804DB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(Dz.U.2021.276) art. 5 ust.1</w:t>
            </w:r>
          </w:p>
        </w:tc>
      </w:tr>
      <w:tr w:rsidR="00FB5A76" w:rsidRPr="00FB5A76" w14:paraId="4185AAD1" w14:textId="77777777" w:rsidTr="00F87F36">
        <w:trPr>
          <w:trHeight w:val="945"/>
        </w:trPr>
        <w:tc>
          <w:tcPr>
            <w:tcW w:w="5147" w:type="dxa"/>
            <w:hideMark/>
          </w:tcPr>
          <w:p w14:paraId="63777E9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w widocznych miejscach umieszczono odpowiednie oznaczenia słowne</w:t>
            </w:r>
            <w:r w:rsidRPr="00746E04">
              <w:rPr>
                <w:rFonts w:ascii="Times New Roman" w:hAnsi="Times New Roman" w:cs="Times New Roman"/>
              </w:rPr>
              <w:br/>
              <w:t xml:space="preserve">i graficzne informujące o zakazie palenia wyrobów tytoniowych na terenie placówki </w:t>
            </w:r>
          </w:p>
        </w:tc>
        <w:tc>
          <w:tcPr>
            <w:tcW w:w="4204" w:type="dxa"/>
            <w:hideMark/>
          </w:tcPr>
          <w:p w14:paraId="7A4167C2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 2021.276) art. 5 ust. 1a</w:t>
            </w:r>
          </w:p>
        </w:tc>
      </w:tr>
      <w:tr w:rsidR="00FB5A76" w:rsidRPr="00FB5A76" w14:paraId="65BA34E8" w14:textId="77777777" w:rsidTr="00F87F36">
        <w:trPr>
          <w:trHeight w:val="600"/>
        </w:trPr>
        <w:tc>
          <w:tcPr>
            <w:tcW w:w="5147" w:type="dxa"/>
            <w:hideMark/>
          </w:tcPr>
          <w:p w14:paraId="58170BA5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4204" w:type="dxa"/>
            <w:hideMark/>
          </w:tcPr>
          <w:p w14:paraId="0726A5BE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FB5A76" w:rsidRPr="00FB5A76" w14:paraId="73394EEC" w14:textId="77777777" w:rsidTr="00F87F36">
        <w:trPr>
          <w:trHeight w:val="600"/>
        </w:trPr>
        <w:tc>
          <w:tcPr>
            <w:tcW w:w="5147" w:type="dxa"/>
            <w:hideMark/>
          </w:tcPr>
          <w:p w14:paraId="50638406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otoczenie oraz wszystkie pomieszczenia placówki utrzymane w czystości i porządku</w:t>
            </w:r>
          </w:p>
        </w:tc>
        <w:tc>
          <w:tcPr>
            <w:tcW w:w="4204" w:type="dxa"/>
            <w:hideMark/>
          </w:tcPr>
          <w:p w14:paraId="14CCB153" w14:textId="77777777" w:rsidR="00FB5A76" w:rsidRPr="00746E04" w:rsidRDefault="00FB5A76">
            <w:pPr>
              <w:rPr>
                <w:rFonts w:ascii="Times New Roman" w:hAnsi="Times New Roman" w:cs="Times New Roman"/>
              </w:rPr>
            </w:pPr>
            <w:r w:rsidRPr="00746E04">
              <w:rPr>
                <w:rFonts w:ascii="Times New Roman" w:hAnsi="Times New Roman" w:cs="Times New Roman"/>
              </w:rPr>
              <w:t>(Dz.U.2022.1657) art. 22 ust. 1</w:t>
            </w:r>
            <w:r w:rsidRPr="00746E04">
              <w:rPr>
                <w:rFonts w:ascii="Times New Roman" w:hAnsi="Times New Roman" w:cs="Times New Roman"/>
              </w:rPr>
              <w:br/>
              <w:t>(Dz.U.2022.1297) art. 5 ust. 1</w:t>
            </w:r>
          </w:p>
        </w:tc>
      </w:tr>
    </w:tbl>
    <w:p w14:paraId="4387CF0B" w14:textId="77777777" w:rsidR="00D67779" w:rsidRPr="00AC298F" w:rsidRDefault="00D67779" w:rsidP="00AC298F"/>
    <w:sectPr w:rsidR="00D67779" w:rsidRPr="00AC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507CAC"/>
    <w:rsid w:val="005D049E"/>
    <w:rsid w:val="00746E04"/>
    <w:rsid w:val="009D69B5"/>
    <w:rsid w:val="00AC298F"/>
    <w:rsid w:val="00D67779"/>
    <w:rsid w:val="00E62FE8"/>
    <w:rsid w:val="00F87F36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B5A7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5A76"/>
    <w:rPr>
      <w:color w:val="954F72"/>
      <w:u w:val="single"/>
    </w:rPr>
  </w:style>
  <w:style w:type="paragraph" w:customStyle="1" w:styleId="msonormal0">
    <w:name w:val="msonormal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font7">
    <w:name w:val="font7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8">
    <w:name w:val="font8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font11">
    <w:name w:val="font11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12">
    <w:name w:val="font12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65">
    <w:name w:val="xl65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F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customStyle="1" w:styleId="xl75">
    <w:name w:val="xl75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FB5A7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B5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FB5A7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FB5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FB5A76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B5A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B5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FB5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6">
    <w:name w:val="xl96"/>
    <w:basedOn w:val="Normalny"/>
    <w:rsid w:val="00FB5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7">
    <w:name w:val="xl97"/>
    <w:basedOn w:val="Normalny"/>
    <w:rsid w:val="00FB5A7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9">
    <w:name w:val="xl99"/>
    <w:basedOn w:val="Normalny"/>
    <w:rsid w:val="00FB5A7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0">
    <w:name w:val="xl100"/>
    <w:basedOn w:val="Normalny"/>
    <w:rsid w:val="00FB5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1">
    <w:name w:val="xl101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2">
    <w:name w:val="xl102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FB5A7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FB5A7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06">
    <w:name w:val="xl106"/>
    <w:basedOn w:val="Normalny"/>
    <w:rsid w:val="00FB5A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7">
    <w:name w:val="xl107"/>
    <w:basedOn w:val="Normalny"/>
    <w:rsid w:val="00FB5A7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8">
    <w:name w:val="xl108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10">
    <w:name w:val="xl110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FB5A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FB5A76"/>
    <w:pPr>
      <w:pBdr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FB5A76"/>
    <w:pPr>
      <w:pBdr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18">
    <w:name w:val="xl118"/>
    <w:basedOn w:val="Normalny"/>
    <w:rsid w:val="00FB5A7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19">
    <w:name w:val="xl119"/>
    <w:basedOn w:val="Normalny"/>
    <w:rsid w:val="00FB5A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20">
    <w:name w:val="xl120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1">
    <w:name w:val="xl121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FB5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24">
    <w:name w:val="xl124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FB5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27">
    <w:name w:val="xl127"/>
    <w:basedOn w:val="Normalny"/>
    <w:rsid w:val="00FB5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28">
    <w:name w:val="xl128"/>
    <w:basedOn w:val="Normalny"/>
    <w:rsid w:val="00FB5A7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31">
    <w:name w:val="xl131"/>
    <w:basedOn w:val="Normalny"/>
    <w:rsid w:val="00FB5A7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32">
    <w:name w:val="xl132"/>
    <w:basedOn w:val="Normalny"/>
    <w:rsid w:val="00FB5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33">
    <w:name w:val="xl133"/>
    <w:basedOn w:val="Normalny"/>
    <w:rsid w:val="00FB5A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34">
    <w:name w:val="xl134"/>
    <w:basedOn w:val="Normalny"/>
    <w:rsid w:val="00FB5A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FB5A76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FB5A7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FB5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FB5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FB5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FB5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2022-11-29T08:24:00Z</dcterms:created>
  <dcterms:modified xsi:type="dcterms:W3CDTF">2022-11-29T09:51:00Z</dcterms:modified>
</cp:coreProperties>
</file>