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BC638B8" w:rsidR="000B0703" w:rsidRPr="00D16A75" w:rsidRDefault="000B0703" w:rsidP="00E21477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115027">
        <w:rPr>
          <w:rFonts w:ascii="Arial" w:hAnsi="Arial" w:cs="Arial"/>
          <w:b/>
          <w:bCs/>
          <w:color w:val="auto"/>
        </w:rPr>
        <w:t>6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E21477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E21477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E214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E214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B21C77" w:rsidRDefault="00302726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</w:r>
      <w:r w:rsidRPr="00B21C77">
        <w:rPr>
          <w:rFonts w:ascii="Arial" w:hAnsi="Arial" w:cs="Arial"/>
        </w:rPr>
        <w:t xml:space="preserve">lub tel. </w:t>
      </w:r>
      <w:r w:rsidRPr="00B21C77">
        <w:rPr>
          <w:rFonts w:ascii="Arial" w:eastAsia="Calibri" w:hAnsi="Arial" w:cs="Arial"/>
        </w:rPr>
        <w:t>17 785 00 44</w:t>
      </w:r>
      <w:r w:rsidR="00D03F8A" w:rsidRPr="00B21C77">
        <w:rPr>
          <w:rFonts w:ascii="Arial" w:eastAsia="Calibri" w:hAnsi="Arial" w:cs="Arial"/>
        </w:rPr>
        <w:t xml:space="preserve">. </w:t>
      </w:r>
      <w:bookmarkStart w:id="0" w:name="_Hlk24511944"/>
      <w:r w:rsidR="00D03F8A" w:rsidRPr="00B21C77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B21C77">
        <w:rPr>
          <w:rFonts w:ascii="Arial" w:eastAsia="Calibri" w:hAnsi="Arial" w:cs="Arial"/>
        </w:rPr>
        <w:br/>
      </w:r>
      <w:r w:rsidR="00532329" w:rsidRPr="00B21C77">
        <w:rPr>
          <w:rFonts w:ascii="Arial" w:eastAsia="Calibri" w:hAnsi="Arial" w:cs="Arial"/>
        </w:rPr>
        <w:t xml:space="preserve">al. </w:t>
      </w:r>
      <w:r w:rsidR="00D03F8A" w:rsidRPr="00B21C77">
        <w:rPr>
          <w:rFonts w:ascii="Arial" w:eastAsia="Calibri" w:hAnsi="Arial" w:cs="Arial"/>
        </w:rPr>
        <w:t>Piłsudskiego 38</w:t>
      </w:r>
      <w:r w:rsidR="00D03F8A" w:rsidRPr="00B21C77">
        <w:rPr>
          <w:rFonts w:ascii="Arial" w:eastAsia="Calibri" w:hAnsi="Arial" w:cs="Arial"/>
          <w:color w:val="FF0000"/>
        </w:rPr>
        <w:t xml:space="preserve"> </w:t>
      </w:r>
      <w:r w:rsidR="00D03F8A" w:rsidRPr="00B21C77">
        <w:rPr>
          <w:rFonts w:ascii="Arial" w:eastAsia="Calibri" w:hAnsi="Arial" w:cs="Arial"/>
        </w:rPr>
        <w:t>w Rzeszowie.</w:t>
      </w:r>
      <w:bookmarkEnd w:id="0"/>
    </w:p>
    <w:p w14:paraId="15884E9F" w14:textId="7782F6FA" w:rsidR="008B1F6B" w:rsidRPr="00B21C77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B21C77">
        <w:rPr>
          <w:rFonts w:ascii="Arial" w:hAnsi="Arial" w:cs="Arial"/>
        </w:rPr>
        <w:t xml:space="preserve">Pani/Pana dane osobowe przetwarzane będą na podstawie art. 6 ust. 1 lit. </w:t>
      </w:r>
      <w:r w:rsidR="00D31314" w:rsidRPr="00B21C77">
        <w:rPr>
          <w:rFonts w:ascii="Arial" w:hAnsi="Arial" w:cs="Arial"/>
        </w:rPr>
        <w:br/>
        <w:t xml:space="preserve">b i </w:t>
      </w:r>
      <w:r w:rsidRPr="00B21C77">
        <w:rPr>
          <w:rFonts w:ascii="Arial" w:hAnsi="Arial" w:cs="Arial"/>
        </w:rPr>
        <w:t xml:space="preserve">c rozporządzenia RODO w celu </w:t>
      </w:r>
      <w:r w:rsidR="00D31314" w:rsidRPr="00B21C77">
        <w:rPr>
          <w:rFonts w:ascii="Arial" w:hAnsi="Arial" w:cs="Arial"/>
        </w:rPr>
        <w:t xml:space="preserve">związanym ze wszczęciem postepowania o </w:t>
      </w:r>
      <w:r w:rsidR="00CD2411" w:rsidRPr="00B21C77">
        <w:rPr>
          <w:rFonts w:ascii="Arial" w:hAnsi="Arial" w:cs="Arial"/>
        </w:rPr>
        <w:t>udzielenie</w:t>
      </w:r>
      <w:r w:rsidR="00D31314" w:rsidRPr="00B21C77">
        <w:rPr>
          <w:rFonts w:ascii="Arial" w:hAnsi="Arial" w:cs="Arial"/>
        </w:rPr>
        <w:t xml:space="preserve"> zamówienia publicznego prowadzonego w procedurze zapytania ofertowego</w:t>
      </w:r>
      <w:r w:rsidR="00063F0F" w:rsidRPr="00B21C77">
        <w:rPr>
          <w:rFonts w:ascii="Arial" w:hAnsi="Arial" w:cs="Arial"/>
        </w:rPr>
        <w:t xml:space="preserve"> na</w:t>
      </w:r>
      <w:r w:rsidR="00F95377" w:rsidRPr="00B21C77">
        <w:rPr>
          <w:rFonts w:ascii="Arial" w:hAnsi="Arial" w:cs="Arial"/>
        </w:rPr>
        <w:t xml:space="preserve"> </w:t>
      </w:r>
      <w:r w:rsidR="00263B04" w:rsidRPr="00B21C77">
        <w:rPr>
          <w:rFonts w:ascii="Arial" w:hAnsi="Arial" w:cs="Arial"/>
        </w:rPr>
        <w:t>wykonanie</w:t>
      </w:r>
      <w:r w:rsidR="000C05A9" w:rsidRPr="00B21C77">
        <w:rPr>
          <w:rFonts w:ascii="Arial" w:hAnsi="Arial" w:cs="Arial"/>
        </w:rPr>
        <w:t xml:space="preserve"> </w:t>
      </w:r>
      <w:r w:rsidR="00B21C77" w:rsidRPr="00B21C77">
        <w:rPr>
          <w:rFonts w:ascii="Arial" w:hAnsi="Arial" w:cs="Arial"/>
        </w:rPr>
        <w:t>waloryzacji przyrodniczej rezerwatu przyrody „Brzoza Czarna w Reczpolu”</w:t>
      </w:r>
      <w:r w:rsidR="000C05A9" w:rsidRPr="00B21C77">
        <w:rPr>
          <w:rFonts w:ascii="Arial" w:hAnsi="Arial" w:cs="Arial"/>
        </w:rPr>
        <w:t xml:space="preserve"> </w:t>
      </w:r>
      <w:r w:rsidR="00D67F5E" w:rsidRPr="00B21C77">
        <w:rPr>
          <w:rFonts w:ascii="Arial" w:hAnsi="Arial" w:cs="Arial"/>
        </w:rPr>
        <w:t xml:space="preserve"> </w:t>
      </w:r>
      <w:r w:rsidR="003F1BC4" w:rsidRPr="00B21C77">
        <w:rPr>
          <w:rFonts w:ascii="Arial" w:hAnsi="Arial" w:cs="Arial"/>
        </w:rPr>
        <w:t>– znak postępowania</w:t>
      </w:r>
      <w:r w:rsidR="00A36DE4" w:rsidRPr="00B21C77">
        <w:rPr>
          <w:rFonts w:ascii="Arial" w:hAnsi="Arial" w:cs="Arial"/>
        </w:rPr>
        <w:t>:</w:t>
      </w:r>
      <w:r w:rsidR="003F1BC4" w:rsidRPr="00B21C77">
        <w:rPr>
          <w:rFonts w:ascii="Arial" w:hAnsi="Arial" w:cs="Arial"/>
        </w:rPr>
        <w:t xml:space="preserve"> </w:t>
      </w:r>
      <w:r w:rsidR="00B21C77" w:rsidRPr="00B21C77">
        <w:rPr>
          <w:rFonts w:ascii="Arial" w:hAnsi="Arial" w:cs="Arial"/>
        </w:rPr>
        <w:t>WPN.261.6.2024.EK</w:t>
      </w:r>
      <w:r w:rsidR="00C33B37" w:rsidRPr="00B21C77">
        <w:rPr>
          <w:rFonts w:ascii="Arial" w:hAnsi="Arial" w:cs="Arial"/>
        </w:rPr>
        <w:t>.</w:t>
      </w:r>
    </w:p>
    <w:p w14:paraId="22AA26E0" w14:textId="0818B3EE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8A57B4F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5B0108">
        <w:rPr>
          <w:rFonts w:ascii="Arial" w:hAnsi="Arial" w:cs="Arial"/>
        </w:rPr>
        <w:lastRenderedPageBreak/>
        <w:t>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E214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E214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2B0A" w14:textId="77777777" w:rsidR="00EE24E2" w:rsidRDefault="00EE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B4AA" w14:textId="77777777" w:rsidR="00EE24E2" w:rsidRDefault="00EE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54F1" w14:textId="77777777" w:rsidR="00EE24E2" w:rsidRDefault="00EE2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BC1C" w14:textId="77777777" w:rsidR="00AD4FED" w:rsidRDefault="00EE24E2">
    <w:pPr>
      <w:pStyle w:val="Nagwek"/>
    </w:pPr>
    <w:r>
      <w:rPr>
        <w:noProof/>
        <w:lang w:eastAsia="pl-PL"/>
      </w:rPr>
      <w:t xml:space="preserve">         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5586"/>
      <w:gridCol w:w="4725"/>
    </w:tblGrid>
    <w:tr w:rsidR="00AD4FED" w14:paraId="32CC3906" w14:textId="77777777" w:rsidTr="00F95E8A">
      <w:trPr>
        <w:trHeight w:val="902"/>
        <w:jc w:val="center"/>
      </w:trPr>
      <w:tc>
        <w:tcPr>
          <w:tcW w:w="4659" w:type="dxa"/>
          <w:vAlign w:val="center"/>
          <w:hideMark/>
        </w:tcPr>
        <w:p w14:paraId="40DA5709" w14:textId="77777777" w:rsidR="00AD4FED" w:rsidRDefault="00AD4FED" w:rsidP="00AD4FED">
          <w:pPr>
            <w:pStyle w:val="Nagwek"/>
          </w:pPr>
          <w:bookmarkStart w:id="1" w:name="_Hlk76112611"/>
          <w:r>
            <w:rPr>
              <w:noProof/>
              <w:lang w:eastAsia="pl-PL"/>
            </w:rPr>
            <w:drawing>
              <wp:inline distT="0" distB="0" distL="0" distR="0" wp14:anchorId="5FB46E59" wp14:editId="27FA3E00">
                <wp:extent cx="3406856" cy="828675"/>
                <wp:effectExtent l="0" t="0" r="3175" b="0"/>
                <wp:docPr id="2" name="Obraz 2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7811" cy="8289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235B2"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</w:p>
        <w:p w14:paraId="1349DE72" w14:textId="77777777" w:rsidR="00AD4FED" w:rsidRDefault="00AD4FED" w:rsidP="00AD4FED">
          <w:pPr>
            <w:pStyle w:val="Nagwek"/>
            <w:spacing w:line="256" w:lineRule="auto"/>
            <w:jc w:val="center"/>
          </w:pPr>
        </w:p>
      </w:tc>
      <w:tc>
        <w:tcPr>
          <w:tcW w:w="4542" w:type="dxa"/>
          <w:vAlign w:val="center"/>
          <w:hideMark/>
        </w:tcPr>
        <w:p w14:paraId="13E77DA7" w14:textId="77777777" w:rsidR="00AD4FED" w:rsidRDefault="00AD4FED" w:rsidP="00AD4FED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46294E88" wp14:editId="39B68AA7">
                <wp:extent cx="2863742" cy="970280"/>
                <wp:effectExtent l="0" t="0" r="0" b="0"/>
                <wp:docPr id="816804268" name="Grafika 1" descr="logotyp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410939E7" w14:textId="4ABC7E2F" w:rsidR="00EE24E2" w:rsidRDefault="00EE2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06D53"/>
    <w:rsid w:val="00012C7D"/>
    <w:rsid w:val="00063F0F"/>
    <w:rsid w:val="000B0703"/>
    <w:rsid w:val="000C05A9"/>
    <w:rsid w:val="00115027"/>
    <w:rsid w:val="00120116"/>
    <w:rsid w:val="00170144"/>
    <w:rsid w:val="001855A7"/>
    <w:rsid w:val="001A2B9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4571"/>
    <w:rsid w:val="00495AD2"/>
    <w:rsid w:val="00517BF5"/>
    <w:rsid w:val="00531E7B"/>
    <w:rsid w:val="00532329"/>
    <w:rsid w:val="0053668D"/>
    <w:rsid w:val="00562573"/>
    <w:rsid w:val="005719B2"/>
    <w:rsid w:val="00576624"/>
    <w:rsid w:val="00584F12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1C0A"/>
    <w:rsid w:val="006F258B"/>
    <w:rsid w:val="00700D49"/>
    <w:rsid w:val="00716525"/>
    <w:rsid w:val="00731967"/>
    <w:rsid w:val="0074051C"/>
    <w:rsid w:val="00791000"/>
    <w:rsid w:val="007D1EC7"/>
    <w:rsid w:val="00801091"/>
    <w:rsid w:val="00821B82"/>
    <w:rsid w:val="00845DFA"/>
    <w:rsid w:val="00864F8F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D4FED"/>
    <w:rsid w:val="00AF53C7"/>
    <w:rsid w:val="00B0317C"/>
    <w:rsid w:val="00B21C77"/>
    <w:rsid w:val="00B8324C"/>
    <w:rsid w:val="00BB424E"/>
    <w:rsid w:val="00BB5CEB"/>
    <w:rsid w:val="00C31BD8"/>
    <w:rsid w:val="00C33B37"/>
    <w:rsid w:val="00C636D4"/>
    <w:rsid w:val="00C82201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17653"/>
    <w:rsid w:val="00E21477"/>
    <w:rsid w:val="00EC1FBC"/>
    <w:rsid w:val="00EE24E2"/>
    <w:rsid w:val="00EF63C6"/>
    <w:rsid w:val="00F3711A"/>
    <w:rsid w:val="00F73976"/>
    <w:rsid w:val="00F871AA"/>
    <w:rsid w:val="00F95377"/>
    <w:rsid w:val="00FC2BE2"/>
    <w:rsid w:val="00FC374C"/>
    <w:rsid w:val="00FC5BBE"/>
    <w:rsid w:val="00FD38AD"/>
    <w:rsid w:val="00FF04F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5</cp:revision>
  <cp:lastPrinted>2024-05-09T08:50:00Z</cp:lastPrinted>
  <dcterms:created xsi:type="dcterms:W3CDTF">2024-07-05T10:06:00Z</dcterms:created>
  <dcterms:modified xsi:type="dcterms:W3CDTF">2024-08-09T11:10:00Z</dcterms:modified>
</cp:coreProperties>
</file>