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C534" w14:textId="36E48355" w:rsidR="00213D0A" w:rsidRDefault="00D65EE1" w:rsidP="00990790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Kontrole urzędowe towarów wprowadzanych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br/>
        <w:t>na terytorium Unii z państw trzecich</w:t>
      </w:r>
    </w:p>
    <w:p w14:paraId="71E81C8E" w14:textId="77777777" w:rsidR="00990790" w:rsidRPr="00990790" w:rsidRDefault="00990790" w:rsidP="00990790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709C5B0F" w14:textId="77777777" w:rsidR="00213D0A" w:rsidRPr="00B766DB" w:rsidRDefault="00213D0A" w:rsidP="000B36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766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Kontrola graniczna </w:t>
      </w:r>
    </w:p>
    <w:p w14:paraId="395E48CF" w14:textId="67342F01" w:rsidR="00B766DB" w:rsidRPr="00495332" w:rsidRDefault="00B766DB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32">
        <w:rPr>
          <w:rFonts w:ascii="Times New Roman" w:hAnsi="Times New Roman" w:cs="Times New Roman"/>
          <w:sz w:val="24"/>
          <w:szCs w:val="24"/>
        </w:rPr>
        <w:t>Od dnia 14 grudnia 2019 r. w</w:t>
      </w:r>
      <w:r w:rsidR="00D65EE1">
        <w:rPr>
          <w:rFonts w:ascii="Times New Roman" w:hAnsi="Times New Roman" w:cs="Times New Roman"/>
          <w:sz w:val="24"/>
          <w:szCs w:val="24"/>
        </w:rPr>
        <w:t xml:space="preserve">eszły </w:t>
      </w:r>
      <w:r w:rsidRPr="00495332">
        <w:rPr>
          <w:rFonts w:ascii="Times New Roman" w:hAnsi="Times New Roman" w:cs="Times New Roman"/>
          <w:sz w:val="24"/>
          <w:szCs w:val="24"/>
        </w:rPr>
        <w:t xml:space="preserve">w życie nowe przepisy unijne dotyczące importu żywności z państw trzecich. </w:t>
      </w:r>
    </w:p>
    <w:p w14:paraId="711BF880" w14:textId="366D7C06" w:rsidR="00213D0A" w:rsidRPr="00495332" w:rsidRDefault="00B766DB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hAnsi="Times New Roman" w:cs="Times New Roman"/>
          <w:sz w:val="24"/>
          <w:szCs w:val="24"/>
        </w:rPr>
        <w:t xml:space="preserve">Zgodnie z nowo obowiązującym rozporządzeniem Parlamentu Europejskiego i Rady (UE) nr 2017/625 </w:t>
      </w:r>
      <w:r w:rsidR="00D65EE1">
        <w:rPr>
          <w:rFonts w:ascii="Times New Roman" w:hAnsi="Times New Roman" w:cs="Times New Roman"/>
          <w:sz w:val="24"/>
          <w:szCs w:val="24"/>
        </w:rPr>
        <w:t xml:space="preserve">( tekst skonsolidowany z </w:t>
      </w:r>
      <w:r w:rsidR="006B5368">
        <w:rPr>
          <w:rFonts w:ascii="Times New Roman" w:hAnsi="Times New Roman" w:cs="Times New Roman"/>
          <w:sz w:val="24"/>
          <w:szCs w:val="24"/>
        </w:rPr>
        <w:t>28</w:t>
      </w:r>
      <w:r w:rsidR="00D65EE1">
        <w:rPr>
          <w:rFonts w:ascii="Times New Roman" w:hAnsi="Times New Roman" w:cs="Times New Roman"/>
          <w:sz w:val="24"/>
          <w:szCs w:val="24"/>
        </w:rPr>
        <w:t>.1</w:t>
      </w:r>
      <w:r w:rsidR="006B5368">
        <w:rPr>
          <w:rFonts w:ascii="Times New Roman" w:hAnsi="Times New Roman" w:cs="Times New Roman"/>
          <w:sz w:val="24"/>
          <w:szCs w:val="24"/>
        </w:rPr>
        <w:t>0</w:t>
      </w:r>
      <w:r w:rsidR="00D65EE1">
        <w:rPr>
          <w:rFonts w:ascii="Times New Roman" w:hAnsi="Times New Roman" w:cs="Times New Roman"/>
          <w:sz w:val="24"/>
          <w:szCs w:val="24"/>
        </w:rPr>
        <w:t>.20</w:t>
      </w:r>
      <w:r w:rsidR="006B5368">
        <w:rPr>
          <w:rFonts w:ascii="Times New Roman" w:hAnsi="Times New Roman" w:cs="Times New Roman"/>
          <w:sz w:val="24"/>
          <w:szCs w:val="24"/>
        </w:rPr>
        <w:t>21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D65EE1">
        <w:rPr>
          <w:rFonts w:ascii="Times New Roman" w:hAnsi="Times New Roman" w:cs="Times New Roman"/>
          <w:sz w:val="24"/>
          <w:szCs w:val="24"/>
        </w:rPr>
        <w:t xml:space="preserve">r.) </w:t>
      </w:r>
      <w:r w:rsidRPr="00495332">
        <w:rPr>
          <w:rFonts w:ascii="Times New Roman" w:hAnsi="Times New Roman" w:cs="Times New Roman"/>
          <w:sz w:val="24"/>
          <w:szCs w:val="24"/>
        </w:rPr>
        <w:t>w sprawie kontroli urzędowych i innych czynności urzędowych, właściwe organy przeprowadzają kontrole urzędowe towarów w punkcie kontroli granicznej (BCP) w miejscu wprowadzenia do Unii.</w:t>
      </w:r>
      <w:r w:rsidR="00D65EE1">
        <w:rPr>
          <w:rFonts w:ascii="Times New Roman" w:hAnsi="Times New Roman" w:cs="Times New Roman"/>
          <w:sz w:val="24"/>
          <w:szCs w:val="24"/>
        </w:rPr>
        <w:t xml:space="preserve">  Zgłoszenie towarów objętych przepisami unijnymi do kontroli granicznej dokonuje się wyłącznie elektronicznie w systemie TRACES-NT poprzez wypełnienie i przesłanie I części dokumentu CHED-D. </w:t>
      </w:r>
    </w:p>
    <w:p w14:paraId="59193565" w14:textId="77777777" w:rsidR="00B766DB" w:rsidRPr="00495332" w:rsidRDefault="005B18D4" w:rsidP="006F1D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32">
        <w:rPr>
          <w:rFonts w:ascii="Times New Roman" w:hAnsi="Times New Roman" w:cs="Times New Roman"/>
          <w:b/>
          <w:bCs/>
          <w:sz w:val="28"/>
          <w:szCs w:val="28"/>
        </w:rPr>
        <w:t>Szczegółowe warunki przywozu towarów z państw trzecich na terytorium Unii</w:t>
      </w:r>
    </w:p>
    <w:p w14:paraId="372236F0" w14:textId="5988E930" w:rsidR="00495332" w:rsidRPr="00495332" w:rsidRDefault="00B766DB" w:rsidP="006B5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332">
        <w:rPr>
          <w:rFonts w:ascii="Times New Roman" w:hAnsi="Times New Roman" w:cs="Times New Roman"/>
          <w:sz w:val="24"/>
          <w:szCs w:val="24"/>
        </w:rPr>
        <w:t>Żywność podlegająca wzmożonym kontrolom urzędowym oraz szczególnym warunkom przywozu zgodnie z rozporządzeniem Komisji (WE) nr 2019/1793 z dnia 22 października 2019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495332">
        <w:rPr>
          <w:rFonts w:ascii="Times New Roman" w:hAnsi="Times New Roman" w:cs="Times New Roman"/>
          <w:sz w:val="24"/>
          <w:szCs w:val="24"/>
        </w:rPr>
        <w:t xml:space="preserve">r. </w:t>
      </w:r>
      <w:r w:rsidR="00647730">
        <w:rPr>
          <w:rFonts w:ascii="Times New Roman" w:hAnsi="Times New Roman" w:cs="Times New Roman"/>
          <w:sz w:val="24"/>
          <w:szCs w:val="24"/>
        </w:rPr>
        <w:t xml:space="preserve">w sprawie tymczasowego zwiększenia kontroli urzędowych i środków nadzwyczajnych regulujących wprowadzanie </w:t>
      </w:r>
      <w:r w:rsidR="00D86A62">
        <w:rPr>
          <w:rFonts w:ascii="Times New Roman" w:hAnsi="Times New Roman" w:cs="Times New Roman"/>
          <w:sz w:val="24"/>
          <w:szCs w:val="24"/>
        </w:rPr>
        <w:br/>
      </w:r>
      <w:r w:rsidR="00647730">
        <w:rPr>
          <w:rFonts w:ascii="Times New Roman" w:hAnsi="Times New Roman" w:cs="Times New Roman"/>
          <w:sz w:val="24"/>
          <w:szCs w:val="24"/>
        </w:rPr>
        <w:t xml:space="preserve">do Unii niektórych towarów z niektórych </w:t>
      </w:r>
      <w:r w:rsidR="00A76BC1">
        <w:rPr>
          <w:rFonts w:ascii="Times New Roman" w:hAnsi="Times New Roman" w:cs="Times New Roman"/>
          <w:sz w:val="24"/>
          <w:szCs w:val="24"/>
        </w:rPr>
        <w:t>państw trzecich (tekst skonsolidowany 26.10.2020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A76BC1">
        <w:rPr>
          <w:rFonts w:ascii="Times New Roman" w:hAnsi="Times New Roman" w:cs="Times New Roman"/>
          <w:sz w:val="24"/>
          <w:szCs w:val="24"/>
        </w:rPr>
        <w:t>r.), zmienione rozporządzeniem (UE) nr 2020/625 z dnia 6 maja 2020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A76BC1">
        <w:rPr>
          <w:rFonts w:ascii="Times New Roman" w:hAnsi="Times New Roman" w:cs="Times New Roman"/>
          <w:sz w:val="24"/>
          <w:szCs w:val="24"/>
        </w:rPr>
        <w:t>r.</w:t>
      </w:r>
      <w:r w:rsidR="003A3595">
        <w:rPr>
          <w:rFonts w:ascii="Times New Roman" w:hAnsi="Times New Roman" w:cs="Times New Roman"/>
          <w:sz w:val="24"/>
          <w:szCs w:val="24"/>
        </w:rPr>
        <w:t xml:space="preserve">, </w:t>
      </w:r>
      <w:r w:rsidR="00A76BC1">
        <w:rPr>
          <w:rFonts w:ascii="Times New Roman" w:hAnsi="Times New Roman" w:cs="Times New Roman"/>
          <w:sz w:val="24"/>
          <w:szCs w:val="24"/>
        </w:rPr>
        <w:t>rozporządzeniem 2020/1540 z 22 października 2020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A76BC1">
        <w:rPr>
          <w:rFonts w:ascii="Times New Roman" w:hAnsi="Times New Roman" w:cs="Times New Roman"/>
          <w:sz w:val="24"/>
          <w:szCs w:val="24"/>
        </w:rPr>
        <w:t>r.</w:t>
      </w:r>
      <w:r w:rsidR="006D32F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92959386"/>
      <w:r w:rsidR="006B5368">
        <w:rPr>
          <w:rFonts w:ascii="Times New Roman" w:hAnsi="Times New Roman" w:cs="Times New Roman"/>
          <w:sz w:val="24"/>
          <w:szCs w:val="24"/>
        </w:rPr>
        <w:t>rozporządzeniem 2021/608 z dnia 14 kwietnia 2021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6B5368">
        <w:rPr>
          <w:rFonts w:ascii="Times New Roman" w:hAnsi="Times New Roman" w:cs="Times New Roman"/>
          <w:sz w:val="24"/>
          <w:szCs w:val="24"/>
        </w:rPr>
        <w:t xml:space="preserve">r., </w:t>
      </w:r>
      <w:r w:rsidR="006D32F2">
        <w:rPr>
          <w:rFonts w:ascii="Times New Roman" w:hAnsi="Times New Roman" w:cs="Times New Roman"/>
          <w:sz w:val="24"/>
          <w:szCs w:val="24"/>
        </w:rPr>
        <w:t xml:space="preserve">rozporządzeniem 2021/1900 z dnia </w:t>
      </w:r>
      <w:r w:rsidR="006B5368">
        <w:rPr>
          <w:rFonts w:ascii="Times New Roman" w:hAnsi="Times New Roman" w:cs="Times New Roman"/>
          <w:sz w:val="24"/>
          <w:szCs w:val="24"/>
        </w:rPr>
        <w:br/>
      </w:r>
      <w:r w:rsidR="006D32F2">
        <w:rPr>
          <w:rFonts w:ascii="Times New Roman" w:hAnsi="Times New Roman" w:cs="Times New Roman"/>
          <w:sz w:val="24"/>
          <w:szCs w:val="24"/>
        </w:rPr>
        <w:t>27 października 2021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6D32F2">
        <w:rPr>
          <w:rFonts w:ascii="Times New Roman" w:hAnsi="Times New Roman" w:cs="Times New Roman"/>
          <w:sz w:val="24"/>
          <w:szCs w:val="24"/>
        </w:rPr>
        <w:t>r.</w:t>
      </w:r>
      <w:r w:rsidR="003A3595">
        <w:rPr>
          <w:rFonts w:ascii="Times New Roman" w:hAnsi="Times New Roman" w:cs="Times New Roman"/>
          <w:sz w:val="24"/>
          <w:szCs w:val="24"/>
        </w:rPr>
        <w:t>, rozporządzeniem 2021/2246 z dnia 15 grudnia 2021 r., rozporządzeniem 2023/1110 z dnia 6 czerwca 2023 r.</w:t>
      </w:r>
    </w:p>
    <w:bookmarkEnd w:id="0"/>
    <w:p w14:paraId="36A26776" w14:textId="2885E99E" w:rsidR="00B766DB" w:rsidRPr="006F1D59" w:rsidRDefault="00B766DB" w:rsidP="000B36C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Grzyby </w:t>
      </w:r>
      <w:r w:rsidR="00C775C6" w:rsidRPr="00C775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dzikie owoce z państw trzecich dotkniętych wypadkiem w Czarnobylu </w:t>
      </w:r>
    </w:p>
    <w:p w14:paraId="0F67DE48" w14:textId="19D5F639" w:rsidR="005B18D4" w:rsidRPr="00495332" w:rsidRDefault="005B18D4" w:rsidP="000B36C2">
      <w:pPr>
        <w:jc w:val="both"/>
        <w:rPr>
          <w:rFonts w:ascii="Times New Roman" w:hAnsi="Times New Roman" w:cs="Times New Roman"/>
          <w:sz w:val="24"/>
          <w:szCs w:val="24"/>
        </w:rPr>
      </w:pPr>
      <w:r w:rsidRPr="00495332">
        <w:rPr>
          <w:rFonts w:ascii="Times New Roman" w:hAnsi="Times New Roman" w:cs="Times New Roman"/>
          <w:sz w:val="24"/>
          <w:szCs w:val="24"/>
        </w:rPr>
        <w:t xml:space="preserve">Grzyby nieuprawne pochodzące z niektórych krajów trzecich stwarzających zagrożenie wystąpienia skażenia radioaktywnego w następstwie wypadku w elektrowni jądrowej w Czarnobylu, podlegające szczególnym warunkom przywozu zgodnie z rozporządzeniem Komisji (WE) nr </w:t>
      </w:r>
      <w:r w:rsidR="006603E8">
        <w:rPr>
          <w:rFonts w:ascii="Times New Roman" w:hAnsi="Times New Roman" w:cs="Times New Roman"/>
          <w:sz w:val="24"/>
          <w:szCs w:val="24"/>
        </w:rPr>
        <w:t>2020/1158</w:t>
      </w:r>
      <w:r w:rsidRPr="00495332">
        <w:rPr>
          <w:rFonts w:ascii="Times New Roman" w:hAnsi="Times New Roman" w:cs="Times New Roman"/>
          <w:sz w:val="24"/>
          <w:szCs w:val="24"/>
        </w:rPr>
        <w:t xml:space="preserve"> z dnia </w:t>
      </w:r>
      <w:r w:rsidR="006603E8">
        <w:rPr>
          <w:rFonts w:ascii="Times New Roman" w:hAnsi="Times New Roman" w:cs="Times New Roman"/>
          <w:sz w:val="24"/>
          <w:szCs w:val="24"/>
        </w:rPr>
        <w:t>5 sierpnia 2020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="006603E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487CC26" w14:textId="77777777" w:rsidR="00213D0A" w:rsidRPr="006F1D59" w:rsidRDefault="00213D0A" w:rsidP="000B36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F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Produkty z Japonii (Fukushima)</w:t>
      </w:r>
    </w:p>
    <w:p w14:paraId="68AF7CEF" w14:textId="40FB7F31" w:rsidR="00495332" w:rsidRPr="000E72AA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wykonawcze Komisji (UE) 20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21/1533 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wprowadzające specjalne warunki regulujące przywóz paszy i żywności pochodzących lub wysyłanych z Japonii w następstwie wypadku w elektrowni jądrowej Fukushima i uchylające rozporządzenie wykonawcze (UE) 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2016/6 </w:t>
      </w:r>
      <w:r w:rsidR="000E7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Dz.Urz.UE</w:t>
      </w:r>
      <w:proofErr w:type="spellEnd"/>
      <w:r w:rsidR="0074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L30 z dnia 20.09.2021, str. 72)</w:t>
      </w:r>
    </w:p>
    <w:p w14:paraId="2F58C055" w14:textId="77777777" w:rsidR="006647ED" w:rsidRPr="006F1D59" w:rsidRDefault="006647ED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D59">
        <w:rPr>
          <w:rFonts w:ascii="Times New Roman" w:hAnsi="Times New Roman" w:cs="Times New Roman"/>
          <w:b/>
          <w:bCs/>
          <w:sz w:val="24"/>
          <w:szCs w:val="24"/>
          <w:u w:val="single"/>
        </w:rPr>
        <w:t>Produkty z ryżu ( Chiny)</w:t>
      </w:r>
    </w:p>
    <w:p w14:paraId="7AD738BE" w14:textId="4B5FBFB5" w:rsidR="006647ED" w:rsidRDefault="006647ED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32">
        <w:rPr>
          <w:rFonts w:ascii="Times New Roman" w:hAnsi="Times New Roman" w:cs="Times New Roman"/>
          <w:sz w:val="24"/>
          <w:szCs w:val="24"/>
        </w:rPr>
        <w:t xml:space="preserve">Produkty z ryżu pochodzące lub wysyłane z Chin objęte są środkami nadzwyczajnymi w odniesieniu </w:t>
      </w:r>
      <w:r w:rsidR="00D86A62">
        <w:rPr>
          <w:rFonts w:ascii="Times New Roman" w:hAnsi="Times New Roman" w:cs="Times New Roman"/>
          <w:sz w:val="24"/>
          <w:szCs w:val="24"/>
        </w:rPr>
        <w:br/>
      </w:r>
      <w:r w:rsidRPr="00495332">
        <w:rPr>
          <w:rFonts w:ascii="Times New Roman" w:hAnsi="Times New Roman" w:cs="Times New Roman"/>
          <w:sz w:val="24"/>
          <w:szCs w:val="24"/>
        </w:rPr>
        <w:t xml:space="preserve">do niedozwolonego genetycznie zmodyfikowanego ryżu zgodnie z decyzją wykonawczą Komisji </w:t>
      </w:r>
      <w:r w:rsidR="00D86A62">
        <w:rPr>
          <w:rFonts w:ascii="Times New Roman" w:hAnsi="Times New Roman" w:cs="Times New Roman"/>
          <w:sz w:val="24"/>
          <w:szCs w:val="24"/>
        </w:rPr>
        <w:br/>
      </w:r>
      <w:r w:rsidRPr="00495332">
        <w:rPr>
          <w:rFonts w:ascii="Times New Roman" w:hAnsi="Times New Roman" w:cs="Times New Roman"/>
          <w:sz w:val="24"/>
          <w:szCs w:val="24"/>
        </w:rPr>
        <w:t>nr 2011/884/UE z dnia 22 grudnia 2011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495332">
        <w:rPr>
          <w:rFonts w:ascii="Times New Roman" w:hAnsi="Times New Roman" w:cs="Times New Roman"/>
          <w:sz w:val="24"/>
          <w:szCs w:val="24"/>
        </w:rPr>
        <w:t>r. (tekst skonsolidowany z dnia 04.07.2013</w:t>
      </w:r>
      <w:r w:rsid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495332">
        <w:rPr>
          <w:rFonts w:ascii="Times New Roman" w:hAnsi="Times New Roman" w:cs="Times New Roman"/>
          <w:sz w:val="24"/>
          <w:szCs w:val="24"/>
        </w:rPr>
        <w:t>r.)</w:t>
      </w:r>
      <w:r w:rsidR="006F1D59">
        <w:rPr>
          <w:rFonts w:ascii="Times New Roman" w:hAnsi="Times New Roman" w:cs="Times New Roman"/>
          <w:sz w:val="24"/>
          <w:szCs w:val="24"/>
        </w:rPr>
        <w:t xml:space="preserve"> i uchylająca decyzję 2008/289/WE.</w:t>
      </w:r>
    </w:p>
    <w:p w14:paraId="2DA8D63F" w14:textId="77777777" w:rsidR="00990790" w:rsidRDefault="00990790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073A" w14:textId="77777777" w:rsidR="00990790" w:rsidRDefault="00990790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1BD4" w14:textId="77777777" w:rsidR="00990790" w:rsidRDefault="00990790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731B" w14:textId="77777777" w:rsidR="00990790" w:rsidRDefault="00990790" w:rsidP="000B36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7E12" w14:textId="14858749" w:rsidR="00213D0A" w:rsidRPr="006F1D59" w:rsidRDefault="006F1D59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F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="00213D0A" w:rsidRPr="006F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iełki</w:t>
      </w:r>
      <w:r w:rsidRPr="006F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nasiona przeznaczone do produkcji kiełków</w:t>
      </w:r>
    </w:p>
    <w:p w14:paraId="10896BB2" w14:textId="7CDA373A" w:rsidR="000B36C2" w:rsidRPr="006F1D59" w:rsidRDefault="000E72AA" w:rsidP="000B36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36C2">
        <w:rPr>
          <w:rFonts w:ascii="Times New Roman" w:hAnsi="Times New Roman" w:cs="Times New Roman"/>
          <w:sz w:val="24"/>
          <w:szCs w:val="24"/>
        </w:rPr>
        <w:t xml:space="preserve">rozporządzenie delegowane Komisji (UE) </w:t>
      </w:r>
      <w:hyperlink r:id="rId5" w:history="1">
        <w:r w:rsidRPr="000B36C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2019/625</w:t>
        </w:r>
      </w:hyperlink>
      <w:r w:rsidRPr="000B36C2">
        <w:rPr>
          <w:rFonts w:ascii="Times New Roman" w:hAnsi="Times New Roman" w:cs="Times New Roman"/>
          <w:sz w:val="24"/>
          <w:szCs w:val="24"/>
        </w:rPr>
        <w:t xml:space="preserve"> z dnia 4 marca 2019 r. uzupełniające rozporządzenie Parlamentu Europejskiego i Rady (UE) 2017/625 w odniesieniu do wymogów dotyczących wprowadzania do Unii przesyłek niektórych zwierząt i towarów przeznaczonych </w:t>
      </w:r>
      <w:r w:rsidR="00D86A62">
        <w:rPr>
          <w:rFonts w:ascii="Times New Roman" w:hAnsi="Times New Roman" w:cs="Times New Roman"/>
          <w:sz w:val="24"/>
          <w:szCs w:val="24"/>
        </w:rPr>
        <w:br/>
      </w:r>
      <w:r w:rsidRPr="000B36C2">
        <w:rPr>
          <w:rFonts w:ascii="Times New Roman" w:hAnsi="Times New Roman" w:cs="Times New Roman"/>
          <w:sz w:val="24"/>
          <w:szCs w:val="24"/>
        </w:rPr>
        <w:t>do spożycia przez ludzi.</w:t>
      </w:r>
    </w:p>
    <w:p w14:paraId="02F55446" w14:textId="5A8598B8" w:rsidR="000E72AA" w:rsidRPr="00405A86" w:rsidRDefault="000B36C2" w:rsidP="000B36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36C2">
        <w:rPr>
          <w:rFonts w:ascii="Times New Roman" w:hAnsi="Times New Roman" w:cs="Times New Roman"/>
          <w:sz w:val="24"/>
          <w:szCs w:val="24"/>
        </w:rPr>
        <w:t>rozporządzenie wykonawcze Komisji (UE)</w:t>
      </w:r>
      <w:hyperlink r:id="rId6" w:history="1">
        <w:r w:rsidRPr="000B36C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2019/628</w:t>
        </w:r>
      </w:hyperlink>
      <w:r w:rsidRPr="000B36C2">
        <w:rPr>
          <w:rFonts w:ascii="Times New Roman" w:hAnsi="Times New Roman" w:cs="Times New Roman"/>
          <w:sz w:val="24"/>
          <w:szCs w:val="24"/>
        </w:rPr>
        <w:t xml:space="preserve"> z dnia 8 kwietnia 2019 r. dotyczące wzorów świadectw urzędowych dla określonych zwierząt i towarów oraz zmieniające rozporządzenie (WE) </w:t>
      </w:r>
      <w:r w:rsidR="00D86A62">
        <w:rPr>
          <w:rFonts w:ascii="Times New Roman" w:hAnsi="Times New Roman" w:cs="Times New Roman"/>
          <w:sz w:val="24"/>
          <w:szCs w:val="24"/>
        </w:rPr>
        <w:br/>
      </w:r>
      <w:r w:rsidRPr="000B36C2">
        <w:rPr>
          <w:rFonts w:ascii="Times New Roman" w:hAnsi="Times New Roman" w:cs="Times New Roman"/>
          <w:sz w:val="24"/>
          <w:szCs w:val="24"/>
        </w:rPr>
        <w:t>nr 2074/2005 i rozporządzenie wykonawcze (UE) 2016/759 w odniesieniu do tych wzorów świadectw.</w:t>
      </w:r>
    </w:p>
    <w:p w14:paraId="18AEB548" w14:textId="77777777" w:rsidR="00213D0A" w:rsidRPr="006F1D59" w:rsidRDefault="00213D0A" w:rsidP="000B36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F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Chiny i Hongkong (materiały i wyroby)</w:t>
      </w:r>
    </w:p>
    <w:p w14:paraId="016D5950" w14:textId="77777777" w:rsidR="00213D0A" w:rsidRPr="00D86A6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Komisji (UE) nr 284/2011 z dnia 22 marca 2011 r. ustanawiające specjalne warunki i szczegółowe procedury dotyczące przywozu przyborów kuchennych z tworzyw poliamidowych i melaminowych pochodzących lub wysłanych z Chińskiej Republiki Ludowej i Specjalnego Regionu Administracyjnego Hongkong</w:t>
      </w:r>
    </w:p>
    <w:p w14:paraId="28A5285B" w14:textId="3C93DEDB" w:rsidR="00213D0A" w:rsidRPr="00D86A62" w:rsidRDefault="00213D0A" w:rsidP="006F1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pl-PL"/>
        </w:rPr>
      </w:pPr>
      <w:r w:rsidRPr="00D86A6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pl-PL"/>
        </w:rPr>
        <w:t>Przepisy krajowe</w:t>
      </w:r>
    </w:p>
    <w:p w14:paraId="6309EE31" w14:textId="7C9E1F1B" w:rsidR="00213D0A" w:rsidRPr="0049533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 dnia 14 lutego 2007 r. w sprawie wzorów wniosku o dokonanie granicznej kontroli sanitarnej oraz świadectwa spełniania wymagań zdrowotny (Dz. U.</w:t>
      </w:r>
      <w:r w:rsidR="00D51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2022 r. poz. 1910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F03C46A" w14:textId="77777777" w:rsidR="00213D0A" w:rsidRPr="0049533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 dnia 8 grudnia 2011 r. w sprawie wykazu towarów, które podlegają granicznej kontroli sanitarnej (Dz. U. Nr 272, poz. 1612)</w:t>
      </w:r>
    </w:p>
    <w:p w14:paraId="1E92DE97" w14:textId="0E59E218" w:rsidR="00213D0A" w:rsidRPr="0049533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 dnia 24 września 2007 r. w sprawie wykazu przejść granicznych właściwych dla przeprowadzania granicznej kontroli sanitarnej (Dz. U.</w:t>
      </w:r>
      <w:r w:rsidR="00D51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2023 r. poz. 507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ADBEFAA" w14:textId="595A7177" w:rsidR="00213D0A" w:rsidRPr="0049533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z dnia 10 marca 2017 r. w sprawie współpracy organów Państwowej Inspekcji Sanitarnej z organami celnymi w zakresie granicznych kontroli sanitarnych (Dz. U. </w:t>
      </w:r>
      <w:r w:rsidR="00E24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2454F"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E24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2454F"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567)</w:t>
      </w:r>
    </w:p>
    <w:p w14:paraId="72863548" w14:textId="29436825" w:rsidR="00213D0A" w:rsidRPr="00495332" w:rsidRDefault="00213D0A" w:rsidP="000B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 dnia 5 października 2017 r. w sprawie opłat za czynności wykonywane przez organy Państwowej Inspekcji Sanitarnej w ramach urzędowych kontroli żywności (Dz. U.</w:t>
      </w:r>
      <w:r w:rsidR="003E7453"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69F">
        <w:rPr>
          <w:rFonts w:ascii="Times New Roman" w:eastAsia="Times New Roman" w:hAnsi="Times New Roman" w:cs="Times New Roman"/>
          <w:sz w:val="24"/>
          <w:szCs w:val="24"/>
          <w:lang w:eastAsia="pl-PL"/>
        </w:rPr>
        <w:t>z 2022 r. poz. 1130)</w:t>
      </w:r>
    </w:p>
    <w:p w14:paraId="6381AC12" w14:textId="69E2CB08" w:rsidR="00213D0A" w:rsidRPr="00495332" w:rsidRDefault="00213D0A" w:rsidP="006F1D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3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B318B8" w14:textId="77777777" w:rsidR="00213D0A" w:rsidRPr="00213D0A" w:rsidRDefault="00213D0A" w:rsidP="000B36C2">
      <w:pPr>
        <w:jc w:val="both"/>
        <w:rPr>
          <w:b/>
          <w:bCs/>
          <w:sz w:val="24"/>
          <w:szCs w:val="24"/>
        </w:rPr>
      </w:pPr>
    </w:p>
    <w:sectPr w:rsidR="00213D0A" w:rsidRPr="00213D0A" w:rsidSect="0021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1BA"/>
    <w:multiLevelType w:val="hybridMultilevel"/>
    <w:tmpl w:val="FEE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0A"/>
    <w:rsid w:val="0003048B"/>
    <w:rsid w:val="0006347E"/>
    <w:rsid w:val="000B36C2"/>
    <w:rsid w:val="000E72AA"/>
    <w:rsid w:val="001E5A11"/>
    <w:rsid w:val="00213D0A"/>
    <w:rsid w:val="00323A81"/>
    <w:rsid w:val="003A3595"/>
    <w:rsid w:val="003E7453"/>
    <w:rsid w:val="00405A86"/>
    <w:rsid w:val="00495332"/>
    <w:rsid w:val="00584F5B"/>
    <w:rsid w:val="005B18D4"/>
    <w:rsid w:val="00647730"/>
    <w:rsid w:val="006603E8"/>
    <w:rsid w:val="006647ED"/>
    <w:rsid w:val="006B5368"/>
    <w:rsid w:val="006D32F2"/>
    <w:rsid w:val="006F1D59"/>
    <w:rsid w:val="00741F79"/>
    <w:rsid w:val="0080759A"/>
    <w:rsid w:val="008655A5"/>
    <w:rsid w:val="008C0876"/>
    <w:rsid w:val="0092454F"/>
    <w:rsid w:val="00990790"/>
    <w:rsid w:val="009B5311"/>
    <w:rsid w:val="00A76BC1"/>
    <w:rsid w:val="00B766DB"/>
    <w:rsid w:val="00BF299D"/>
    <w:rsid w:val="00C70C3F"/>
    <w:rsid w:val="00C775C6"/>
    <w:rsid w:val="00CF0079"/>
    <w:rsid w:val="00D5119E"/>
    <w:rsid w:val="00D65EE1"/>
    <w:rsid w:val="00D86A62"/>
    <w:rsid w:val="00DE1864"/>
    <w:rsid w:val="00E2469F"/>
    <w:rsid w:val="00E7144F"/>
    <w:rsid w:val="00E749AC"/>
    <w:rsid w:val="00F57024"/>
    <w:rsid w:val="00F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280"/>
  <w15:chartTrackingRefBased/>
  <w15:docId w15:val="{0F86C93D-0215-4727-847A-E6C20CA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59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E72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36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.gov.pl/wp-content/uploads/2019/11/2019-628_pl_import_kie&#322;ki_wz&#243;r_&#347;wiadectwa.pdf" TargetMode="External"/><Relationship Id="rId5" Type="http://schemas.openxmlformats.org/officeDocument/2006/relationships/hyperlink" Target="http://gis.gov.pl/wp-content/uploads/2019/11/2019-625_pl_import_kie&#322;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GSSE Elbląg - Izabela Szot-Ciesla</cp:lastModifiedBy>
  <cp:revision>7</cp:revision>
  <cp:lastPrinted>2020-02-26T09:52:00Z</cp:lastPrinted>
  <dcterms:created xsi:type="dcterms:W3CDTF">2023-06-23T11:35:00Z</dcterms:created>
  <dcterms:modified xsi:type="dcterms:W3CDTF">2023-07-04T08:03:00Z</dcterms:modified>
</cp:coreProperties>
</file>