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FC" w:rsidRPr="00731D28" w:rsidRDefault="00600034" w:rsidP="00595CFC">
      <w:pPr>
        <w:jc w:val="right"/>
      </w:pPr>
    </w:p>
    <w:p w:rsidR="00595CFC" w:rsidRPr="00731D28" w:rsidRDefault="005968D2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$DATA</w:t>
      </w:r>
      <w:bookmarkEnd w:id="0"/>
      <w:r w:rsidRPr="00731D28">
        <w:t xml:space="preserve"> r.</w:t>
      </w:r>
    </w:p>
    <w:p w:rsidR="009971D0" w:rsidRDefault="005968D2" w:rsidP="009971D0">
      <w:pPr>
        <w:pStyle w:val="menfont"/>
      </w:pPr>
      <w:bookmarkStart w:id="1" w:name="ezdSprawaZnak"/>
      <w:r>
        <w:t>DWEW-WWPB.493.210.2021</w:t>
      </w:r>
      <w:bookmarkEnd w:id="1"/>
      <w:r>
        <w:t>.</w:t>
      </w:r>
      <w:bookmarkStart w:id="2" w:name="ezdAutorInicjaly"/>
      <w:r>
        <w:t>BN</w:t>
      </w:r>
      <w:bookmarkEnd w:id="2"/>
    </w:p>
    <w:p w:rsidR="00595CFC" w:rsidRPr="00731D28" w:rsidRDefault="00600034" w:rsidP="00595CFC">
      <w:pPr>
        <w:pStyle w:val="menfont"/>
      </w:pPr>
    </w:p>
    <w:p w:rsidR="00595CFC" w:rsidRPr="00731D28" w:rsidRDefault="00600034" w:rsidP="00595CFC">
      <w:pPr>
        <w:pStyle w:val="menfont"/>
      </w:pPr>
    </w:p>
    <w:p w:rsidR="00C87F2D" w:rsidRPr="00A65A36" w:rsidRDefault="00C87F2D" w:rsidP="00C87F2D">
      <w:pPr>
        <w:pStyle w:val="menfont"/>
        <w:jc w:val="both"/>
        <w:rPr>
          <w:sz w:val="18"/>
          <w:szCs w:val="18"/>
        </w:rPr>
      </w:pPr>
    </w:p>
    <w:p w:rsidR="00C87F2D" w:rsidRDefault="00C87F2D" w:rsidP="00C87F2D">
      <w:pPr>
        <w:jc w:val="both"/>
        <w:rPr>
          <w:b/>
        </w:rPr>
      </w:pPr>
      <w:r>
        <w:rPr>
          <w:b/>
        </w:rPr>
        <w:t>Oferenci zainteresowani złożeniem oferty w otwartym konkursie ofert</w:t>
      </w:r>
    </w:p>
    <w:p w:rsidR="00C87F2D" w:rsidRDefault="00C87F2D" w:rsidP="00C87F2D">
      <w:pPr>
        <w:jc w:val="both"/>
      </w:pPr>
    </w:p>
    <w:p w:rsidR="00C87F2D" w:rsidRDefault="00C87F2D" w:rsidP="00C87F2D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Dotyczy:</w:t>
      </w:r>
      <w:r w:rsidR="003E2C4A">
        <w:rPr>
          <w:sz w:val="22"/>
          <w:szCs w:val="22"/>
        </w:rPr>
        <w:t xml:space="preserve"> ogłoszenia </w:t>
      </w:r>
      <w:r>
        <w:rPr>
          <w:sz w:val="22"/>
          <w:szCs w:val="22"/>
        </w:rPr>
        <w:t>otwartego konkursu ofert na realizację</w:t>
      </w:r>
      <w:r w:rsidR="00E10085">
        <w:rPr>
          <w:sz w:val="22"/>
          <w:szCs w:val="22"/>
        </w:rPr>
        <w:t xml:space="preserve"> w latach 2021 - 2023</w:t>
      </w:r>
      <w:r>
        <w:rPr>
          <w:sz w:val="22"/>
          <w:szCs w:val="22"/>
        </w:rPr>
        <w:t xml:space="preserve"> zadania z zakresu zdrowia publicznego pn. </w:t>
      </w:r>
      <w:r>
        <w:rPr>
          <w:i/>
          <w:sz w:val="22"/>
          <w:szCs w:val="22"/>
        </w:rPr>
        <w:t>Pozytywny klimat szkoły - realizacja projektów i programów edukacyjnych, wychowawczych, interwencyjnych oraz profilaktycznych opartych na podstawach naukowych, w tym programów profilaktyki uniwersalnej, wskazującej i selektywnej</w:t>
      </w:r>
      <w:r>
        <w:rPr>
          <w:sz w:val="22"/>
          <w:szCs w:val="22"/>
        </w:rPr>
        <w:t>.</w:t>
      </w:r>
    </w:p>
    <w:p w:rsidR="00C87F2D" w:rsidRDefault="00C87F2D" w:rsidP="00C87F2D">
      <w:pPr>
        <w:jc w:val="both"/>
      </w:pPr>
    </w:p>
    <w:p w:rsidR="003E2C4A" w:rsidRDefault="00C87F2D" w:rsidP="00342B01">
      <w:pPr>
        <w:spacing w:before="120"/>
        <w:jc w:val="both"/>
      </w:pPr>
      <w:r>
        <w:t>Ministerstwo Edukacji i Nauki przekazuje poniżej treść odpowie</w:t>
      </w:r>
      <w:r w:rsidR="0051310A">
        <w:t>dzi na pytania</w:t>
      </w:r>
      <w:r>
        <w:t xml:space="preserve"> dotyczące </w:t>
      </w:r>
      <w:r w:rsidR="003E2C4A">
        <w:t xml:space="preserve">ogłoszenia o </w:t>
      </w:r>
      <w:r>
        <w:t>otwart</w:t>
      </w:r>
      <w:r w:rsidR="003E2C4A">
        <w:t>ym</w:t>
      </w:r>
      <w:r>
        <w:t xml:space="preserve"> konkurs</w:t>
      </w:r>
      <w:r w:rsidR="003E2C4A">
        <w:t>ie</w:t>
      </w:r>
      <w:r>
        <w:t xml:space="preserve"> ofert:</w:t>
      </w:r>
    </w:p>
    <w:p w:rsidR="00342B01" w:rsidRPr="00342B01" w:rsidRDefault="00342B01" w:rsidP="00342B01">
      <w:pPr>
        <w:spacing w:before="120"/>
        <w:jc w:val="both"/>
      </w:pPr>
    </w:p>
    <w:p w:rsidR="00C87F2D" w:rsidRDefault="00C87F2D" w:rsidP="00342B01">
      <w:pPr>
        <w:spacing w:before="120"/>
        <w:jc w:val="both"/>
        <w:rPr>
          <w:b/>
        </w:rPr>
      </w:pPr>
      <w:r>
        <w:rPr>
          <w:b/>
        </w:rPr>
        <w:t>Pytanie nr 6</w:t>
      </w:r>
    </w:p>
    <w:p w:rsidR="00C87F2D" w:rsidRDefault="00C87F2D" w:rsidP="00342B01">
      <w:pPr>
        <w:spacing w:before="120"/>
        <w:jc w:val="both"/>
      </w:pPr>
      <w:r>
        <w:t xml:space="preserve">W </w:t>
      </w:r>
      <w:r w:rsidR="003E2C4A">
        <w:t>cz.</w:t>
      </w:r>
      <w:r>
        <w:t xml:space="preserve"> III</w:t>
      </w:r>
      <w:r w:rsidR="003E2C4A">
        <w:t xml:space="preserve"> ogłoszenia w</w:t>
      </w:r>
      <w:r>
        <w:t xml:space="preserve"> </w:t>
      </w:r>
      <w:r w:rsidR="003E2C4A">
        <w:t>ust</w:t>
      </w:r>
      <w:r>
        <w:t>. 1 znajduje się zapis:</w:t>
      </w:r>
    </w:p>
    <w:p w:rsidR="00C87F2D" w:rsidRDefault="00C87F2D" w:rsidP="00342B01">
      <w:pPr>
        <w:spacing w:before="120"/>
        <w:jc w:val="both"/>
      </w:pPr>
      <w:r>
        <w:t>„</w:t>
      </w:r>
      <w:r w:rsidRPr="00D83E0A">
        <w:rPr>
          <w:i/>
        </w:rPr>
        <w:t>Dotacja może zostać przyznana pod warunkiem zapewnienia przez oferenta środków finansowych własnych lub środków finansowych pochodzących z innych źródeł, w łącznej wysokości minimum 2% całkowitych kosztów realizacji zadania (do środków finansowych własnych lub środków finansowych pochodzących z innych źródeł nie wlicza się wkładu osobowego i wkładu rzeczowego)</w:t>
      </w:r>
      <w:r>
        <w:t>.”</w:t>
      </w:r>
      <w:r w:rsidR="00E10085">
        <w:t>.</w:t>
      </w:r>
    </w:p>
    <w:p w:rsidR="00C87F2D" w:rsidRDefault="003E2C4A" w:rsidP="00342B01">
      <w:pPr>
        <w:spacing w:before="120"/>
        <w:jc w:val="both"/>
      </w:pPr>
      <w:r>
        <w:t>Natomiast w</w:t>
      </w:r>
      <w:r w:rsidR="00C87F2D">
        <w:t xml:space="preserve"> </w:t>
      </w:r>
      <w:r>
        <w:t>cz.</w:t>
      </w:r>
      <w:r w:rsidR="00C87F2D">
        <w:t xml:space="preserve"> VI</w:t>
      </w:r>
      <w:r>
        <w:t xml:space="preserve"> ogłoszenia w</w:t>
      </w:r>
      <w:r w:rsidR="00C87F2D">
        <w:t xml:space="preserve"> </w:t>
      </w:r>
      <w:r>
        <w:t>ust</w:t>
      </w:r>
      <w:r w:rsidR="00C87F2D">
        <w:t>. 2</w:t>
      </w:r>
      <w:r>
        <w:t xml:space="preserve"> w</w:t>
      </w:r>
      <w:r w:rsidR="00C87F2D">
        <w:t xml:space="preserve"> pkt 7 znajduje się zapis:</w:t>
      </w:r>
    </w:p>
    <w:p w:rsidR="00C87F2D" w:rsidRDefault="00C87F2D" w:rsidP="00342B01">
      <w:pPr>
        <w:spacing w:before="120"/>
        <w:jc w:val="both"/>
      </w:pPr>
      <w:r>
        <w:t>„</w:t>
      </w:r>
      <w:r w:rsidRPr="00D83E0A">
        <w:rPr>
          <w:i/>
        </w:rPr>
        <w:t>zapewnienie przez oferenta środków finansowych własnych lub środków finansowych z innych źródeł w łącznej wysokości minimum 1% całkowitych kosztów realizacji zadania z zakresu zdrowia publicznego (do środków finansowych własnych lub środków finansowych pochodzących z innych źródeł nie wlicza się wkładu osobowego i wkładu rzeczowego)</w:t>
      </w:r>
      <w:r>
        <w:t>”</w:t>
      </w:r>
      <w:r w:rsidR="00E10085">
        <w:t>.</w:t>
      </w:r>
    </w:p>
    <w:p w:rsidR="003E2C4A" w:rsidRDefault="00C87F2D" w:rsidP="00342B01">
      <w:pPr>
        <w:spacing w:before="120"/>
        <w:jc w:val="both"/>
      </w:pPr>
      <w:r>
        <w:t>Która z w/w wartości - 1% czy 2% - jest prawidłowa?</w:t>
      </w:r>
    </w:p>
    <w:p w:rsidR="00342B01" w:rsidRPr="00342B01" w:rsidRDefault="00342B01" w:rsidP="00342B01">
      <w:pPr>
        <w:spacing w:before="120"/>
        <w:jc w:val="both"/>
      </w:pPr>
    </w:p>
    <w:p w:rsidR="00C87F2D" w:rsidRPr="00C87F2D" w:rsidRDefault="00C87F2D" w:rsidP="00342B01">
      <w:pPr>
        <w:spacing w:before="120"/>
        <w:jc w:val="both"/>
        <w:rPr>
          <w:b/>
        </w:rPr>
      </w:pPr>
      <w:r w:rsidRPr="00C87F2D">
        <w:rPr>
          <w:b/>
        </w:rPr>
        <w:t xml:space="preserve">Pytanie nr 7 </w:t>
      </w:r>
    </w:p>
    <w:p w:rsidR="00C87F2D" w:rsidRDefault="00E42889" w:rsidP="00342B01">
      <w:pPr>
        <w:spacing w:before="120"/>
        <w:jc w:val="both"/>
      </w:pPr>
      <w:r>
        <w:t>C</w:t>
      </w:r>
      <w:r w:rsidR="00C87F2D">
        <w:t>zy wkład własny może pochodzić ze środków pozyskanych z dotacji finansowanych przez Skarb Państwa w ramach programów Narodowego Instytutu Wolności</w:t>
      </w:r>
      <w:r w:rsidR="0000670A">
        <w:t xml:space="preserve"> –</w:t>
      </w:r>
      <w:r w:rsidR="002D632B">
        <w:t xml:space="preserve"> </w:t>
      </w:r>
      <w:bookmarkStart w:id="3" w:name="_GoBack"/>
      <w:r w:rsidR="0000670A" w:rsidRPr="002D632B">
        <w:t>Centrum Rozwoju Społeczeństwa Obywatelskiego</w:t>
      </w:r>
      <w:bookmarkEnd w:id="3"/>
      <w:r w:rsidR="00342B01">
        <w:rPr>
          <w:i/>
        </w:rPr>
        <w:t>.</w:t>
      </w:r>
    </w:p>
    <w:p w:rsidR="00342B01" w:rsidRPr="00342B01" w:rsidRDefault="00342B01" w:rsidP="00342B01">
      <w:pPr>
        <w:spacing w:before="120"/>
        <w:jc w:val="both"/>
      </w:pPr>
    </w:p>
    <w:p w:rsidR="0071465C" w:rsidRDefault="00C87F2D" w:rsidP="00342B01">
      <w:pPr>
        <w:spacing w:before="120"/>
        <w:jc w:val="both"/>
        <w:rPr>
          <w:b/>
        </w:rPr>
      </w:pPr>
      <w:r w:rsidRPr="00C87F2D">
        <w:rPr>
          <w:b/>
        </w:rPr>
        <w:t>Odpowiedź</w:t>
      </w:r>
      <w:r w:rsidR="00E42889">
        <w:rPr>
          <w:b/>
        </w:rPr>
        <w:t xml:space="preserve"> </w:t>
      </w:r>
      <w:r w:rsidR="003E2C4A">
        <w:rPr>
          <w:b/>
        </w:rPr>
        <w:t>na pytanie 6</w:t>
      </w:r>
      <w:r w:rsidRPr="00C87F2D">
        <w:rPr>
          <w:b/>
        </w:rPr>
        <w:t>:</w:t>
      </w:r>
    </w:p>
    <w:p w:rsidR="00C87F2D" w:rsidRPr="0071465C" w:rsidRDefault="00C87F2D" w:rsidP="00342B01">
      <w:pPr>
        <w:spacing w:before="120"/>
        <w:jc w:val="both"/>
        <w:rPr>
          <w:b/>
        </w:rPr>
      </w:pPr>
      <w:r w:rsidRPr="00C87F2D">
        <w:t xml:space="preserve">Ministerstwo Edukacji i Nauki </w:t>
      </w:r>
      <w:r w:rsidR="003E2C4A">
        <w:t xml:space="preserve">informuje, że zawarty w cz. III ust. 1 ogłoszenia </w:t>
      </w:r>
      <w:r w:rsidRPr="00C87F2D">
        <w:t xml:space="preserve"> otwartego konkursu ofert na realizację w latach 2021 </w:t>
      </w:r>
      <w:r w:rsidR="0071465C">
        <w:t>–</w:t>
      </w:r>
      <w:r w:rsidRPr="00C87F2D">
        <w:t xml:space="preserve"> 2023</w:t>
      </w:r>
      <w:r w:rsidR="0071465C">
        <w:t xml:space="preserve"> </w:t>
      </w:r>
      <w:r w:rsidRPr="00C87F2D">
        <w:t xml:space="preserve">zadania z zakresu zdrowia publicznego pn. Pozytywny klimat szkoły - realizacja projektów </w:t>
      </w:r>
      <w:r w:rsidR="00342B01">
        <w:br/>
      </w:r>
      <w:r w:rsidRPr="00C87F2D">
        <w:lastRenderedPageBreak/>
        <w:t>i programów edukacyjnych, wychowawczych, interwencyjnych oraz profilaktycznych opartych na podstawach naukowych, w tym programów profilaktyki uniwersalnej, wskazującej i selektywnej</w:t>
      </w:r>
      <w:r w:rsidR="003E2C4A">
        <w:t xml:space="preserve">, zapis określający, </w:t>
      </w:r>
      <w:r w:rsidR="00342B01">
        <w:br/>
      </w:r>
      <w:r w:rsidR="003E2C4A">
        <w:t xml:space="preserve">że minimalna wysokość </w:t>
      </w:r>
      <w:r w:rsidR="003E2C4A" w:rsidRPr="0071465C">
        <w:t>środków finansowych własnych lub środków finansowych pochodzących z innych źróde</w:t>
      </w:r>
      <w:r w:rsidR="003E2C4A">
        <w:t>ł</w:t>
      </w:r>
      <w:r w:rsidR="0000670A">
        <w:t>, które ma zapewnić oferent, wynosi 2% całkowitych kosztów realizacji zadania – zawiera omyłkę, którą prostuje się w drodze odrębnego ogłoszenia.</w:t>
      </w:r>
    </w:p>
    <w:p w:rsidR="0000670A" w:rsidRDefault="0000670A" w:rsidP="00342B01">
      <w:pPr>
        <w:spacing w:before="120"/>
        <w:jc w:val="both"/>
      </w:pPr>
      <w:r>
        <w:t xml:space="preserve">Prawidłowa wysokość </w:t>
      </w:r>
      <w:r w:rsidRPr="0071465C">
        <w:t>środków finansowych własnych lub środków finansowych pochodzących z innych źróde</w:t>
      </w:r>
      <w:r>
        <w:t>ł, które ma zapewnić oferent, wynosi 1% całkowitych kosztów realizacji zadania.</w:t>
      </w:r>
    </w:p>
    <w:p w:rsidR="0071465C" w:rsidRPr="0071465C" w:rsidRDefault="0000670A" w:rsidP="00342B01">
      <w:pPr>
        <w:spacing w:before="120"/>
        <w:jc w:val="both"/>
      </w:pPr>
      <w:r>
        <w:t xml:space="preserve">W związku z tym, prawidłowe brzmienie ust. 1 w </w:t>
      </w:r>
      <w:r w:rsidR="0071465C">
        <w:t>cz. III.</w:t>
      </w:r>
      <w:r w:rsidR="0071465C" w:rsidRPr="0071465C">
        <w:t xml:space="preserve"> Zasady przyznawania dotacji i jej wydatkowania</w:t>
      </w:r>
      <w:r w:rsidR="0051310A">
        <w:t xml:space="preserve">, </w:t>
      </w:r>
      <w:r>
        <w:t>jest następujące</w:t>
      </w:r>
      <w:r w:rsidR="0071465C" w:rsidRPr="00C87F2D">
        <w:t>:</w:t>
      </w:r>
    </w:p>
    <w:p w:rsidR="0051310A" w:rsidRDefault="0071465C" w:rsidP="00342B01">
      <w:pPr>
        <w:spacing w:before="120"/>
        <w:jc w:val="both"/>
      </w:pPr>
      <w:r>
        <w:t>„</w:t>
      </w:r>
      <w:r w:rsidR="0000670A">
        <w:t xml:space="preserve">1. </w:t>
      </w:r>
      <w:r w:rsidRPr="0071465C">
        <w:t>Dotacja może zostać przyznana pod warunkiem zapewnienia przez oferenta środków finansowych własnych lub środków finansowych pochodzących z innych źróde</w:t>
      </w:r>
      <w:r>
        <w:t xml:space="preserve">ł, w łącznej wysokości </w:t>
      </w:r>
      <w:r w:rsidRPr="0051310A">
        <w:rPr>
          <w:b/>
        </w:rPr>
        <w:t>minimum 1% całkowitych kosztów realizacji zadania</w:t>
      </w:r>
      <w:r w:rsidRPr="0071465C">
        <w:t xml:space="preserve"> (do środków finansowych własnych lub środków finansowych pochodzących z innych źródeł nie wlicza się wkładu osobowego i wkładu rzeczowego).</w:t>
      </w:r>
      <w:r>
        <w:t>”</w:t>
      </w:r>
    </w:p>
    <w:p w:rsidR="00342B01" w:rsidRDefault="00342B01" w:rsidP="00342B01">
      <w:pPr>
        <w:spacing w:before="120"/>
        <w:jc w:val="both"/>
      </w:pPr>
    </w:p>
    <w:p w:rsidR="0051310A" w:rsidRPr="0051310A" w:rsidRDefault="0051310A" w:rsidP="00342B01">
      <w:pPr>
        <w:spacing w:before="120"/>
        <w:jc w:val="both"/>
        <w:rPr>
          <w:b/>
        </w:rPr>
      </w:pPr>
      <w:r w:rsidRPr="0051310A">
        <w:rPr>
          <w:b/>
        </w:rPr>
        <w:t xml:space="preserve">Odpowiedź na pytanie </w:t>
      </w:r>
      <w:r>
        <w:rPr>
          <w:b/>
        </w:rPr>
        <w:t xml:space="preserve">nr </w:t>
      </w:r>
      <w:r w:rsidRPr="0051310A">
        <w:rPr>
          <w:b/>
        </w:rPr>
        <w:t>7</w:t>
      </w:r>
    </w:p>
    <w:p w:rsidR="0051310A" w:rsidRDefault="002078BA" w:rsidP="00342B01">
      <w:pPr>
        <w:spacing w:before="120"/>
        <w:jc w:val="both"/>
      </w:pPr>
      <w:r>
        <w:t xml:space="preserve">Zgodnie z </w:t>
      </w:r>
      <w:r w:rsidR="0051310A">
        <w:t xml:space="preserve">art. 15 ust. 6 pkt 5 ustawy z dnia </w:t>
      </w:r>
      <w:r w:rsidR="0051310A" w:rsidRPr="0051310A">
        <w:t>z dnia 11 września 2015 r.  o zdrowiu publicznym</w:t>
      </w:r>
      <w:r w:rsidR="0051310A">
        <w:t xml:space="preserve"> </w:t>
      </w:r>
      <w:r w:rsidR="00D14E0C">
        <w:t xml:space="preserve">(Dz. U. z 2021 r. poz. 183, z </w:t>
      </w:r>
      <w:proofErr w:type="spellStart"/>
      <w:r w:rsidR="00D14E0C">
        <w:t>późn</w:t>
      </w:r>
      <w:proofErr w:type="spellEnd"/>
      <w:r w:rsidR="00D14E0C">
        <w:t xml:space="preserve">. zm.) </w:t>
      </w:r>
      <w:r w:rsidR="0051310A">
        <w:t>oraz ogłoszeni</w:t>
      </w:r>
      <w:r w:rsidR="00D14E0C">
        <w:t>em</w:t>
      </w:r>
      <w:r w:rsidR="0051310A">
        <w:t xml:space="preserve"> </w:t>
      </w:r>
      <w:r w:rsidR="0051310A" w:rsidRPr="00C87F2D">
        <w:t xml:space="preserve">otwartego konkursu ofert na realizację w latach 2021 </w:t>
      </w:r>
      <w:r w:rsidR="0051310A">
        <w:t>–</w:t>
      </w:r>
      <w:r w:rsidR="0051310A" w:rsidRPr="00C87F2D">
        <w:t xml:space="preserve"> 2023</w:t>
      </w:r>
      <w:r w:rsidR="0051310A">
        <w:t xml:space="preserve"> </w:t>
      </w:r>
      <w:r w:rsidR="0051310A" w:rsidRPr="00C87F2D">
        <w:t>zadania z zakresu zdrowia publicznego pn. Pozytywny klimat szkoły - realizacja projektów i programów edukacyjnych, wychowawczych, interwencyjnych oraz profilaktycznych opartych na podstawach naukowych, w tym programów profilaktyki uniwersalnej, wskazującej i selektywnej</w:t>
      </w:r>
      <w:r w:rsidR="0051310A">
        <w:t xml:space="preserve"> </w:t>
      </w:r>
      <w:r w:rsidR="00D14E0C">
        <w:t>(</w:t>
      </w:r>
      <w:r w:rsidR="0051310A">
        <w:t>częś</w:t>
      </w:r>
      <w:r w:rsidR="00D14E0C">
        <w:t>ć</w:t>
      </w:r>
      <w:r w:rsidR="0051310A">
        <w:t xml:space="preserve"> </w:t>
      </w:r>
      <w:r w:rsidR="0051310A" w:rsidRPr="0051310A">
        <w:t xml:space="preserve">V. </w:t>
      </w:r>
      <w:r w:rsidR="0051310A" w:rsidRPr="0051310A">
        <w:rPr>
          <w:i/>
        </w:rPr>
        <w:t>Informacje dotyczące składanych ofert i termin ich składania</w:t>
      </w:r>
      <w:r w:rsidR="00D14E0C">
        <w:rPr>
          <w:i/>
        </w:rPr>
        <w:t>,</w:t>
      </w:r>
      <w:r w:rsidR="0051310A" w:rsidRPr="0051310A">
        <w:t xml:space="preserve"> </w:t>
      </w:r>
      <w:r w:rsidR="0051310A">
        <w:t>ust. 5 pkt 5</w:t>
      </w:r>
      <w:r w:rsidR="00E10085">
        <w:t>)</w:t>
      </w:r>
      <w:r w:rsidR="00D14E0C">
        <w:t>,</w:t>
      </w:r>
      <w:r w:rsidR="0051310A">
        <w:t xml:space="preserve"> d</w:t>
      </w:r>
      <w:r w:rsidR="0051310A" w:rsidRPr="0051310A">
        <w:t xml:space="preserve">o oferty </w:t>
      </w:r>
      <w:r w:rsidR="0051310A">
        <w:t xml:space="preserve">należy </w:t>
      </w:r>
      <w:r w:rsidR="0051310A" w:rsidRPr="0051310A">
        <w:t>dołącz</w:t>
      </w:r>
      <w:r w:rsidR="0051310A">
        <w:t>yć</w:t>
      </w:r>
      <w:r w:rsidR="0051310A" w:rsidRPr="0051310A">
        <w:t>:</w:t>
      </w:r>
    </w:p>
    <w:p w:rsidR="002078BA" w:rsidRPr="0051310A" w:rsidRDefault="002078BA" w:rsidP="00342B01">
      <w:pPr>
        <w:spacing w:before="120"/>
        <w:ind w:left="708"/>
        <w:jc w:val="both"/>
        <w:rPr>
          <w:b/>
        </w:rPr>
      </w:pPr>
      <w:r w:rsidRPr="002078BA">
        <w:t xml:space="preserve">oświadczenie osoby upoważnionej do reprezentacji podmiotu składającego ofertę wskazujące, że kwota środków przeznaczona zostanie na realizację zadania zgodnie z ofertą i </w:t>
      </w:r>
      <w:r w:rsidRPr="0051310A">
        <w:rPr>
          <w:b/>
        </w:rPr>
        <w:t>że w tym zakresie zadanie nie będzie finansowane z innych źródeł.</w:t>
      </w:r>
    </w:p>
    <w:p w:rsidR="0071465C" w:rsidRDefault="00EE1DA0" w:rsidP="00342B01">
      <w:pPr>
        <w:spacing w:before="120"/>
        <w:jc w:val="both"/>
      </w:pPr>
      <w:r>
        <w:t xml:space="preserve">Oznacza to, że </w:t>
      </w:r>
      <w:r w:rsidR="00E10085">
        <w:t>o</w:t>
      </w:r>
      <w:r>
        <w:t xml:space="preserve">ferent zobowiązuje się do realizacji zadania, na które przyznano dotację w ramach NPZ i nie może równolegle wydatkować na nie środków z innych źródeł. </w:t>
      </w:r>
    </w:p>
    <w:p w:rsidR="00E42889" w:rsidRPr="00EE1DA0" w:rsidRDefault="00EE1DA0" w:rsidP="00342B01">
      <w:pPr>
        <w:spacing w:before="120"/>
        <w:jc w:val="both"/>
      </w:pPr>
      <w:r w:rsidRPr="00EE1DA0">
        <w:t xml:space="preserve">Natomiast </w:t>
      </w:r>
      <w:r>
        <w:t>d</w:t>
      </w:r>
      <w:r w:rsidR="00E42889" w:rsidRPr="00EE1DA0">
        <w:t xml:space="preserve">otacja </w:t>
      </w:r>
      <w:r>
        <w:t xml:space="preserve">na realizację zadania z zakresu zdrowia publicznego </w:t>
      </w:r>
      <w:r w:rsidR="00E42889" w:rsidRPr="00EE1DA0">
        <w:t>może zostać przyznana pod waru</w:t>
      </w:r>
      <w:r>
        <w:t xml:space="preserve">nkiem zapewnienia przez </w:t>
      </w:r>
      <w:r w:rsidR="00E10085">
        <w:t>o</w:t>
      </w:r>
      <w:r w:rsidR="00E42889" w:rsidRPr="00EE1DA0">
        <w:t xml:space="preserve">ferenta środków finansowych własnych lub </w:t>
      </w:r>
      <w:r w:rsidR="00E42889" w:rsidRPr="00761FEE">
        <w:rPr>
          <w:b/>
        </w:rPr>
        <w:t>środków finansowych pochodzących z innych źróde</w:t>
      </w:r>
      <w:r w:rsidRPr="00761FEE">
        <w:rPr>
          <w:b/>
        </w:rPr>
        <w:t>ł</w:t>
      </w:r>
      <w:r>
        <w:t>, w łącznej wysokości minimum 1</w:t>
      </w:r>
      <w:r w:rsidR="00E42889" w:rsidRPr="00EE1DA0">
        <w:t>% całkowitych kosztów realizacji zadania (do środków finansowych własnych lub środków finansowych pochodzących z innych źródeł nie wlicza się wkładu osobowego i wkładu rzeczowego).</w:t>
      </w:r>
    </w:p>
    <w:p w:rsidR="00C71E9B" w:rsidRDefault="00C71E9B" w:rsidP="00342B01">
      <w:pPr>
        <w:spacing w:before="120"/>
        <w:jc w:val="both"/>
      </w:pPr>
      <w:r>
        <w:t>Za wkład własny finansowy pochodzący z innych źródeł uznaje się:</w:t>
      </w:r>
    </w:p>
    <w:p w:rsidR="00C71E9B" w:rsidRPr="00C61A9E" w:rsidRDefault="00C71E9B" w:rsidP="00342B01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61A9E">
        <w:rPr>
          <w:rFonts w:ascii="Arial" w:hAnsi="Arial" w:cs="Arial"/>
          <w:sz w:val="24"/>
          <w:szCs w:val="24"/>
        </w:rPr>
        <w:lastRenderedPageBreak/>
        <w:t xml:space="preserve">opłaty związane z udziałem uczestników w projekcie – jeżeli nie zakazuje tego </w:t>
      </w:r>
      <w:r w:rsidR="00725DF0">
        <w:rPr>
          <w:rFonts w:ascii="Arial" w:hAnsi="Arial" w:cs="Arial"/>
          <w:sz w:val="24"/>
          <w:szCs w:val="24"/>
        </w:rPr>
        <w:t>treść ogłoszenia</w:t>
      </w:r>
      <w:r w:rsidRPr="00C61A9E">
        <w:rPr>
          <w:rFonts w:ascii="Arial" w:hAnsi="Arial" w:cs="Arial"/>
          <w:sz w:val="24"/>
          <w:szCs w:val="24"/>
        </w:rPr>
        <w:t xml:space="preserve"> konkursu. Możliwość wykorzystania opłat nie może ograniczać udziału w projekcie grupom docelowym, informacja na temat pobierania opłat od uczestników powinna zostać zawarta w ofercie i powinna podlegać ocenie pod kątem celowości i ewentualnego ograniczenia dostępu do projektu dla potencjalnych uczestników.</w:t>
      </w:r>
    </w:p>
    <w:p w:rsidR="00C71E9B" w:rsidRPr="00C61A9E" w:rsidRDefault="00C71E9B" w:rsidP="00342B01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61A9E">
        <w:rPr>
          <w:rFonts w:ascii="Arial" w:hAnsi="Arial" w:cs="Arial"/>
          <w:sz w:val="24"/>
          <w:szCs w:val="24"/>
        </w:rPr>
        <w:t xml:space="preserve">środki finansowe będące w dyspozycji </w:t>
      </w:r>
      <w:r w:rsidR="00E10085">
        <w:rPr>
          <w:rFonts w:ascii="Arial" w:hAnsi="Arial" w:cs="Arial"/>
          <w:sz w:val="24"/>
          <w:szCs w:val="24"/>
        </w:rPr>
        <w:t>o</w:t>
      </w:r>
      <w:r w:rsidRPr="00C61A9E">
        <w:rPr>
          <w:rFonts w:ascii="Arial" w:hAnsi="Arial" w:cs="Arial"/>
          <w:sz w:val="24"/>
          <w:szCs w:val="24"/>
        </w:rPr>
        <w:t>ferenta pozyskane przez niego z innych źródeł (np. od sponsorów, darczyńców – tak publicznych jak i prywatnych</w:t>
      </w:r>
      <w:r w:rsidR="00C61A9E" w:rsidRPr="00C61A9E">
        <w:rPr>
          <w:rFonts w:ascii="Arial" w:hAnsi="Arial" w:cs="Arial"/>
          <w:sz w:val="24"/>
          <w:szCs w:val="24"/>
        </w:rPr>
        <w:t xml:space="preserve">, oraz jeżeli </w:t>
      </w:r>
      <w:r w:rsidR="00E10085">
        <w:rPr>
          <w:rFonts w:ascii="Arial" w:hAnsi="Arial" w:cs="Arial"/>
          <w:sz w:val="24"/>
          <w:szCs w:val="24"/>
        </w:rPr>
        <w:t>o</w:t>
      </w:r>
      <w:r w:rsidR="00725DF0">
        <w:rPr>
          <w:rFonts w:ascii="Arial" w:hAnsi="Arial" w:cs="Arial"/>
          <w:sz w:val="24"/>
          <w:szCs w:val="24"/>
        </w:rPr>
        <w:t xml:space="preserve">ferent </w:t>
      </w:r>
      <w:r w:rsidR="00C61A9E" w:rsidRPr="00C61A9E">
        <w:rPr>
          <w:rFonts w:ascii="Arial" w:hAnsi="Arial" w:cs="Arial"/>
          <w:sz w:val="24"/>
          <w:szCs w:val="24"/>
        </w:rPr>
        <w:t>jest organizacją pozarządową - w ramach 1%, środki z</w:t>
      </w:r>
      <w:r w:rsidR="00725DF0">
        <w:rPr>
          <w:rFonts w:ascii="Arial" w:hAnsi="Arial" w:cs="Arial"/>
          <w:sz w:val="24"/>
          <w:szCs w:val="24"/>
        </w:rPr>
        <w:t>e zbiórek publicznych, darowizn</w:t>
      </w:r>
      <w:r w:rsidR="00C61A9E" w:rsidRPr="00C61A9E">
        <w:rPr>
          <w:rFonts w:ascii="Arial" w:hAnsi="Arial" w:cs="Arial"/>
          <w:sz w:val="24"/>
          <w:szCs w:val="24"/>
        </w:rPr>
        <w:t>, nawiąz</w:t>
      </w:r>
      <w:r w:rsidR="00725DF0">
        <w:rPr>
          <w:rFonts w:ascii="Arial" w:hAnsi="Arial" w:cs="Arial"/>
          <w:sz w:val="24"/>
          <w:szCs w:val="24"/>
        </w:rPr>
        <w:t>ek sądowych</w:t>
      </w:r>
      <w:r w:rsidRPr="00C61A9E">
        <w:rPr>
          <w:rFonts w:ascii="Arial" w:hAnsi="Arial" w:cs="Arial"/>
          <w:sz w:val="24"/>
          <w:szCs w:val="24"/>
        </w:rPr>
        <w:t>).</w:t>
      </w:r>
    </w:p>
    <w:p w:rsidR="00725DF0" w:rsidRPr="00862CAF" w:rsidRDefault="00725DF0" w:rsidP="00342B01">
      <w:pPr>
        <w:spacing w:before="120"/>
        <w:jc w:val="both"/>
      </w:pPr>
      <w:r w:rsidRPr="00862CAF">
        <w:t>Środki publiczne przekazywane w formie dotacji lub podobnego rodzajowo świadczenia (np. płatności środków europejskich) muszą być odpowiednio wyodrębnione księgowo, a beneficjent może władać nimi w ograniczonym zakresie, tj. ściśle w sposób określony przez dawcę środków </w:t>
      </w:r>
      <w:bookmarkStart w:id="4" w:name="highlightHit_22"/>
      <w:bookmarkEnd w:id="4"/>
      <w:r w:rsidRPr="00862CAF">
        <w:t>publicznych.</w:t>
      </w:r>
    </w:p>
    <w:p w:rsidR="00C61A9E" w:rsidRPr="005F0930" w:rsidRDefault="00725DF0" w:rsidP="00342B01">
      <w:pPr>
        <w:spacing w:before="120"/>
        <w:jc w:val="both"/>
      </w:pPr>
      <w:r>
        <w:t>Zatem, z</w:t>
      </w:r>
      <w:r w:rsidR="005F0930" w:rsidRPr="005F0930">
        <w:t>godnie z a</w:t>
      </w:r>
      <w:r w:rsidR="00C61A9E" w:rsidRPr="005F0930">
        <w:t xml:space="preserve">rt. 152 </w:t>
      </w:r>
      <w:bookmarkStart w:id="5" w:name="mip57767570"/>
      <w:bookmarkEnd w:id="5"/>
      <w:r w:rsidR="005F0930">
        <w:t>ust. 1 ustawy</w:t>
      </w:r>
      <w:r w:rsidR="005F0930" w:rsidRPr="005F0930">
        <w:t xml:space="preserve"> z dnia 27 sierpnia 2009 r.  o finansach publicznych (Dz.</w:t>
      </w:r>
      <w:r w:rsidR="00D14E0C">
        <w:t xml:space="preserve"> </w:t>
      </w:r>
      <w:r w:rsidR="005F0930" w:rsidRPr="005F0930">
        <w:t>U. z 2021 r. poz. 305</w:t>
      </w:r>
      <w:r w:rsidR="00D14E0C">
        <w:t xml:space="preserve">, z </w:t>
      </w:r>
      <w:proofErr w:type="spellStart"/>
      <w:r w:rsidR="00D14E0C">
        <w:t>późn</w:t>
      </w:r>
      <w:proofErr w:type="spellEnd"/>
      <w:r w:rsidR="00D14E0C">
        <w:t>. zm.</w:t>
      </w:r>
      <w:r w:rsidR="005F0930" w:rsidRPr="005F0930">
        <w:t>) j</w:t>
      </w:r>
      <w:r w:rsidR="00C61A9E" w:rsidRPr="005F0930">
        <w:t>ednostki, kt</w:t>
      </w:r>
      <w:r w:rsidR="005F0930">
        <w:t>órym została udzielona dotacja</w:t>
      </w:r>
      <w:r w:rsidR="00D14E0C">
        <w:t>,</w:t>
      </w:r>
      <w:r w:rsidR="005F0930">
        <w:t xml:space="preserve"> </w:t>
      </w:r>
      <w:r w:rsidR="00C61A9E" w:rsidRPr="005F0930">
        <w:t>są obowiązane do prowadzenia wyodrębnionej ewidencji księgowej środków otrzymanych z dotacji oraz wydatków dokonywanych z tych środków.</w:t>
      </w:r>
      <w:r w:rsidR="00D14E0C">
        <w:t xml:space="preserve"> </w:t>
      </w:r>
      <w:r w:rsidR="005F0930">
        <w:t>Ponadto, zgodnie z a</w:t>
      </w:r>
      <w:r w:rsidR="00C61A9E" w:rsidRPr="005F0930">
        <w:t xml:space="preserve">rt. 168 </w:t>
      </w:r>
      <w:bookmarkStart w:id="6" w:name="mip57767650"/>
      <w:bookmarkEnd w:id="6"/>
      <w:r w:rsidR="005F0930">
        <w:t>ust. 4 tej ustawy</w:t>
      </w:r>
      <w:r w:rsidR="00D14E0C">
        <w:t>,</w:t>
      </w:r>
      <w:r w:rsidR="005F0930">
        <w:t xml:space="preserve"> </w:t>
      </w:r>
      <w:bookmarkStart w:id="7" w:name="mip57767653"/>
      <w:bookmarkEnd w:id="7"/>
      <w:r w:rsidR="005F0930">
        <w:t>w</w:t>
      </w:r>
      <w:r w:rsidR="00C61A9E" w:rsidRPr="005F0930">
        <w:t xml:space="preserve">ykorzystanie dotacji następuje przez zapłatę </w:t>
      </w:r>
      <w:r w:rsidR="00C61A9E" w:rsidRPr="00725DF0">
        <w:rPr>
          <w:u w:val="single"/>
        </w:rPr>
        <w:t>za zrealizowane zadania, na które dotacja była udzielona</w:t>
      </w:r>
      <w:r w:rsidR="00C61A9E" w:rsidRPr="005F0930">
        <w:t>. </w:t>
      </w:r>
    </w:p>
    <w:p w:rsidR="00087592" w:rsidRDefault="005F0930" w:rsidP="00342B01">
      <w:pPr>
        <w:spacing w:before="120"/>
        <w:jc w:val="both"/>
      </w:pPr>
      <w:r>
        <w:t xml:space="preserve">Powyższe zasady dotyczące </w:t>
      </w:r>
      <w:r w:rsidR="00725DF0">
        <w:t xml:space="preserve">przyznawania i wydatkowania </w:t>
      </w:r>
      <w:r>
        <w:t xml:space="preserve">dotacji mają zastosowanie również do dotacji przyznanej na realizację </w:t>
      </w:r>
      <w:r w:rsidR="00D14E0C">
        <w:t>zadania zleconego</w:t>
      </w:r>
      <w:r>
        <w:t xml:space="preserve"> przez Narodowy Instytut Wolności</w:t>
      </w:r>
      <w:r w:rsidR="00D14E0C">
        <w:t xml:space="preserve"> – Centrum Rozwoju Społeczeństwa Obywatelskiego</w:t>
      </w:r>
      <w:r w:rsidR="00E10085">
        <w:t>,</w:t>
      </w:r>
      <w:r w:rsidR="00D14E0C">
        <w:t xml:space="preserve"> zgodnie z art. 24 ust. 5 lub art. 31 ustawy z dnia 15 września 2017 r. o Narodowym Instytucie Wolności – Centrum Rozwoju Społeczeństwa Obywatelskiego</w:t>
      </w:r>
      <w:r w:rsidR="00E10085">
        <w:t xml:space="preserve"> (Dz. U. z 2021 r. poz. 1284),</w:t>
      </w:r>
      <w:r>
        <w:t xml:space="preserve"> </w:t>
      </w:r>
      <w:r w:rsidR="00725DF0">
        <w:t xml:space="preserve">chyba że </w:t>
      </w:r>
      <w:r w:rsidR="00D14E0C">
        <w:t xml:space="preserve">zasady wykorzystania dotacji ustalone przez </w:t>
      </w:r>
      <w:r w:rsidR="00725DF0">
        <w:t>Narodowy Instytut Wolności</w:t>
      </w:r>
      <w:r w:rsidR="00D14E0C">
        <w:t xml:space="preserve"> – Centrum Rozwoju Społeczeństwa Obywatelskiego</w:t>
      </w:r>
      <w:r w:rsidR="00725DF0">
        <w:t xml:space="preserve"> wyraźnie wskaz</w:t>
      </w:r>
      <w:r w:rsidR="00D14E0C">
        <w:t>ują</w:t>
      </w:r>
      <w:r w:rsidR="00725DF0">
        <w:t>, że udzielona dotacja może być przeznaczona na pokrycie finansowego wkładu własnego w projekcie realizowanym w ramach Narodowego Programu Zdrowia.</w:t>
      </w:r>
    </w:p>
    <w:p w:rsidR="00342B01" w:rsidRPr="00731D28" w:rsidRDefault="00342B01" w:rsidP="00342B01">
      <w:pPr>
        <w:spacing w:before="120"/>
        <w:jc w:val="both"/>
      </w:pPr>
    </w:p>
    <w:sectPr w:rsidR="00342B01" w:rsidRPr="00731D28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34" w:rsidRDefault="00600034">
      <w:r>
        <w:separator/>
      </w:r>
    </w:p>
  </w:endnote>
  <w:endnote w:type="continuationSeparator" w:id="0">
    <w:p w:rsidR="00600034" w:rsidRDefault="0060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132599" w:rsidRDefault="005968D2" w:rsidP="00132599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E920A2" w:rsidRDefault="005968D2" w:rsidP="00E920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34" w:rsidRDefault="00600034">
      <w:r>
        <w:separator/>
      </w:r>
    </w:p>
  </w:footnote>
  <w:footnote w:type="continuationSeparator" w:id="0">
    <w:p w:rsidR="00600034" w:rsidRDefault="0060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5968D2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5968D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RDefault="0060003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2AF"/>
    <w:multiLevelType w:val="multilevel"/>
    <w:tmpl w:val="0FC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A4730"/>
    <w:multiLevelType w:val="hybridMultilevel"/>
    <w:tmpl w:val="728258C6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F07EE"/>
    <w:multiLevelType w:val="hybridMultilevel"/>
    <w:tmpl w:val="D69A567E"/>
    <w:lvl w:ilvl="0" w:tplc="6F50C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127146" w:tentative="1">
      <w:start w:val="1"/>
      <w:numFmt w:val="lowerLetter"/>
      <w:lvlText w:val="%2."/>
      <w:lvlJc w:val="left"/>
      <w:pPr>
        <w:ind w:left="1440" w:hanging="360"/>
      </w:pPr>
    </w:lvl>
    <w:lvl w:ilvl="2" w:tplc="ED7E7AFE" w:tentative="1">
      <w:start w:val="1"/>
      <w:numFmt w:val="lowerRoman"/>
      <w:lvlText w:val="%3."/>
      <w:lvlJc w:val="right"/>
      <w:pPr>
        <w:ind w:left="2160" w:hanging="180"/>
      </w:pPr>
    </w:lvl>
    <w:lvl w:ilvl="3" w:tplc="CF6A8D62" w:tentative="1">
      <w:start w:val="1"/>
      <w:numFmt w:val="decimal"/>
      <w:lvlText w:val="%4."/>
      <w:lvlJc w:val="left"/>
      <w:pPr>
        <w:ind w:left="2880" w:hanging="360"/>
      </w:pPr>
    </w:lvl>
    <w:lvl w:ilvl="4" w:tplc="6B202304" w:tentative="1">
      <w:start w:val="1"/>
      <w:numFmt w:val="lowerLetter"/>
      <w:lvlText w:val="%5."/>
      <w:lvlJc w:val="left"/>
      <w:pPr>
        <w:ind w:left="3600" w:hanging="360"/>
      </w:pPr>
    </w:lvl>
    <w:lvl w:ilvl="5" w:tplc="BB229C2C" w:tentative="1">
      <w:start w:val="1"/>
      <w:numFmt w:val="lowerRoman"/>
      <w:lvlText w:val="%6."/>
      <w:lvlJc w:val="right"/>
      <w:pPr>
        <w:ind w:left="4320" w:hanging="180"/>
      </w:pPr>
    </w:lvl>
    <w:lvl w:ilvl="6" w:tplc="EFBA6546" w:tentative="1">
      <w:start w:val="1"/>
      <w:numFmt w:val="decimal"/>
      <w:lvlText w:val="%7."/>
      <w:lvlJc w:val="left"/>
      <w:pPr>
        <w:ind w:left="5040" w:hanging="360"/>
      </w:pPr>
    </w:lvl>
    <w:lvl w:ilvl="7" w:tplc="8C9A811C" w:tentative="1">
      <w:start w:val="1"/>
      <w:numFmt w:val="lowerLetter"/>
      <w:lvlText w:val="%8."/>
      <w:lvlJc w:val="left"/>
      <w:pPr>
        <w:ind w:left="5760" w:hanging="360"/>
      </w:pPr>
    </w:lvl>
    <w:lvl w:ilvl="8" w:tplc="B34E3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C13"/>
    <w:multiLevelType w:val="hybridMultilevel"/>
    <w:tmpl w:val="53BA5EC4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11E"/>
    <w:multiLevelType w:val="hybridMultilevel"/>
    <w:tmpl w:val="9D1EFC72"/>
    <w:lvl w:ilvl="0" w:tplc="45485EEC">
      <w:start w:val="1"/>
      <w:numFmt w:val="decimal"/>
      <w:lvlText w:val="%1)"/>
      <w:lvlJc w:val="left"/>
      <w:pPr>
        <w:ind w:left="786" w:hanging="360"/>
      </w:pPr>
    </w:lvl>
    <w:lvl w:ilvl="1" w:tplc="DEF03F5C" w:tentative="1">
      <w:start w:val="1"/>
      <w:numFmt w:val="lowerLetter"/>
      <w:lvlText w:val="%2."/>
      <w:lvlJc w:val="left"/>
      <w:pPr>
        <w:ind w:left="1506" w:hanging="360"/>
      </w:pPr>
    </w:lvl>
    <w:lvl w:ilvl="2" w:tplc="2046A29A" w:tentative="1">
      <w:start w:val="1"/>
      <w:numFmt w:val="lowerRoman"/>
      <w:lvlText w:val="%3."/>
      <w:lvlJc w:val="right"/>
      <w:pPr>
        <w:ind w:left="2226" w:hanging="180"/>
      </w:pPr>
    </w:lvl>
    <w:lvl w:ilvl="3" w:tplc="9C444B2E" w:tentative="1">
      <w:start w:val="1"/>
      <w:numFmt w:val="decimal"/>
      <w:lvlText w:val="%4."/>
      <w:lvlJc w:val="left"/>
      <w:pPr>
        <w:ind w:left="2946" w:hanging="360"/>
      </w:pPr>
    </w:lvl>
    <w:lvl w:ilvl="4" w:tplc="7E88C756" w:tentative="1">
      <w:start w:val="1"/>
      <w:numFmt w:val="lowerLetter"/>
      <w:lvlText w:val="%5."/>
      <w:lvlJc w:val="left"/>
      <w:pPr>
        <w:ind w:left="3666" w:hanging="360"/>
      </w:pPr>
    </w:lvl>
    <w:lvl w:ilvl="5" w:tplc="DB90DD9E" w:tentative="1">
      <w:start w:val="1"/>
      <w:numFmt w:val="lowerRoman"/>
      <w:lvlText w:val="%6."/>
      <w:lvlJc w:val="right"/>
      <w:pPr>
        <w:ind w:left="4386" w:hanging="180"/>
      </w:pPr>
    </w:lvl>
    <w:lvl w:ilvl="6" w:tplc="88942212" w:tentative="1">
      <w:start w:val="1"/>
      <w:numFmt w:val="decimal"/>
      <w:lvlText w:val="%7."/>
      <w:lvlJc w:val="left"/>
      <w:pPr>
        <w:ind w:left="5106" w:hanging="360"/>
      </w:pPr>
    </w:lvl>
    <w:lvl w:ilvl="7" w:tplc="9680102C" w:tentative="1">
      <w:start w:val="1"/>
      <w:numFmt w:val="lowerLetter"/>
      <w:lvlText w:val="%8."/>
      <w:lvlJc w:val="left"/>
      <w:pPr>
        <w:ind w:left="5826" w:hanging="360"/>
      </w:pPr>
    </w:lvl>
    <w:lvl w:ilvl="8" w:tplc="E182EA4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5786D"/>
    <w:multiLevelType w:val="hybridMultilevel"/>
    <w:tmpl w:val="6B08AE90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2D"/>
    <w:rsid w:val="0000670A"/>
    <w:rsid w:val="002078BA"/>
    <w:rsid w:val="00232BD9"/>
    <w:rsid w:val="002D632B"/>
    <w:rsid w:val="00342B01"/>
    <w:rsid w:val="003E2C4A"/>
    <w:rsid w:val="003F4250"/>
    <w:rsid w:val="0051310A"/>
    <w:rsid w:val="00522B07"/>
    <w:rsid w:val="005968D2"/>
    <w:rsid w:val="005C7C4C"/>
    <w:rsid w:val="005F0930"/>
    <w:rsid w:val="00600034"/>
    <w:rsid w:val="0071465C"/>
    <w:rsid w:val="00725DF0"/>
    <w:rsid w:val="00761FEE"/>
    <w:rsid w:val="00862CAF"/>
    <w:rsid w:val="009623FB"/>
    <w:rsid w:val="009B2421"/>
    <w:rsid w:val="00B25268"/>
    <w:rsid w:val="00B34914"/>
    <w:rsid w:val="00BC7008"/>
    <w:rsid w:val="00C61A9E"/>
    <w:rsid w:val="00C71E9B"/>
    <w:rsid w:val="00C87F2D"/>
    <w:rsid w:val="00D05C90"/>
    <w:rsid w:val="00D14E0C"/>
    <w:rsid w:val="00D83E0A"/>
    <w:rsid w:val="00D97718"/>
    <w:rsid w:val="00E10085"/>
    <w:rsid w:val="00E42889"/>
    <w:rsid w:val="00E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6F27C"/>
  <w15:docId w15:val="{51BEB6D5-28DF-44A0-813E-17E4A3BA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E428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42889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71465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ighlight">
    <w:name w:val="highlight"/>
    <w:basedOn w:val="Domylnaczcionkaakapitu"/>
    <w:rsid w:val="00862CAF"/>
  </w:style>
  <w:style w:type="character" w:customStyle="1" w:styleId="articletitle">
    <w:name w:val="articletitle"/>
    <w:basedOn w:val="Domylnaczcionkaakapitu"/>
    <w:rsid w:val="00C61A9E"/>
  </w:style>
  <w:style w:type="character" w:styleId="Hipercze">
    <w:name w:val="Hyperlink"/>
    <w:basedOn w:val="Domylnaczcionkaakapitu"/>
    <w:uiPriority w:val="99"/>
    <w:semiHidden/>
    <w:unhideWhenUsed/>
    <w:rsid w:val="00C61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48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0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3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7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4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5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B9F2-AA93-4BDE-8D53-C36C6690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Kosiec Beata</cp:lastModifiedBy>
  <cp:revision>21</cp:revision>
  <dcterms:created xsi:type="dcterms:W3CDTF">2021-01-05T14:05:00Z</dcterms:created>
  <dcterms:modified xsi:type="dcterms:W3CDTF">2021-10-08T12:36:00Z</dcterms:modified>
</cp:coreProperties>
</file>