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8BE" w:rsidRPr="00F023B9" w:rsidRDefault="00F023B9" w:rsidP="0095234D">
      <w:pPr>
        <w:pStyle w:val="Bezodstpw"/>
        <w:jc w:val="center"/>
        <w:rPr>
          <w:b/>
          <w:sz w:val="44"/>
          <w:szCs w:val="44"/>
          <w:lang w:eastAsia="pl-PL"/>
        </w:rPr>
      </w:pPr>
      <w:r w:rsidRPr="00F023B9">
        <w:rPr>
          <w:b/>
          <w:sz w:val="44"/>
          <w:szCs w:val="44"/>
          <w:lang w:eastAsia="pl-PL"/>
        </w:rPr>
        <w:t xml:space="preserve">REKRUTACJA </w:t>
      </w:r>
    </w:p>
    <w:p w:rsidR="0095234D" w:rsidRDefault="00EE38BE" w:rsidP="00EE38BE">
      <w:pPr>
        <w:pStyle w:val="Bezodstpw"/>
        <w:jc w:val="center"/>
        <w:rPr>
          <w:b/>
          <w:sz w:val="32"/>
          <w:szCs w:val="32"/>
          <w:lang w:eastAsia="pl-PL"/>
        </w:rPr>
      </w:pPr>
      <w:r>
        <w:rPr>
          <w:b/>
          <w:sz w:val="32"/>
          <w:szCs w:val="32"/>
          <w:lang w:eastAsia="pl-PL"/>
        </w:rPr>
        <w:t>do Państwowej</w:t>
      </w:r>
      <w:r w:rsidR="0095234D" w:rsidRPr="00EE38BE">
        <w:rPr>
          <w:b/>
          <w:sz w:val="32"/>
          <w:szCs w:val="32"/>
          <w:lang w:eastAsia="pl-PL"/>
        </w:rPr>
        <w:t xml:space="preserve"> </w:t>
      </w:r>
      <w:r w:rsidR="000C57B9">
        <w:rPr>
          <w:b/>
          <w:sz w:val="32"/>
          <w:szCs w:val="32"/>
          <w:lang w:eastAsia="pl-PL"/>
        </w:rPr>
        <w:t xml:space="preserve">Ogólnokształcącej </w:t>
      </w:r>
      <w:r>
        <w:rPr>
          <w:b/>
          <w:sz w:val="32"/>
          <w:szCs w:val="32"/>
          <w:lang w:eastAsia="pl-PL"/>
        </w:rPr>
        <w:t>Szkoły Muzycznej</w:t>
      </w:r>
      <w:r w:rsidR="0095234D" w:rsidRPr="00EE38BE">
        <w:rPr>
          <w:b/>
          <w:sz w:val="32"/>
          <w:szCs w:val="32"/>
          <w:lang w:eastAsia="pl-PL"/>
        </w:rPr>
        <w:t xml:space="preserve"> I</w:t>
      </w:r>
      <w:r w:rsidR="000C57B9">
        <w:rPr>
          <w:b/>
          <w:sz w:val="32"/>
          <w:szCs w:val="32"/>
          <w:lang w:eastAsia="pl-PL"/>
        </w:rPr>
        <w:t>I</w:t>
      </w:r>
      <w:r w:rsidR="0095234D" w:rsidRPr="00EE38BE">
        <w:rPr>
          <w:b/>
          <w:sz w:val="32"/>
          <w:szCs w:val="32"/>
          <w:lang w:eastAsia="pl-PL"/>
        </w:rPr>
        <w:t xml:space="preserve"> stopnia</w:t>
      </w:r>
    </w:p>
    <w:p w:rsidR="00C16A67" w:rsidRPr="001E11CD" w:rsidRDefault="00C16A67" w:rsidP="00EE38BE">
      <w:pPr>
        <w:pStyle w:val="Bezodstpw"/>
        <w:jc w:val="center"/>
        <w:rPr>
          <w:b/>
          <w:sz w:val="32"/>
          <w:szCs w:val="32"/>
          <w:lang w:eastAsia="pl-PL"/>
        </w:rPr>
      </w:pPr>
      <w:r w:rsidRPr="001E11CD">
        <w:rPr>
          <w:b/>
          <w:sz w:val="32"/>
          <w:szCs w:val="32"/>
          <w:lang w:eastAsia="pl-PL"/>
        </w:rPr>
        <w:t>na rok szkolny 2023/2024</w:t>
      </w:r>
    </w:p>
    <w:p w:rsidR="00C16A67" w:rsidRDefault="00C16A67" w:rsidP="00EE38BE">
      <w:pPr>
        <w:pStyle w:val="Bezodstpw"/>
        <w:jc w:val="center"/>
        <w:rPr>
          <w:b/>
          <w:sz w:val="24"/>
          <w:szCs w:val="24"/>
          <w:lang w:eastAsia="pl-PL"/>
        </w:rPr>
      </w:pPr>
    </w:p>
    <w:p w:rsidR="001E11CD" w:rsidRDefault="001E11CD" w:rsidP="00EE38BE">
      <w:pPr>
        <w:pStyle w:val="Bezodstpw"/>
        <w:jc w:val="center"/>
        <w:rPr>
          <w:b/>
          <w:sz w:val="24"/>
          <w:szCs w:val="24"/>
          <w:lang w:eastAsia="pl-PL"/>
        </w:rPr>
      </w:pPr>
    </w:p>
    <w:p w:rsidR="00C16A67" w:rsidRPr="001E11CD" w:rsidRDefault="00C16A67" w:rsidP="00C16A67">
      <w:pPr>
        <w:pStyle w:val="Bezodstpw"/>
        <w:jc w:val="center"/>
        <w:rPr>
          <w:b/>
          <w:color w:val="FF0000"/>
          <w:sz w:val="24"/>
          <w:szCs w:val="24"/>
          <w:lang w:eastAsia="pl-PL"/>
        </w:rPr>
      </w:pPr>
      <w:r w:rsidRPr="001E11CD">
        <w:rPr>
          <w:b/>
          <w:color w:val="FF0000"/>
          <w:sz w:val="24"/>
          <w:szCs w:val="24"/>
          <w:lang w:eastAsia="pl-PL"/>
        </w:rPr>
        <w:t xml:space="preserve">W związku ze zmianą typów szkół artystycznych w bieżącym roku szkolnym </w:t>
      </w:r>
    </w:p>
    <w:p w:rsidR="001E11CD" w:rsidRDefault="00C16A67" w:rsidP="001E11CD">
      <w:pPr>
        <w:pStyle w:val="Bezodstpw"/>
        <w:jc w:val="center"/>
        <w:rPr>
          <w:b/>
          <w:color w:val="FF0000"/>
          <w:sz w:val="24"/>
          <w:szCs w:val="24"/>
          <w:lang w:eastAsia="pl-PL"/>
        </w:rPr>
      </w:pPr>
      <w:r w:rsidRPr="001E11CD">
        <w:rPr>
          <w:b/>
          <w:color w:val="FF0000"/>
          <w:sz w:val="24"/>
          <w:szCs w:val="24"/>
          <w:lang w:eastAsia="pl-PL"/>
        </w:rPr>
        <w:t xml:space="preserve">zaplanowany jest egzamin kwalifikacyjny do klasy III </w:t>
      </w:r>
      <w:r w:rsidR="00760368">
        <w:rPr>
          <w:b/>
          <w:color w:val="FF0000"/>
          <w:sz w:val="24"/>
          <w:szCs w:val="24"/>
          <w:lang w:eastAsia="pl-PL"/>
        </w:rPr>
        <w:t>lub wyższej</w:t>
      </w:r>
      <w:r w:rsidRPr="001E11CD">
        <w:rPr>
          <w:b/>
          <w:color w:val="FF0000"/>
          <w:sz w:val="24"/>
          <w:szCs w:val="24"/>
          <w:lang w:eastAsia="pl-PL"/>
        </w:rPr>
        <w:t xml:space="preserve"> </w:t>
      </w:r>
      <w:r w:rsidR="001E11CD">
        <w:rPr>
          <w:b/>
          <w:color w:val="FF0000"/>
          <w:sz w:val="24"/>
          <w:szCs w:val="24"/>
          <w:lang w:eastAsia="pl-PL"/>
        </w:rPr>
        <w:t xml:space="preserve"> </w:t>
      </w:r>
    </w:p>
    <w:p w:rsidR="00C16A67" w:rsidRPr="001E11CD" w:rsidRDefault="001E11CD" w:rsidP="001E11CD">
      <w:pPr>
        <w:pStyle w:val="Bezodstpw"/>
        <w:jc w:val="center"/>
        <w:rPr>
          <w:b/>
          <w:color w:val="FF0000"/>
          <w:sz w:val="24"/>
          <w:szCs w:val="24"/>
          <w:lang w:eastAsia="pl-PL"/>
        </w:rPr>
      </w:pPr>
      <w:r>
        <w:rPr>
          <w:b/>
          <w:color w:val="FF0000"/>
          <w:sz w:val="24"/>
          <w:szCs w:val="24"/>
          <w:lang w:eastAsia="pl-PL"/>
        </w:rPr>
        <w:t>POSM II st. starego typu (6 – letni cykl kształcenia)</w:t>
      </w:r>
    </w:p>
    <w:p w:rsidR="00EE38BE" w:rsidRDefault="00EE38BE" w:rsidP="0095234D">
      <w:pPr>
        <w:pStyle w:val="Bezodstpw"/>
        <w:jc w:val="both"/>
        <w:rPr>
          <w:b/>
          <w:lang w:eastAsia="pl-PL"/>
        </w:rPr>
      </w:pPr>
    </w:p>
    <w:p w:rsidR="00C16A67" w:rsidRDefault="00C16A67" w:rsidP="00297460">
      <w:pPr>
        <w:pStyle w:val="Bezodstpw"/>
        <w:jc w:val="center"/>
        <w:rPr>
          <w:b/>
          <w:sz w:val="28"/>
          <w:szCs w:val="28"/>
          <w:lang w:eastAsia="pl-PL"/>
        </w:rPr>
      </w:pPr>
    </w:p>
    <w:p w:rsidR="002F5AC9" w:rsidRPr="00C16A67" w:rsidRDefault="002F5AC9" w:rsidP="00297460">
      <w:pPr>
        <w:pStyle w:val="Bezodstpw"/>
        <w:jc w:val="center"/>
        <w:rPr>
          <w:b/>
          <w:sz w:val="28"/>
          <w:szCs w:val="28"/>
          <w:u w:val="single"/>
          <w:lang w:eastAsia="pl-PL"/>
        </w:rPr>
      </w:pPr>
      <w:r w:rsidRPr="00C16A67">
        <w:rPr>
          <w:b/>
          <w:sz w:val="28"/>
          <w:szCs w:val="28"/>
          <w:u w:val="single"/>
          <w:lang w:eastAsia="pl-PL"/>
        </w:rPr>
        <w:t>CHARAKTERYSTYKA SZKOŁY</w:t>
      </w:r>
    </w:p>
    <w:p w:rsidR="000C57B9" w:rsidRPr="00A9384B" w:rsidRDefault="000C57B9" w:rsidP="000C57B9">
      <w:pPr>
        <w:pStyle w:val="Bezodstpw"/>
        <w:rPr>
          <w:rStyle w:val="Pogrubienie"/>
          <w:bCs w:val="0"/>
          <w:lang w:eastAsia="pl-PL"/>
        </w:rPr>
      </w:pPr>
    </w:p>
    <w:p w:rsidR="001E11CD" w:rsidRDefault="002F5AC9" w:rsidP="001E11CD">
      <w:pPr>
        <w:pStyle w:val="Bezodstpw"/>
        <w:numPr>
          <w:ilvl w:val="0"/>
          <w:numId w:val="8"/>
        </w:numPr>
        <w:jc w:val="both"/>
        <w:rPr>
          <w:rStyle w:val="Pogrubienie"/>
          <w:b w:val="0"/>
        </w:rPr>
      </w:pPr>
      <w:r w:rsidRPr="002F5AC9">
        <w:rPr>
          <w:rStyle w:val="Pogrubienie"/>
        </w:rPr>
        <w:t xml:space="preserve">Państwowa </w:t>
      </w:r>
      <w:r w:rsidR="000C57B9">
        <w:rPr>
          <w:rStyle w:val="Pogrubienie"/>
        </w:rPr>
        <w:t xml:space="preserve">Ogólnokształcąca </w:t>
      </w:r>
      <w:r w:rsidRPr="002F5AC9">
        <w:rPr>
          <w:rStyle w:val="Pogrubienie"/>
        </w:rPr>
        <w:t>Szkoła Muzyczna I</w:t>
      </w:r>
      <w:r w:rsidR="000C57B9">
        <w:rPr>
          <w:rStyle w:val="Pogrubienie"/>
        </w:rPr>
        <w:t>I</w:t>
      </w:r>
      <w:r w:rsidRPr="002F5AC9">
        <w:rPr>
          <w:rStyle w:val="Pogrubienie"/>
        </w:rPr>
        <w:t xml:space="preserve"> stopnia</w:t>
      </w:r>
      <w:r w:rsidR="000C57B9">
        <w:rPr>
          <w:rStyle w:val="Pogrubienie"/>
          <w:b w:val="0"/>
        </w:rPr>
        <w:t xml:space="preserve"> </w:t>
      </w:r>
      <w:r w:rsidR="00C16A67" w:rsidRPr="00C16A67">
        <w:rPr>
          <w:rStyle w:val="Pogrubienie"/>
        </w:rPr>
        <w:t>(POSM II st.)</w:t>
      </w:r>
      <w:r w:rsidR="00C16A67">
        <w:rPr>
          <w:rStyle w:val="Pogrubienie"/>
          <w:b w:val="0"/>
        </w:rPr>
        <w:t xml:space="preserve"> </w:t>
      </w:r>
      <w:r w:rsidR="000C57B9">
        <w:rPr>
          <w:rStyle w:val="Pogrubienie"/>
          <w:b w:val="0"/>
        </w:rPr>
        <w:t xml:space="preserve">– szkoła artystyczna </w:t>
      </w:r>
      <w:r w:rsidR="00C16A67">
        <w:rPr>
          <w:rStyle w:val="Pogrubienie"/>
          <w:b w:val="0"/>
        </w:rPr>
        <w:t xml:space="preserve">  </w:t>
      </w:r>
      <w:r w:rsidR="000C57B9">
        <w:rPr>
          <w:rStyle w:val="Pogrubienie"/>
          <w:b w:val="0"/>
        </w:rPr>
        <w:t xml:space="preserve">o 6-letnim cyklu kształcenia, </w:t>
      </w:r>
      <w:r w:rsidR="00A9384B">
        <w:rPr>
          <w:rStyle w:val="Pogrubienie"/>
          <w:b w:val="0"/>
        </w:rPr>
        <w:t>która łączy</w:t>
      </w:r>
      <w:r w:rsidR="000C57B9">
        <w:rPr>
          <w:rStyle w:val="Pogrubienie"/>
          <w:b w:val="0"/>
        </w:rPr>
        <w:t xml:space="preserve"> przedmioty muzyczne i ogólnokształcące z zakresu klasy VII i VIII szkoły podstawowej (klasy I-II) i 4-letniego liceum</w:t>
      </w:r>
      <w:r w:rsidRPr="002F5AC9">
        <w:rPr>
          <w:rStyle w:val="Pogrubienie"/>
          <w:b w:val="0"/>
        </w:rPr>
        <w:t xml:space="preserve"> </w:t>
      </w:r>
      <w:r w:rsidR="000C57B9">
        <w:rPr>
          <w:rStyle w:val="Pogrubienie"/>
          <w:b w:val="0"/>
        </w:rPr>
        <w:t>(klasy III-VI)</w:t>
      </w:r>
      <w:r w:rsidR="005E22D4">
        <w:rPr>
          <w:rStyle w:val="Pogrubienie"/>
          <w:b w:val="0"/>
        </w:rPr>
        <w:t>.</w:t>
      </w:r>
    </w:p>
    <w:p w:rsidR="001E11CD" w:rsidRPr="001E11CD" w:rsidRDefault="001E11CD" w:rsidP="001E11CD">
      <w:pPr>
        <w:pStyle w:val="Bezodstpw"/>
        <w:ind w:left="720"/>
        <w:jc w:val="both"/>
        <w:rPr>
          <w:rStyle w:val="Pogrubienie"/>
          <w:b w:val="0"/>
        </w:rPr>
      </w:pPr>
    </w:p>
    <w:p w:rsidR="002766B5" w:rsidRDefault="002766B5" w:rsidP="00A50C25">
      <w:pPr>
        <w:pStyle w:val="Bezodstpw"/>
        <w:numPr>
          <w:ilvl w:val="0"/>
          <w:numId w:val="8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Po </w:t>
      </w:r>
      <w:r w:rsidR="009E0FEB">
        <w:rPr>
          <w:rStyle w:val="Pogrubienie"/>
          <w:b w:val="0"/>
        </w:rPr>
        <w:t>zakończeniu</w:t>
      </w:r>
      <w:r>
        <w:rPr>
          <w:rStyle w:val="Pogrubienie"/>
          <w:b w:val="0"/>
        </w:rPr>
        <w:t xml:space="preserve"> nauki uczniowie przystępują do egzaminu dyplomowego z przedmiotów muzycznych oraz do egzaminu maturalnego.</w:t>
      </w:r>
    </w:p>
    <w:p w:rsidR="001E11CD" w:rsidRDefault="001E11CD" w:rsidP="001E11CD">
      <w:pPr>
        <w:pStyle w:val="Bezodstpw"/>
        <w:ind w:left="720"/>
        <w:jc w:val="both"/>
        <w:rPr>
          <w:rStyle w:val="Pogrubienie"/>
          <w:b w:val="0"/>
        </w:rPr>
      </w:pPr>
    </w:p>
    <w:p w:rsidR="00F421EA" w:rsidRDefault="00F421EA" w:rsidP="00A50C25">
      <w:pPr>
        <w:pStyle w:val="Bezodstpw"/>
        <w:numPr>
          <w:ilvl w:val="0"/>
          <w:numId w:val="8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Szkoła kszta</w:t>
      </w:r>
      <w:r w:rsidR="00CE3F1B">
        <w:rPr>
          <w:rStyle w:val="Pogrubienie"/>
          <w:b w:val="0"/>
        </w:rPr>
        <w:t>łci młodzież w dwóch specjalnościach</w:t>
      </w:r>
      <w:r>
        <w:rPr>
          <w:rStyle w:val="Pogrubienie"/>
          <w:b w:val="0"/>
        </w:rPr>
        <w:t>:</w:t>
      </w:r>
    </w:p>
    <w:p w:rsidR="00F421EA" w:rsidRDefault="00CE3F1B" w:rsidP="00A50C25">
      <w:pPr>
        <w:pStyle w:val="Bezodstpw"/>
        <w:numPr>
          <w:ilvl w:val="0"/>
          <w:numId w:val="12"/>
        </w:numPr>
        <w:ind w:left="993" w:hanging="284"/>
        <w:jc w:val="both"/>
        <w:rPr>
          <w:rStyle w:val="Pogrubienie"/>
          <w:b w:val="0"/>
        </w:rPr>
      </w:pPr>
      <w:r>
        <w:rPr>
          <w:rStyle w:val="Pogrubienie"/>
          <w:b w:val="0"/>
        </w:rPr>
        <w:t>Instrumentalistyka,</w:t>
      </w:r>
    </w:p>
    <w:p w:rsidR="00F421EA" w:rsidRDefault="00CE3F1B" w:rsidP="00A50C25">
      <w:pPr>
        <w:pStyle w:val="Bezodstpw"/>
        <w:numPr>
          <w:ilvl w:val="0"/>
          <w:numId w:val="12"/>
        </w:numPr>
        <w:ind w:left="993" w:hanging="284"/>
        <w:jc w:val="both"/>
        <w:rPr>
          <w:rStyle w:val="Pogrubienie"/>
          <w:b w:val="0"/>
        </w:rPr>
      </w:pPr>
      <w:r>
        <w:rPr>
          <w:rStyle w:val="Pogrubienie"/>
          <w:b w:val="0"/>
        </w:rPr>
        <w:t>Rytmika.</w:t>
      </w:r>
    </w:p>
    <w:p w:rsidR="00335785" w:rsidRDefault="00335785" w:rsidP="00335785">
      <w:pPr>
        <w:pStyle w:val="Bezodstpw"/>
        <w:jc w:val="both"/>
        <w:rPr>
          <w:rStyle w:val="Pogrubienie"/>
          <w:b w:val="0"/>
        </w:rPr>
      </w:pPr>
    </w:p>
    <w:p w:rsidR="00335785" w:rsidRPr="00291061" w:rsidRDefault="00335785" w:rsidP="00335785">
      <w:pPr>
        <w:pStyle w:val="Bezodstpw"/>
        <w:numPr>
          <w:ilvl w:val="0"/>
          <w:numId w:val="16"/>
        </w:numPr>
        <w:jc w:val="both"/>
        <w:rPr>
          <w:rStyle w:val="Pogrubienie"/>
        </w:rPr>
      </w:pPr>
      <w:r w:rsidRPr="00335785">
        <w:rPr>
          <w:rStyle w:val="Pogrubienie"/>
          <w:b w:val="0"/>
        </w:rPr>
        <w:t xml:space="preserve">Nauka w szkole odbywa się w </w:t>
      </w:r>
      <w:proofErr w:type="spellStart"/>
      <w:r w:rsidR="009E0FEB">
        <w:rPr>
          <w:rStyle w:val="Pogrubienie"/>
          <w:b w:val="0"/>
        </w:rPr>
        <w:t>w</w:t>
      </w:r>
      <w:proofErr w:type="spellEnd"/>
      <w:r w:rsidR="009E0FEB">
        <w:rPr>
          <w:rStyle w:val="Pogrubienie"/>
          <w:b w:val="0"/>
        </w:rPr>
        <w:t xml:space="preserve"> zakresie gry </w:t>
      </w:r>
      <w:r>
        <w:rPr>
          <w:rStyle w:val="Pogrubienie"/>
          <w:b w:val="0"/>
        </w:rPr>
        <w:t xml:space="preserve">na </w:t>
      </w:r>
      <w:r w:rsidRPr="00335785">
        <w:rPr>
          <w:rStyle w:val="Pogrubienie"/>
          <w:b w:val="0"/>
        </w:rPr>
        <w:t xml:space="preserve">następujących </w:t>
      </w:r>
      <w:r>
        <w:rPr>
          <w:rStyle w:val="Pogrubienie"/>
          <w:b w:val="0"/>
        </w:rPr>
        <w:t>instrumentach</w:t>
      </w:r>
      <w:r w:rsidRPr="00335785">
        <w:rPr>
          <w:rStyle w:val="Pogrubienie"/>
          <w:b w:val="0"/>
        </w:rPr>
        <w:t xml:space="preserve">: </w:t>
      </w:r>
      <w:r w:rsidRPr="00291061">
        <w:rPr>
          <w:rStyle w:val="Pogrubienie"/>
        </w:rPr>
        <w:t>fortepian, organy, akordeon, skrzypce, altówka, wiolonczela, kontrabas, gitara, flet, obój, klarnet, saksofon, fagot, trąbka, euphonium, waltornia, puzon, tuba, perkusja, harfa.</w:t>
      </w:r>
    </w:p>
    <w:p w:rsidR="001E11CD" w:rsidRPr="00291061" w:rsidRDefault="001E11CD" w:rsidP="001E11CD">
      <w:pPr>
        <w:pStyle w:val="Bezodstpw"/>
        <w:ind w:left="993"/>
        <w:jc w:val="both"/>
        <w:rPr>
          <w:rStyle w:val="Pogrubienie"/>
        </w:rPr>
      </w:pPr>
    </w:p>
    <w:p w:rsidR="009E0FEB" w:rsidRPr="00291061" w:rsidRDefault="009E0FEB" w:rsidP="00291061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E0FEB">
        <w:rPr>
          <w:rFonts w:asciiTheme="minorHAnsi" w:hAnsiTheme="minorHAnsi" w:cstheme="minorHAnsi"/>
          <w:sz w:val="22"/>
          <w:szCs w:val="22"/>
        </w:rPr>
        <w:t>Celem kształcenia w POSM II st. jest zdobywanie średniego wykształcenia ogólnego</w:t>
      </w:r>
      <w:r w:rsidR="0029106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291061">
        <w:rPr>
          <w:rFonts w:asciiTheme="minorHAnsi" w:hAnsiTheme="minorHAnsi" w:cstheme="minorHAnsi"/>
          <w:sz w:val="22"/>
          <w:szCs w:val="22"/>
        </w:rPr>
        <w:t>równolegle z doskonaleniem umiejętności muzycznych, a zwłaszcza:</w:t>
      </w:r>
    </w:p>
    <w:p w:rsidR="009E0FEB" w:rsidRPr="009E0FEB" w:rsidRDefault="009E0FEB" w:rsidP="00291061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E0FEB">
        <w:rPr>
          <w:rFonts w:asciiTheme="minorHAnsi" w:hAnsiTheme="minorHAnsi" w:cstheme="minorHAnsi"/>
          <w:sz w:val="22"/>
          <w:szCs w:val="22"/>
        </w:rPr>
        <w:t>doskonaleniem techniki gry na instrumentach;</w:t>
      </w:r>
    </w:p>
    <w:p w:rsidR="009E0FEB" w:rsidRPr="009E0FEB" w:rsidRDefault="009E0FEB" w:rsidP="00291061">
      <w:pPr>
        <w:pStyle w:val="NormalnyWeb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0FEB">
        <w:rPr>
          <w:rFonts w:asciiTheme="minorHAnsi" w:hAnsiTheme="minorHAnsi" w:cstheme="minorHAnsi"/>
          <w:sz w:val="22"/>
          <w:szCs w:val="22"/>
        </w:rPr>
        <w:t>zdobywaniem doświadczenia w pracy w zespole kameralnym, orkiestrze symfonicznej, chórze mieszanym oraz we współpracy z akompaniatorem;</w:t>
      </w:r>
    </w:p>
    <w:p w:rsidR="009E0FEB" w:rsidRPr="009E0FEB" w:rsidRDefault="009E0FEB" w:rsidP="00291061">
      <w:pPr>
        <w:pStyle w:val="NormalnyWeb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0FEB">
        <w:rPr>
          <w:rFonts w:asciiTheme="minorHAnsi" w:hAnsiTheme="minorHAnsi" w:cstheme="minorHAnsi"/>
          <w:sz w:val="22"/>
          <w:szCs w:val="22"/>
        </w:rPr>
        <w:t>rozwijaniem umiejętności biegłego posługiwania się zapisem nutowym i analizowania utworów muzycznych;</w:t>
      </w:r>
    </w:p>
    <w:p w:rsidR="001E11CD" w:rsidRPr="009E0FEB" w:rsidRDefault="009E0FEB" w:rsidP="00291061">
      <w:pPr>
        <w:pStyle w:val="NormalnyWeb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E0FEB">
        <w:rPr>
          <w:rFonts w:asciiTheme="minorHAnsi" w:hAnsiTheme="minorHAnsi" w:cstheme="minorHAnsi"/>
          <w:sz w:val="22"/>
          <w:szCs w:val="22"/>
        </w:rPr>
        <w:t xml:space="preserve">nabywaniem umiejętności w zakresie wartościowania utworów muzycznych, poszerzanie wiedzy z zakresu historii muzyki, literatury muzycznej i harmonii. </w:t>
      </w:r>
    </w:p>
    <w:p w:rsidR="002766B5" w:rsidRDefault="002766B5" w:rsidP="009E0FEB">
      <w:pPr>
        <w:pStyle w:val="Bezodstpw"/>
        <w:numPr>
          <w:ilvl w:val="0"/>
          <w:numId w:val="26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Z</w:t>
      </w:r>
      <w:r w:rsidRPr="002F5AC9">
        <w:rPr>
          <w:rStyle w:val="Pogrubienie"/>
          <w:b w:val="0"/>
        </w:rPr>
        <w:t xml:space="preserve">ajęcia </w:t>
      </w:r>
      <w:r>
        <w:rPr>
          <w:rStyle w:val="Pogrubienie"/>
          <w:b w:val="0"/>
        </w:rPr>
        <w:t xml:space="preserve">– muzyczne i ogólnokształcące – </w:t>
      </w:r>
      <w:r w:rsidRPr="002F5AC9">
        <w:rPr>
          <w:rStyle w:val="Pogrubienie"/>
          <w:b w:val="0"/>
        </w:rPr>
        <w:t xml:space="preserve">odbywają się </w:t>
      </w:r>
      <w:r>
        <w:rPr>
          <w:rStyle w:val="Pogrubienie"/>
          <w:b w:val="0"/>
        </w:rPr>
        <w:t>do południa i częściowo po południu.</w:t>
      </w:r>
    </w:p>
    <w:p w:rsidR="001E11CD" w:rsidRDefault="001E11CD" w:rsidP="001E11CD">
      <w:pPr>
        <w:pStyle w:val="Bezodstpw"/>
        <w:ind w:left="720"/>
        <w:jc w:val="both"/>
        <w:rPr>
          <w:rStyle w:val="Pogrubienie"/>
          <w:b w:val="0"/>
        </w:rPr>
      </w:pPr>
    </w:p>
    <w:p w:rsidR="00060CA4" w:rsidRPr="001E11CD" w:rsidRDefault="002766B5" w:rsidP="009E0FEB">
      <w:pPr>
        <w:pStyle w:val="Bezodstpw"/>
        <w:numPr>
          <w:ilvl w:val="0"/>
          <w:numId w:val="26"/>
        </w:numPr>
        <w:jc w:val="both"/>
        <w:rPr>
          <w:bCs/>
        </w:rPr>
      </w:pPr>
      <w:r w:rsidRPr="00060CA4">
        <w:rPr>
          <w:rStyle w:val="Pogrubienie"/>
          <w:b w:val="0"/>
        </w:rPr>
        <w:t xml:space="preserve">Uczniowie, oprócz przedmiotów ogólnokształcących, uczęszczają na indywidualne lekcje </w:t>
      </w:r>
      <w:r w:rsidR="00060CA4" w:rsidRPr="00060CA4">
        <w:rPr>
          <w:rStyle w:val="Pogrubienie"/>
          <w:b w:val="0"/>
        </w:rPr>
        <w:br/>
      </w:r>
      <w:r w:rsidRPr="00060CA4">
        <w:rPr>
          <w:rStyle w:val="Pogrubienie"/>
          <w:b w:val="0"/>
        </w:rPr>
        <w:t>z instrumentu głównego</w:t>
      </w:r>
      <w:r w:rsidR="00F61A17">
        <w:rPr>
          <w:rStyle w:val="Pogrubienie"/>
          <w:b w:val="0"/>
        </w:rPr>
        <w:t xml:space="preserve"> lub rytmiki</w:t>
      </w:r>
      <w:r w:rsidRPr="00060CA4">
        <w:rPr>
          <w:rStyle w:val="Pogrubienie"/>
          <w:b w:val="0"/>
        </w:rPr>
        <w:t>, zbiorowe zajęcia teoretyczne, chór szkolny lub orkiestrę symfoniczną, zespoły kameralne</w:t>
      </w:r>
      <w:r w:rsidR="001E11CD">
        <w:rPr>
          <w:rStyle w:val="Pogrubienie"/>
          <w:b w:val="0"/>
        </w:rPr>
        <w:t xml:space="preserve">, </w:t>
      </w:r>
      <w:r w:rsidRPr="00060CA4">
        <w:rPr>
          <w:rStyle w:val="Pogrubienie"/>
          <w:b w:val="0"/>
        </w:rPr>
        <w:t>zajęcia z fortepianu obowiązkowego (w przypadku uczniów, dla których fortepian nie jest instrumentem głównym</w:t>
      </w:r>
      <w:r w:rsidR="001E11CD">
        <w:rPr>
          <w:rStyle w:val="Pogrubienie"/>
          <w:b w:val="0"/>
        </w:rPr>
        <w:t>)</w:t>
      </w:r>
      <w:r w:rsidRPr="00060CA4">
        <w:rPr>
          <w:rStyle w:val="Pogrubienie"/>
          <w:b w:val="0"/>
        </w:rPr>
        <w:t xml:space="preserve">. Szczególnie uzdolnieni uczniowie mają możliwość uczestniczenia w zajęciach </w:t>
      </w:r>
      <w:r w:rsidR="00244006" w:rsidRPr="00060CA4">
        <w:rPr>
          <w:rStyle w:val="Pogrubienie"/>
          <w:b w:val="0"/>
        </w:rPr>
        <w:t xml:space="preserve">fakultatywnych </w:t>
      </w:r>
      <w:r w:rsidR="00244006">
        <w:rPr>
          <w:rStyle w:val="Pogrubienie"/>
          <w:b w:val="0"/>
        </w:rPr>
        <w:t>z</w:t>
      </w:r>
      <w:r w:rsidRPr="00060CA4">
        <w:rPr>
          <w:rStyle w:val="Pogrubienie"/>
          <w:b w:val="0"/>
        </w:rPr>
        <w:t xml:space="preserve"> wybranej dziedziny.</w:t>
      </w:r>
      <w:r w:rsidR="00060CA4" w:rsidRPr="00060CA4">
        <w:rPr>
          <w:rFonts w:ascii="Glegoo" w:hAnsi="Glegoo"/>
          <w:color w:val="4B0082"/>
        </w:rPr>
        <w:t xml:space="preserve"> </w:t>
      </w:r>
    </w:p>
    <w:p w:rsidR="001E11CD" w:rsidRPr="00060CA4" w:rsidRDefault="001E11CD" w:rsidP="001E11CD">
      <w:pPr>
        <w:pStyle w:val="Bezodstpw"/>
        <w:ind w:left="720"/>
        <w:jc w:val="both"/>
        <w:rPr>
          <w:bCs/>
        </w:rPr>
      </w:pPr>
    </w:p>
    <w:p w:rsidR="002766B5" w:rsidRPr="001E11CD" w:rsidRDefault="004E2231" w:rsidP="009E0FEB">
      <w:pPr>
        <w:pStyle w:val="Bezodstpw"/>
        <w:numPr>
          <w:ilvl w:val="0"/>
          <w:numId w:val="26"/>
        </w:numPr>
        <w:jc w:val="both"/>
        <w:rPr>
          <w:bCs/>
        </w:rPr>
      </w:pPr>
      <w:r>
        <w:t>W specjalności Rytmika</w:t>
      </w:r>
      <w:r w:rsidR="00060CA4" w:rsidRPr="00060CA4">
        <w:t xml:space="preserve"> uczniowie uczęszczają</w:t>
      </w:r>
      <w:r w:rsidR="001E11CD">
        <w:t xml:space="preserve"> na </w:t>
      </w:r>
      <w:r w:rsidR="00335785">
        <w:t xml:space="preserve">zajęcia z </w:t>
      </w:r>
      <w:r w:rsidR="001E11CD">
        <w:t>fortepian</w:t>
      </w:r>
      <w:r w:rsidR="00335785">
        <w:t>u</w:t>
      </w:r>
      <w:r w:rsidR="001E11CD">
        <w:t xml:space="preserve"> oraz</w:t>
      </w:r>
      <w:r w:rsidR="00060CA4" w:rsidRPr="00060CA4">
        <w:t xml:space="preserve"> dodatkowo na blok przedmiotów specjalistycznych z elementami tańca</w:t>
      </w:r>
      <w:r w:rsidR="0029612F">
        <w:t xml:space="preserve"> </w:t>
      </w:r>
      <w:r w:rsidR="00060CA4" w:rsidRPr="00060CA4">
        <w:t xml:space="preserve">oraz na indywidualne zajęcia </w:t>
      </w:r>
      <w:r w:rsidR="0029612F">
        <w:t xml:space="preserve">                               </w:t>
      </w:r>
      <w:r w:rsidR="00060CA4" w:rsidRPr="00060CA4">
        <w:t>z improwizacji fortepianowej.</w:t>
      </w:r>
    </w:p>
    <w:p w:rsidR="001E11CD" w:rsidRPr="00060CA4" w:rsidRDefault="001E11CD" w:rsidP="001E11CD">
      <w:pPr>
        <w:pStyle w:val="Bezodstpw"/>
        <w:ind w:left="720"/>
        <w:jc w:val="both"/>
        <w:rPr>
          <w:rStyle w:val="Pogrubienie"/>
          <w:b w:val="0"/>
        </w:rPr>
      </w:pPr>
    </w:p>
    <w:p w:rsidR="002766B5" w:rsidRDefault="002766B5" w:rsidP="009E0FEB">
      <w:pPr>
        <w:pStyle w:val="Bezodstpw"/>
        <w:numPr>
          <w:ilvl w:val="0"/>
          <w:numId w:val="26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Uczniowie biorą udział w audycjach, koncertach, konkursach, przesłuchaniach i warsztatach </w:t>
      </w:r>
      <w:r>
        <w:rPr>
          <w:rStyle w:val="Pogrubienie"/>
          <w:b w:val="0"/>
        </w:rPr>
        <w:br/>
        <w:t>o zasięgu szkolnym, miejskim, regionalnym, ogólnopolskim i międzynarodowym.</w:t>
      </w:r>
    </w:p>
    <w:p w:rsidR="00335785" w:rsidRDefault="00335785" w:rsidP="00335785">
      <w:pPr>
        <w:pStyle w:val="Bezodstpw"/>
        <w:jc w:val="both"/>
        <w:rPr>
          <w:rStyle w:val="Pogrubienie"/>
          <w:b w:val="0"/>
        </w:rPr>
      </w:pPr>
    </w:p>
    <w:p w:rsidR="009E0FEB" w:rsidRDefault="002766B5" w:rsidP="009E0FEB">
      <w:pPr>
        <w:pStyle w:val="Bezodstpw"/>
        <w:numPr>
          <w:ilvl w:val="0"/>
          <w:numId w:val="26"/>
        </w:numPr>
        <w:jc w:val="both"/>
        <w:rPr>
          <w:rStyle w:val="Pogrubienie"/>
          <w:b w:val="0"/>
        </w:rPr>
      </w:pPr>
      <w:r>
        <w:rPr>
          <w:rStyle w:val="Pogrubienie"/>
          <w:b w:val="0"/>
        </w:rPr>
        <w:t>Każdy rok szkolny kończy się egzaminem pro</w:t>
      </w:r>
      <w:r w:rsidR="004E2231">
        <w:rPr>
          <w:rStyle w:val="Pogrubienie"/>
          <w:b w:val="0"/>
        </w:rPr>
        <w:t>mocyjnym z instrumentu głównego, z wyjątkiem klasy VI</w:t>
      </w:r>
      <w:r w:rsidR="00DF2802">
        <w:rPr>
          <w:rStyle w:val="Pogrubienie"/>
          <w:b w:val="0"/>
        </w:rPr>
        <w:t xml:space="preserve"> </w:t>
      </w:r>
      <w:r w:rsidR="0029612F">
        <w:rPr>
          <w:rStyle w:val="Pogrubienie"/>
          <w:b w:val="0"/>
        </w:rPr>
        <w:t>(</w:t>
      </w:r>
      <w:r w:rsidR="00DF2802">
        <w:rPr>
          <w:rStyle w:val="Pogrubienie"/>
          <w:b w:val="0"/>
        </w:rPr>
        <w:t>egzamin dyplomowy</w:t>
      </w:r>
      <w:r w:rsidR="0029612F">
        <w:rPr>
          <w:rStyle w:val="Pogrubienie"/>
          <w:b w:val="0"/>
        </w:rPr>
        <w:t>)</w:t>
      </w:r>
      <w:r w:rsidR="00DF2802">
        <w:rPr>
          <w:rStyle w:val="Pogrubienie"/>
          <w:b w:val="0"/>
        </w:rPr>
        <w:t>.</w:t>
      </w:r>
    </w:p>
    <w:p w:rsidR="009E0FEB" w:rsidRDefault="009E0FEB" w:rsidP="009E0FEB">
      <w:pPr>
        <w:pStyle w:val="Bezodstpw"/>
        <w:ind w:left="720"/>
        <w:jc w:val="both"/>
        <w:rPr>
          <w:rStyle w:val="Pogrubienie"/>
          <w:b w:val="0"/>
        </w:rPr>
      </w:pPr>
    </w:p>
    <w:p w:rsidR="009E0FEB" w:rsidRPr="009E0FEB" w:rsidRDefault="009E0FEB" w:rsidP="009E0FEB">
      <w:pPr>
        <w:pStyle w:val="Bezodstpw"/>
        <w:numPr>
          <w:ilvl w:val="0"/>
          <w:numId w:val="26"/>
        </w:numPr>
        <w:jc w:val="both"/>
        <w:rPr>
          <w:bCs/>
        </w:rPr>
      </w:pPr>
      <w:r w:rsidRPr="009E0FEB">
        <w:t>Absolwenci szkoły mogą podjąć dalszą naukę na dowolnej wyższej uczelni w tym:  w akademii muzycznej lub na wydziale muzycznym uniwersytetu bądź akademii pedagogicznej, a także prowadzić samodzielną działalność zawodową.</w:t>
      </w:r>
    </w:p>
    <w:p w:rsidR="00060CA4" w:rsidRDefault="00060CA4" w:rsidP="00060CA4">
      <w:pPr>
        <w:pStyle w:val="NormalnyWeb"/>
        <w:spacing w:before="0" w:beforeAutospacing="0" w:after="0" w:afterAutospacing="0"/>
        <w:ind w:left="360"/>
        <w:jc w:val="both"/>
        <w:rPr>
          <w:rFonts w:asciiTheme="minorHAnsi" w:hAnsiTheme="minorHAnsi"/>
          <w:sz w:val="22"/>
          <w:szCs w:val="22"/>
        </w:rPr>
      </w:pPr>
    </w:p>
    <w:p w:rsidR="00987841" w:rsidRDefault="00987841" w:rsidP="00335785">
      <w:pPr>
        <w:pStyle w:val="Bezodstpw"/>
        <w:jc w:val="both"/>
        <w:rPr>
          <w:rStyle w:val="Pogrubienie"/>
          <w:b w:val="0"/>
          <w:bCs w:val="0"/>
        </w:rPr>
      </w:pPr>
    </w:p>
    <w:p w:rsidR="00DF2802" w:rsidRPr="00DF2802" w:rsidRDefault="00F61A17" w:rsidP="00DF2802">
      <w:pPr>
        <w:pStyle w:val="Bezodstpw"/>
        <w:jc w:val="center"/>
        <w:rPr>
          <w:rStyle w:val="Pogrubienie"/>
          <w:bCs w:val="0"/>
          <w:sz w:val="28"/>
          <w:szCs w:val="28"/>
          <w:u w:val="single"/>
        </w:rPr>
      </w:pPr>
      <w:r>
        <w:rPr>
          <w:rStyle w:val="Pogrubienie"/>
          <w:bCs w:val="0"/>
          <w:sz w:val="28"/>
          <w:szCs w:val="28"/>
          <w:u w:val="single"/>
        </w:rPr>
        <w:t xml:space="preserve">WYMAGANE </w:t>
      </w:r>
      <w:r w:rsidR="00DF2802" w:rsidRPr="00DF2802">
        <w:rPr>
          <w:rStyle w:val="Pogrubienie"/>
          <w:bCs w:val="0"/>
          <w:sz w:val="28"/>
          <w:szCs w:val="28"/>
          <w:u w:val="single"/>
        </w:rPr>
        <w:t xml:space="preserve">DOKUMENTY </w:t>
      </w:r>
    </w:p>
    <w:p w:rsidR="00DF2802" w:rsidRPr="00DF2802" w:rsidRDefault="00DF2802" w:rsidP="00DF2802">
      <w:pPr>
        <w:pStyle w:val="Bezodstpw"/>
        <w:jc w:val="both"/>
        <w:rPr>
          <w:rStyle w:val="Pogrubienie"/>
          <w:b w:val="0"/>
          <w:bCs w:val="0"/>
        </w:rPr>
      </w:pPr>
    </w:p>
    <w:p w:rsidR="005D12F6" w:rsidRDefault="00DF2802" w:rsidP="005D12F6">
      <w:pPr>
        <w:pStyle w:val="Bezodstpw"/>
        <w:numPr>
          <w:ilvl w:val="0"/>
          <w:numId w:val="18"/>
        </w:numPr>
        <w:jc w:val="both"/>
        <w:rPr>
          <w:rStyle w:val="Pogrubienie"/>
          <w:b w:val="0"/>
          <w:bCs w:val="0"/>
        </w:rPr>
      </w:pPr>
      <w:r w:rsidRPr="00DF2802">
        <w:rPr>
          <w:rStyle w:val="Pogrubienie"/>
          <w:b w:val="0"/>
          <w:bCs w:val="0"/>
        </w:rPr>
        <w:t xml:space="preserve">Kandydat ubiegający się o przyjęcie do szkoły składa w Sekretariacie Szkoły następujące dokumenty, umieszczając je w </w:t>
      </w:r>
      <w:r w:rsidRPr="00760368">
        <w:rPr>
          <w:rStyle w:val="Pogrubienie"/>
          <w:b w:val="0"/>
          <w:bCs w:val="0"/>
          <w:u w:val="single"/>
        </w:rPr>
        <w:t>opisanej teczce</w:t>
      </w:r>
      <w:r w:rsidR="00760368">
        <w:rPr>
          <w:rStyle w:val="Pogrubienie"/>
          <w:b w:val="0"/>
          <w:bCs w:val="0"/>
          <w:color w:val="5B9BD5" w:themeColor="accent1"/>
        </w:rPr>
        <w:t xml:space="preserve"> (</w:t>
      </w:r>
      <w:r w:rsidR="00760368" w:rsidRPr="00760368">
        <w:rPr>
          <w:rStyle w:val="Pogrubienie"/>
          <w:b w:val="0"/>
          <w:bCs w:val="0"/>
          <w:color w:val="5B9BD5" w:themeColor="accent1"/>
          <w:u w:val="single"/>
        </w:rPr>
        <w:t>Załącznik nr 2</w:t>
      </w:r>
      <w:r w:rsidR="00760368" w:rsidRPr="00760368">
        <w:rPr>
          <w:rStyle w:val="Pogrubienie"/>
          <w:b w:val="0"/>
          <w:bCs w:val="0"/>
          <w:color w:val="5B9BD5" w:themeColor="accent1"/>
        </w:rPr>
        <w:t>)</w:t>
      </w:r>
      <w:r w:rsidRPr="00760368">
        <w:rPr>
          <w:rStyle w:val="Pogrubienie"/>
          <w:b w:val="0"/>
          <w:bCs w:val="0"/>
        </w:rPr>
        <w:t>:</w:t>
      </w:r>
    </w:p>
    <w:p w:rsidR="005D12F6" w:rsidRDefault="005D12F6" w:rsidP="005D12F6">
      <w:pPr>
        <w:pStyle w:val="Bezodstpw"/>
        <w:numPr>
          <w:ilvl w:val="0"/>
          <w:numId w:val="24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w</w:t>
      </w:r>
      <w:r w:rsidRPr="005D12F6">
        <w:rPr>
          <w:rStyle w:val="Pogrubienie"/>
          <w:b w:val="0"/>
          <w:bCs w:val="0"/>
        </w:rPr>
        <w:t xml:space="preserve">ypełniony wniosek </w:t>
      </w:r>
      <w:r w:rsidR="00F61A17">
        <w:rPr>
          <w:rStyle w:val="Pogrubienie"/>
          <w:b w:val="0"/>
          <w:bCs w:val="0"/>
        </w:rPr>
        <w:t xml:space="preserve">o przyjęcie </w:t>
      </w:r>
      <w:r w:rsidRPr="005D12F6">
        <w:rPr>
          <w:rStyle w:val="Pogrubienie"/>
          <w:b w:val="0"/>
          <w:bCs w:val="0"/>
        </w:rPr>
        <w:t xml:space="preserve">do klasy wyższej niż </w:t>
      </w:r>
      <w:r w:rsidR="00C25113">
        <w:rPr>
          <w:rStyle w:val="Pogrubienie"/>
          <w:b w:val="0"/>
          <w:bCs w:val="0"/>
        </w:rPr>
        <w:t>druga</w:t>
      </w:r>
      <w:r w:rsidRPr="005D12F6">
        <w:rPr>
          <w:rStyle w:val="Pogrubienie"/>
          <w:b w:val="0"/>
          <w:bCs w:val="0"/>
        </w:rPr>
        <w:t xml:space="preserve"> w POSM II st.</w:t>
      </w:r>
      <w:r w:rsidR="00184FFA">
        <w:rPr>
          <w:rStyle w:val="Pogrubienie"/>
          <w:b w:val="0"/>
          <w:bCs w:val="0"/>
        </w:rPr>
        <w:t>,</w:t>
      </w:r>
    </w:p>
    <w:p w:rsidR="00184FFA" w:rsidRDefault="005D12F6" w:rsidP="00184FFA">
      <w:pPr>
        <w:pStyle w:val="Bezodstpw"/>
        <w:numPr>
          <w:ilvl w:val="0"/>
          <w:numId w:val="24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z</w:t>
      </w:r>
      <w:r w:rsidRPr="005D12F6">
        <w:rPr>
          <w:rStyle w:val="Pogrubienie"/>
          <w:b w:val="0"/>
          <w:bCs w:val="0"/>
        </w:rPr>
        <w:t>aświadczenie o uczęszczaniu w bieżącym roku szkolnym do określonej klasy szkoły podstawowej lub ponadpodstawowej</w:t>
      </w:r>
      <w:r w:rsidR="00184FFA">
        <w:rPr>
          <w:rStyle w:val="Pogrubienie"/>
          <w:b w:val="0"/>
          <w:bCs w:val="0"/>
        </w:rPr>
        <w:t xml:space="preserve"> (</w:t>
      </w:r>
      <w:r w:rsidRPr="005D12F6">
        <w:rPr>
          <w:rStyle w:val="Pogrubienie"/>
          <w:b w:val="0"/>
          <w:bCs w:val="0"/>
        </w:rPr>
        <w:t>lub do POSM I st., POSM II st.), wydane przez sekretariat tej szkoły</w:t>
      </w:r>
      <w:r w:rsidR="00184FFA">
        <w:rPr>
          <w:rStyle w:val="Pogrubienie"/>
          <w:b w:val="0"/>
          <w:bCs w:val="0"/>
        </w:rPr>
        <w:t>,</w:t>
      </w:r>
    </w:p>
    <w:p w:rsidR="00184FFA" w:rsidRDefault="00184FFA" w:rsidP="00184FFA">
      <w:pPr>
        <w:pStyle w:val="Bezodstpw"/>
        <w:numPr>
          <w:ilvl w:val="0"/>
          <w:numId w:val="24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z</w:t>
      </w:r>
      <w:r w:rsidR="005D12F6" w:rsidRPr="00184FFA">
        <w:rPr>
          <w:rStyle w:val="Pogrubienie"/>
          <w:b w:val="0"/>
          <w:bCs w:val="0"/>
        </w:rPr>
        <w:t>aświadczenie o uczęszczaniu w bieżącym roku szkolnym do określonej klasy szkoły muzycznej, wydane przez sekretariat tej szkoły – składa kandydat, który jest uczniem szkoły muzycznej (nie dotyczy uczniów ZSM w Częstochowie)</w:t>
      </w:r>
      <w:r>
        <w:rPr>
          <w:rStyle w:val="Pogrubienie"/>
          <w:b w:val="0"/>
          <w:bCs w:val="0"/>
        </w:rPr>
        <w:t>,</w:t>
      </w:r>
    </w:p>
    <w:p w:rsidR="00184FFA" w:rsidRDefault="00184FFA" w:rsidP="00184FFA">
      <w:pPr>
        <w:pStyle w:val="Bezodstpw"/>
        <w:numPr>
          <w:ilvl w:val="0"/>
          <w:numId w:val="24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o</w:t>
      </w:r>
      <w:r w:rsidR="005D12F6" w:rsidRPr="00184FFA">
        <w:rPr>
          <w:rStyle w:val="Pogrubienie"/>
          <w:b w:val="0"/>
          <w:bCs w:val="0"/>
        </w:rPr>
        <w:t>statnie świadectwo promocyjne szkoły muzycznej – składa kandydat, który jest lub był uczniem szkoły muzycznej.</w:t>
      </w:r>
    </w:p>
    <w:p w:rsidR="005D12F6" w:rsidRPr="00184FFA" w:rsidRDefault="00184FFA" w:rsidP="00184FFA">
      <w:pPr>
        <w:pStyle w:val="Bezodstpw"/>
        <w:numPr>
          <w:ilvl w:val="0"/>
          <w:numId w:val="24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z</w:t>
      </w:r>
      <w:r w:rsidR="005D12F6" w:rsidRPr="00184FFA">
        <w:rPr>
          <w:rStyle w:val="Pogrubienie"/>
          <w:b w:val="0"/>
          <w:bCs w:val="0"/>
        </w:rPr>
        <w:t xml:space="preserve">aświadczenie lekarskie o braku przeciwwskazań zdrowotnych do podjęcia kształcenia </w:t>
      </w:r>
      <w:r w:rsidR="00C25113">
        <w:rPr>
          <w:rStyle w:val="Pogrubienie"/>
          <w:b w:val="0"/>
          <w:bCs w:val="0"/>
        </w:rPr>
        <w:t xml:space="preserve">       </w:t>
      </w:r>
      <w:r w:rsidR="005D12F6" w:rsidRPr="00184FFA">
        <w:rPr>
          <w:rStyle w:val="Pogrubienie"/>
          <w:b w:val="0"/>
          <w:bCs w:val="0"/>
        </w:rPr>
        <w:t>w szkole muzycznej, wydane przez lekarza specjalistę odpowiednio z zakresu:</w:t>
      </w:r>
    </w:p>
    <w:p w:rsidR="005D12F6" w:rsidRPr="005D12F6" w:rsidRDefault="00184FFA" w:rsidP="00184FFA">
      <w:pPr>
        <w:pStyle w:val="Bezodstpw"/>
        <w:ind w:left="708" w:firstLine="708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ab/>
        <w:t xml:space="preserve">- </w:t>
      </w:r>
      <w:r w:rsidR="005D12F6" w:rsidRPr="005D12F6">
        <w:rPr>
          <w:rStyle w:val="Pogrubienie"/>
          <w:b w:val="0"/>
          <w:bCs w:val="0"/>
        </w:rPr>
        <w:t>pulmonologii – w przypadku kształcenia w specjalności instrumentów dętych;</w:t>
      </w:r>
    </w:p>
    <w:p w:rsidR="00DF2802" w:rsidRDefault="00184FFA" w:rsidP="00184FFA">
      <w:pPr>
        <w:pStyle w:val="Bezodstpw"/>
        <w:ind w:left="1416" w:firstLine="708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- </w:t>
      </w:r>
      <w:r w:rsidR="005D12F6" w:rsidRPr="005D12F6">
        <w:rPr>
          <w:rStyle w:val="Pogrubienie"/>
          <w:b w:val="0"/>
          <w:bCs w:val="0"/>
        </w:rPr>
        <w:t>podstawowej opieki zdrowotnej w pozostałych specjalnościach.</w:t>
      </w:r>
    </w:p>
    <w:p w:rsidR="00DF2802" w:rsidRPr="0095234D" w:rsidRDefault="00DF2802" w:rsidP="00335785">
      <w:pPr>
        <w:pStyle w:val="Bezodstpw"/>
        <w:jc w:val="both"/>
        <w:rPr>
          <w:rStyle w:val="Pogrubienie"/>
          <w:b w:val="0"/>
          <w:bCs w:val="0"/>
        </w:rPr>
      </w:pPr>
    </w:p>
    <w:p w:rsidR="00987841" w:rsidRPr="00A9384B" w:rsidRDefault="00987841" w:rsidP="00335785">
      <w:pPr>
        <w:pStyle w:val="Bezodstpw"/>
        <w:rPr>
          <w:b/>
          <w:lang w:eastAsia="pl-PL"/>
        </w:rPr>
      </w:pPr>
    </w:p>
    <w:p w:rsidR="004D6C89" w:rsidRPr="009D5648" w:rsidRDefault="004D6C89" w:rsidP="009D5648">
      <w:pPr>
        <w:pStyle w:val="Bezodstpw"/>
        <w:ind w:left="720"/>
        <w:jc w:val="both"/>
        <w:rPr>
          <w:lang w:eastAsia="pl-PL"/>
        </w:rPr>
      </w:pPr>
    </w:p>
    <w:p w:rsidR="002D30EB" w:rsidRPr="00335785" w:rsidRDefault="00C521E3" w:rsidP="002D30EB">
      <w:pPr>
        <w:pStyle w:val="Bezodstpw"/>
        <w:jc w:val="center"/>
        <w:rPr>
          <w:b/>
          <w:sz w:val="36"/>
          <w:szCs w:val="36"/>
          <w:u w:val="single"/>
          <w:lang w:eastAsia="pl-PL"/>
        </w:rPr>
      </w:pPr>
      <w:r w:rsidRPr="00335785">
        <w:rPr>
          <w:b/>
          <w:sz w:val="36"/>
          <w:szCs w:val="36"/>
          <w:u w:val="single"/>
          <w:lang w:eastAsia="pl-PL"/>
        </w:rPr>
        <w:t>REKRUTACJA</w:t>
      </w:r>
      <w:r w:rsidR="00B95174" w:rsidRPr="00335785">
        <w:rPr>
          <w:b/>
          <w:sz w:val="36"/>
          <w:szCs w:val="36"/>
          <w:u w:val="single"/>
          <w:lang w:eastAsia="pl-PL"/>
        </w:rPr>
        <w:t xml:space="preserve"> DO KLASY </w:t>
      </w:r>
      <w:r w:rsidR="00335785">
        <w:rPr>
          <w:b/>
          <w:sz w:val="36"/>
          <w:szCs w:val="36"/>
          <w:u w:val="single"/>
          <w:lang w:eastAsia="pl-PL"/>
        </w:rPr>
        <w:t xml:space="preserve">III LUB </w:t>
      </w:r>
      <w:r w:rsidR="00B95174" w:rsidRPr="00335785">
        <w:rPr>
          <w:b/>
          <w:sz w:val="36"/>
          <w:szCs w:val="36"/>
          <w:u w:val="single"/>
          <w:lang w:eastAsia="pl-PL"/>
        </w:rPr>
        <w:t>WYŻSZEJ</w:t>
      </w:r>
    </w:p>
    <w:p w:rsidR="0006176A" w:rsidRPr="00A9384B" w:rsidRDefault="0006176A" w:rsidP="0006176A">
      <w:pPr>
        <w:pStyle w:val="Bezodstpw"/>
        <w:rPr>
          <w:b/>
          <w:lang w:eastAsia="pl-PL"/>
        </w:rPr>
      </w:pPr>
    </w:p>
    <w:p w:rsidR="00C521E3" w:rsidRDefault="00C521E3" w:rsidP="00A50C25">
      <w:pPr>
        <w:pStyle w:val="Bezodstpw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>Rekrutacja</w:t>
      </w:r>
      <w:r w:rsidR="0006176A">
        <w:rPr>
          <w:lang w:eastAsia="pl-PL"/>
        </w:rPr>
        <w:t xml:space="preserve"> do klasy </w:t>
      </w:r>
      <w:r w:rsidR="00335785">
        <w:rPr>
          <w:lang w:eastAsia="pl-PL"/>
        </w:rPr>
        <w:t xml:space="preserve">III lub </w:t>
      </w:r>
      <w:r w:rsidR="0006176A">
        <w:rPr>
          <w:lang w:eastAsia="pl-PL"/>
        </w:rPr>
        <w:t>wyższej w P</w:t>
      </w:r>
      <w:r w:rsidR="00A50C25">
        <w:rPr>
          <w:lang w:eastAsia="pl-PL"/>
        </w:rPr>
        <w:t>O</w:t>
      </w:r>
      <w:r w:rsidR="0006176A">
        <w:rPr>
          <w:lang w:eastAsia="pl-PL"/>
        </w:rPr>
        <w:t>SM I</w:t>
      </w:r>
      <w:r w:rsidR="004E2231">
        <w:rPr>
          <w:lang w:eastAsia="pl-PL"/>
        </w:rPr>
        <w:t>I</w:t>
      </w:r>
      <w:r w:rsidR="0006176A">
        <w:rPr>
          <w:lang w:eastAsia="pl-PL"/>
        </w:rPr>
        <w:t xml:space="preserve"> st. odbywa się na podstawie </w:t>
      </w:r>
      <w:r w:rsidR="0006176A" w:rsidRPr="006A2190">
        <w:rPr>
          <w:b/>
          <w:lang w:eastAsia="pl-PL"/>
        </w:rPr>
        <w:t>egzaminu kwalifikacyjnego,</w:t>
      </w:r>
      <w:r w:rsidR="0006176A">
        <w:rPr>
          <w:lang w:eastAsia="pl-PL"/>
        </w:rPr>
        <w:t xml:space="preserve"> który </w:t>
      </w:r>
      <w:r>
        <w:rPr>
          <w:lang w:eastAsia="pl-PL"/>
        </w:rPr>
        <w:t xml:space="preserve">ma na celu </w:t>
      </w:r>
      <w:r w:rsidR="00DF2802">
        <w:rPr>
          <w:lang w:eastAsia="pl-PL"/>
        </w:rPr>
        <w:t>sprawdzenie</w:t>
      </w:r>
      <w:r>
        <w:rPr>
          <w:lang w:eastAsia="pl-PL"/>
        </w:rPr>
        <w:t xml:space="preserve"> czy predyspozycje i poziom umiejętności kandydata </w:t>
      </w:r>
      <w:r w:rsidR="00A50C25">
        <w:rPr>
          <w:lang w:eastAsia="pl-PL"/>
        </w:rPr>
        <w:t>w zakresie przedmiotów muzycznych</w:t>
      </w:r>
      <w:r>
        <w:rPr>
          <w:lang w:eastAsia="pl-PL"/>
        </w:rPr>
        <w:t>.</w:t>
      </w:r>
    </w:p>
    <w:p w:rsidR="00335785" w:rsidRDefault="00335785" w:rsidP="00335785">
      <w:pPr>
        <w:pStyle w:val="Bezodstpw"/>
        <w:ind w:left="720"/>
        <w:jc w:val="both"/>
        <w:rPr>
          <w:lang w:eastAsia="pl-PL"/>
        </w:rPr>
      </w:pPr>
    </w:p>
    <w:p w:rsidR="0006176A" w:rsidRDefault="00C521E3" w:rsidP="00A50C25">
      <w:pPr>
        <w:pStyle w:val="Bezodstpw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 xml:space="preserve">Egzamin kwalifikacyjny </w:t>
      </w:r>
      <w:r w:rsidR="0006176A">
        <w:rPr>
          <w:lang w:eastAsia="pl-PL"/>
        </w:rPr>
        <w:t>polega na:</w:t>
      </w:r>
    </w:p>
    <w:p w:rsidR="0006176A" w:rsidRDefault="0006176A" w:rsidP="00A50C25">
      <w:pPr>
        <w:pStyle w:val="Bezodstpw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 xml:space="preserve">wykonaniu na instrumencie programu zgodnego z podstawą programową </w:t>
      </w:r>
      <w:r w:rsidR="009E0FEB">
        <w:rPr>
          <w:lang w:eastAsia="pl-PL"/>
        </w:rPr>
        <w:t>klasy II lub wyższej</w:t>
      </w:r>
      <w:r w:rsidR="00C521E3">
        <w:rPr>
          <w:lang w:eastAsia="pl-PL"/>
        </w:rPr>
        <w:t>,</w:t>
      </w:r>
    </w:p>
    <w:p w:rsidR="0006176A" w:rsidRDefault="00335785" w:rsidP="00A50C25">
      <w:pPr>
        <w:pStyle w:val="Bezodstpw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sprawdzeniu wiadomości</w:t>
      </w:r>
      <w:r w:rsidR="0006176A">
        <w:rPr>
          <w:lang w:eastAsia="pl-PL"/>
        </w:rPr>
        <w:t xml:space="preserve"> </w:t>
      </w:r>
      <w:r w:rsidR="00F61A17">
        <w:rPr>
          <w:lang w:eastAsia="pl-PL"/>
        </w:rPr>
        <w:t xml:space="preserve">i umiejętności </w:t>
      </w:r>
      <w:r w:rsidR="00F61A17" w:rsidRPr="00F61A17">
        <w:rPr>
          <w:lang w:eastAsia="pl-PL"/>
        </w:rPr>
        <w:t xml:space="preserve">praktycznych w formie pisemnej i ustnej, </w:t>
      </w:r>
      <w:r w:rsidR="00F61A17">
        <w:rPr>
          <w:lang w:eastAsia="pl-PL"/>
        </w:rPr>
        <w:t xml:space="preserve">                  </w:t>
      </w:r>
      <w:r w:rsidR="00F61A17" w:rsidRPr="00F61A17">
        <w:rPr>
          <w:lang w:eastAsia="pl-PL"/>
        </w:rPr>
        <w:t xml:space="preserve">w zakresie przedmiotów </w:t>
      </w:r>
      <w:proofErr w:type="spellStart"/>
      <w:r w:rsidR="00F61A17" w:rsidRPr="00F61A17">
        <w:rPr>
          <w:lang w:eastAsia="pl-PL"/>
        </w:rPr>
        <w:t>ogólnomuzycznych</w:t>
      </w:r>
      <w:proofErr w:type="spellEnd"/>
      <w:r w:rsidR="00F61A17" w:rsidRPr="00F61A17">
        <w:rPr>
          <w:lang w:eastAsia="pl-PL"/>
        </w:rPr>
        <w:t xml:space="preserve"> zgodnie z podstawą programową  klasy II lub wyższej,</w:t>
      </w:r>
    </w:p>
    <w:p w:rsidR="00A9384B" w:rsidRDefault="001B52CE" w:rsidP="00A50C25">
      <w:pPr>
        <w:pStyle w:val="Bezodstpw"/>
        <w:numPr>
          <w:ilvl w:val="0"/>
          <w:numId w:val="7"/>
        </w:numPr>
        <w:jc w:val="both"/>
        <w:rPr>
          <w:lang w:eastAsia="pl-PL"/>
        </w:rPr>
      </w:pPr>
      <w:r>
        <w:rPr>
          <w:lang w:eastAsia="pl-PL"/>
        </w:rPr>
        <w:t>s</w:t>
      </w:r>
      <w:r w:rsidR="00A9384B">
        <w:rPr>
          <w:lang w:eastAsia="pl-PL"/>
        </w:rPr>
        <w:t>prawdzeniu umiejętności w dziedzinie rytmiki (tylko dla kandydatów w specjalności Rytmika)</w:t>
      </w:r>
      <w:r w:rsidR="00335785">
        <w:rPr>
          <w:lang w:eastAsia="pl-PL"/>
        </w:rPr>
        <w:t>.</w:t>
      </w:r>
    </w:p>
    <w:p w:rsidR="00335785" w:rsidRDefault="00335785" w:rsidP="00335785">
      <w:pPr>
        <w:pStyle w:val="Bezodstpw"/>
        <w:ind w:left="1080"/>
        <w:jc w:val="both"/>
        <w:rPr>
          <w:lang w:eastAsia="pl-PL"/>
        </w:rPr>
      </w:pPr>
    </w:p>
    <w:p w:rsidR="0006176A" w:rsidRDefault="0006176A" w:rsidP="00A50C25">
      <w:pPr>
        <w:pStyle w:val="Bezodstpw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 xml:space="preserve">Egzamin kwalifikacyjny odbywa się przed komisją złożoną z nauczycieli – specjalistów w danej dziedzinie, </w:t>
      </w:r>
      <w:r w:rsidR="00F61A17">
        <w:rPr>
          <w:lang w:eastAsia="pl-PL"/>
        </w:rPr>
        <w:t>powołaną</w:t>
      </w:r>
      <w:r>
        <w:rPr>
          <w:lang w:eastAsia="pl-PL"/>
        </w:rPr>
        <w:t xml:space="preserve"> przez dyrektora szkoły.</w:t>
      </w:r>
    </w:p>
    <w:p w:rsidR="00335785" w:rsidRDefault="00335785" w:rsidP="00335785">
      <w:pPr>
        <w:pStyle w:val="Bezodstpw"/>
        <w:ind w:left="720"/>
        <w:jc w:val="both"/>
        <w:rPr>
          <w:lang w:eastAsia="pl-PL"/>
        </w:rPr>
      </w:pPr>
    </w:p>
    <w:p w:rsidR="00335785" w:rsidRDefault="00335785" w:rsidP="00335785">
      <w:pPr>
        <w:pStyle w:val="Bezodstpw"/>
        <w:ind w:left="720"/>
        <w:jc w:val="both"/>
        <w:rPr>
          <w:lang w:eastAsia="pl-PL"/>
        </w:rPr>
      </w:pPr>
    </w:p>
    <w:p w:rsidR="00335785" w:rsidRDefault="00B35D32" w:rsidP="00335785">
      <w:pPr>
        <w:pStyle w:val="Bezodstpw"/>
        <w:numPr>
          <w:ilvl w:val="0"/>
          <w:numId w:val="6"/>
        </w:numPr>
        <w:jc w:val="both"/>
        <w:rPr>
          <w:lang w:eastAsia="pl-PL"/>
        </w:rPr>
      </w:pPr>
      <w:r>
        <w:rPr>
          <w:b/>
          <w:bCs/>
          <w:lang w:eastAsia="pl-PL"/>
        </w:rPr>
        <w:t xml:space="preserve">WNIOSEK </w:t>
      </w:r>
      <w:r w:rsidR="0029612F">
        <w:rPr>
          <w:b/>
          <w:bCs/>
          <w:lang w:eastAsia="pl-PL"/>
        </w:rPr>
        <w:t xml:space="preserve">O PRZYJĘCIE </w:t>
      </w:r>
      <w:r>
        <w:rPr>
          <w:b/>
          <w:bCs/>
          <w:lang w:eastAsia="pl-PL"/>
        </w:rPr>
        <w:t xml:space="preserve">DO KLASY </w:t>
      </w:r>
      <w:r w:rsidR="00335785">
        <w:rPr>
          <w:b/>
          <w:bCs/>
          <w:lang w:eastAsia="pl-PL"/>
        </w:rPr>
        <w:t xml:space="preserve">III lub </w:t>
      </w:r>
      <w:r>
        <w:rPr>
          <w:b/>
          <w:bCs/>
          <w:lang w:eastAsia="pl-PL"/>
        </w:rPr>
        <w:t xml:space="preserve">WYŻSZEJ </w:t>
      </w:r>
      <w:r>
        <w:rPr>
          <w:lang w:eastAsia="pl-PL"/>
        </w:rPr>
        <w:t xml:space="preserve">można pobrać w Sekretariacie lub na </w:t>
      </w:r>
      <w:r w:rsidR="009E0FEB">
        <w:rPr>
          <w:lang w:eastAsia="pl-PL"/>
        </w:rPr>
        <w:t>stronie</w:t>
      </w:r>
      <w:r>
        <w:rPr>
          <w:lang w:eastAsia="pl-PL"/>
        </w:rPr>
        <w:t xml:space="preserve"> internetowej szkoły.</w:t>
      </w:r>
      <w:r w:rsidR="00760368">
        <w:rPr>
          <w:lang w:eastAsia="pl-PL"/>
        </w:rPr>
        <w:t xml:space="preserve"> </w:t>
      </w:r>
      <w:r w:rsidR="00760368">
        <w:rPr>
          <w:color w:val="5B9BD5" w:themeColor="accent1"/>
          <w:u w:val="single"/>
          <w:lang w:eastAsia="pl-PL"/>
        </w:rPr>
        <w:t>Załącznik nr 1</w:t>
      </w:r>
    </w:p>
    <w:p w:rsidR="00335785" w:rsidRDefault="00335785" w:rsidP="00335785">
      <w:pPr>
        <w:pStyle w:val="Bezodstpw"/>
        <w:ind w:left="720"/>
        <w:jc w:val="both"/>
        <w:rPr>
          <w:lang w:eastAsia="pl-PL"/>
        </w:rPr>
      </w:pPr>
    </w:p>
    <w:p w:rsidR="00916DB9" w:rsidRDefault="00335785" w:rsidP="00272966">
      <w:pPr>
        <w:pStyle w:val="Bezodstpw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 xml:space="preserve">Dokumenty należy składać w Sekretariacie Szkoły w terminie </w:t>
      </w:r>
      <w:r w:rsidRPr="009E0FEB">
        <w:rPr>
          <w:b/>
          <w:sz w:val="28"/>
          <w:szCs w:val="28"/>
          <w:u w:val="single"/>
          <w:lang w:eastAsia="pl-PL"/>
        </w:rPr>
        <w:t>od 6 lutego do 27 kwietnia 2023</w:t>
      </w:r>
      <w:r w:rsidR="00184FFA" w:rsidRPr="009E0FEB">
        <w:rPr>
          <w:b/>
          <w:sz w:val="28"/>
          <w:szCs w:val="28"/>
          <w:u w:val="single"/>
          <w:lang w:eastAsia="pl-PL"/>
        </w:rPr>
        <w:t> </w:t>
      </w:r>
      <w:r w:rsidRPr="009E0FEB">
        <w:rPr>
          <w:b/>
          <w:sz w:val="28"/>
          <w:szCs w:val="28"/>
          <w:u w:val="single"/>
          <w:lang w:eastAsia="pl-PL"/>
        </w:rPr>
        <w:t>r.</w:t>
      </w:r>
      <w:r>
        <w:rPr>
          <w:lang w:eastAsia="pl-PL"/>
        </w:rPr>
        <w:t xml:space="preserve"> Warunkiem przystąpienia do egzaminu jest terminowe złożenie dokumentów rekrutacyjnych. </w:t>
      </w:r>
    </w:p>
    <w:p w:rsidR="009E0FEB" w:rsidRDefault="009E0FEB" w:rsidP="009E0FEB">
      <w:pPr>
        <w:pStyle w:val="Bezodstpw"/>
        <w:jc w:val="both"/>
        <w:rPr>
          <w:lang w:eastAsia="pl-PL"/>
        </w:rPr>
      </w:pPr>
    </w:p>
    <w:p w:rsidR="00916DB9" w:rsidRDefault="00335785" w:rsidP="00916DB9">
      <w:pPr>
        <w:pStyle w:val="Bezodstpw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 xml:space="preserve">Szczegółowe harmonogramy egzaminów kwalifikacyjnych zostaną ogłoszone po wpłynięciu wszystkich wniosków i zamieszczone na stronie internetowej szkoły oraz na szkolnej tablicy ogłoszeń, nie później jednak niż </w:t>
      </w:r>
      <w:r w:rsidRPr="00916DB9">
        <w:rPr>
          <w:b/>
          <w:sz w:val="28"/>
          <w:szCs w:val="28"/>
          <w:u w:val="single"/>
          <w:lang w:eastAsia="pl-PL"/>
        </w:rPr>
        <w:t>do 8 maja 2023 r.</w:t>
      </w:r>
    </w:p>
    <w:p w:rsidR="00916DB9" w:rsidRDefault="00916DB9" w:rsidP="00916DB9">
      <w:pPr>
        <w:pStyle w:val="Bezodstpw"/>
        <w:ind w:left="720"/>
        <w:jc w:val="both"/>
        <w:rPr>
          <w:lang w:eastAsia="pl-PL"/>
        </w:rPr>
      </w:pPr>
    </w:p>
    <w:p w:rsidR="009E0FEB" w:rsidRDefault="00335785" w:rsidP="009E0FEB">
      <w:pPr>
        <w:pStyle w:val="Bezodstpw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>Egzamin kwalifikacyjny do P</w:t>
      </w:r>
      <w:r w:rsidR="00916DB9">
        <w:rPr>
          <w:lang w:eastAsia="pl-PL"/>
        </w:rPr>
        <w:t>O</w:t>
      </w:r>
      <w:r>
        <w:rPr>
          <w:lang w:eastAsia="pl-PL"/>
        </w:rPr>
        <w:t xml:space="preserve">SM II st. odbędzie </w:t>
      </w:r>
      <w:r w:rsidR="00DF2802">
        <w:rPr>
          <w:lang w:eastAsia="pl-PL"/>
        </w:rPr>
        <w:t>się w</w:t>
      </w:r>
      <w:r>
        <w:rPr>
          <w:lang w:eastAsia="pl-PL"/>
        </w:rPr>
        <w:t xml:space="preserve"> dniach </w:t>
      </w:r>
      <w:r w:rsidRPr="00916DB9">
        <w:rPr>
          <w:b/>
          <w:sz w:val="28"/>
          <w:szCs w:val="28"/>
          <w:u w:val="single"/>
          <w:lang w:eastAsia="pl-PL"/>
        </w:rPr>
        <w:t>15</w:t>
      </w:r>
      <w:r w:rsidR="00916DB9">
        <w:rPr>
          <w:b/>
          <w:sz w:val="28"/>
          <w:szCs w:val="28"/>
          <w:u w:val="single"/>
          <w:lang w:eastAsia="pl-PL"/>
        </w:rPr>
        <w:t xml:space="preserve"> </w:t>
      </w:r>
      <w:r w:rsidRPr="00916DB9">
        <w:rPr>
          <w:b/>
          <w:sz w:val="28"/>
          <w:szCs w:val="28"/>
          <w:u w:val="single"/>
          <w:lang w:eastAsia="pl-PL"/>
        </w:rPr>
        <w:t>-</w:t>
      </w:r>
      <w:r w:rsidR="00916DB9">
        <w:rPr>
          <w:b/>
          <w:sz w:val="28"/>
          <w:szCs w:val="28"/>
          <w:u w:val="single"/>
          <w:lang w:eastAsia="pl-PL"/>
        </w:rPr>
        <w:t xml:space="preserve"> </w:t>
      </w:r>
      <w:r w:rsidRPr="00916DB9">
        <w:rPr>
          <w:b/>
          <w:sz w:val="28"/>
          <w:szCs w:val="28"/>
          <w:u w:val="single"/>
          <w:lang w:eastAsia="pl-PL"/>
        </w:rPr>
        <w:t>17 maja 2023 r.</w:t>
      </w:r>
    </w:p>
    <w:p w:rsidR="009E0FEB" w:rsidRDefault="009E0FEB" w:rsidP="009E0FEB">
      <w:pPr>
        <w:pStyle w:val="Bezodstpw"/>
        <w:ind w:left="720"/>
        <w:jc w:val="both"/>
        <w:rPr>
          <w:lang w:eastAsia="pl-PL"/>
        </w:rPr>
      </w:pPr>
    </w:p>
    <w:p w:rsidR="009E0FEB" w:rsidRPr="009E0FEB" w:rsidRDefault="009E0FEB" w:rsidP="009E0FEB">
      <w:pPr>
        <w:pStyle w:val="Bezodstpw"/>
        <w:numPr>
          <w:ilvl w:val="0"/>
          <w:numId w:val="6"/>
        </w:numPr>
        <w:jc w:val="both"/>
        <w:rPr>
          <w:lang w:eastAsia="pl-PL"/>
        </w:rPr>
      </w:pPr>
      <w:r w:rsidRPr="009E0FEB">
        <w:rPr>
          <w:lang w:eastAsia="pl-PL"/>
        </w:rPr>
        <w:t xml:space="preserve">Listę kandydatów zakwalifikowanych i niezakwalifikowanych do przyjęcia do Szkoły  zamieszcza się na stronie internetowej szkoły oraz na szkolnej tablicy ogłoszeń w terminie </w:t>
      </w:r>
      <w:r>
        <w:rPr>
          <w:lang w:eastAsia="pl-PL"/>
        </w:rPr>
        <w:t xml:space="preserve">          </w:t>
      </w:r>
      <w:r w:rsidRPr="009E0FEB">
        <w:rPr>
          <w:lang w:eastAsia="pl-PL"/>
        </w:rPr>
        <w:t>7 dni od dnia przeprowadzonego badania przydatności.</w:t>
      </w:r>
    </w:p>
    <w:p w:rsidR="00F61A17" w:rsidRDefault="00F61A17" w:rsidP="00F61A17">
      <w:pPr>
        <w:pStyle w:val="Bezodstpw"/>
        <w:jc w:val="both"/>
        <w:rPr>
          <w:lang w:eastAsia="pl-PL"/>
        </w:rPr>
      </w:pPr>
    </w:p>
    <w:p w:rsidR="00B01A6F" w:rsidRDefault="00B01A6F" w:rsidP="00B01A6F">
      <w:pPr>
        <w:pStyle w:val="Bezodstpw"/>
        <w:numPr>
          <w:ilvl w:val="0"/>
          <w:numId w:val="6"/>
        </w:numPr>
        <w:jc w:val="both"/>
        <w:rPr>
          <w:lang w:eastAsia="pl-PL"/>
        </w:rPr>
      </w:pPr>
      <w:r>
        <w:rPr>
          <w:lang w:eastAsia="pl-PL"/>
        </w:rPr>
        <w:t xml:space="preserve">Kandydaci zakwalifikowani do przyjęcia do szkoły zostają przyjęci pod warunkiem dostarczenia w terminie wyznaczonym przez </w:t>
      </w:r>
      <w:r w:rsidR="0029612F">
        <w:rPr>
          <w:lang w:eastAsia="pl-PL"/>
        </w:rPr>
        <w:t>d</w:t>
      </w:r>
      <w:r>
        <w:rPr>
          <w:lang w:eastAsia="pl-PL"/>
        </w:rPr>
        <w:t xml:space="preserve">yrektora </w:t>
      </w:r>
      <w:r w:rsidR="00F61A17" w:rsidRPr="00F61A17">
        <w:rPr>
          <w:lang w:eastAsia="pl-PL"/>
        </w:rPr>
        <w:t>szkoły następujących dokumentów:</w:t>
      </w:r>
    </w:p>
    <w:p w:rsidR="00184FFA" w:rsidRDefault="00184FFA" w:rsidP="00184FFA">
      <w:pPr>
        <w:pStyle w:val="Bezodstpw"/>
        <w:numPr>
          <w:ilvl w:val="0"/>
          <w:numId w:val="25"/>
        </w:numPr>
        <w:jc w:val="both"/>
        <w:rPr>
          <w:lang w:eastAsia="pl-PL"/>
        </w:rPr>
      </w:pPr>
      <w:r>
        <w:rPr>
          <w:lang w:eastAsia="pl-PL"/>
        </w:rPr>
        <w:t>zdjęcie legitymacyjne,</w:t>
      </w:r>
    </w:p>
    <w:p w:rsidR="00184FFA" w:rsidRDefault="00184FFA" w:rsidP="00184FFA">
      <w:pPr>
        <w:pStyle w:val="Bezodstpw"/>
        <w:numPr>
          <w:ilvl w:val="0"/>
          <w:numId w:val="25"/>
        </w:numPr>
        <w:jc w:val="both"/>
        <w:rPr>
          <w:lang w:eastAsia="pl-PL"/>
        </w:rPr>
      </w:pPr>
      <w:r>
        <w:rPr>
          <w:lang w:eastAsia="pl-PL"/>
        </w:rPr>
        <w:t>świadectwo promocyjne uzyskane w bieżącym roku szkolnym – szkoły podstawowej, szkoły ponadpodstawowej (lub POSM I st., POSM II st.),</w:t>
      </w:r>
    </w:p>
    <w:p w:rsidR="00244006" w:rsidRDefault="00184FFA" w:rsidP="00184FFA">
      <w:pPr>
        <w:pStyle w:val="Bezodstpw"/>
        <w:numPr>
          <w:ilvl w:val="0"/>
          <w:numId w:val="25"/>
        </w:numPr>
        <w:jc w:val="both"/>
        <w:rPr>
          <w:lang w:eastAsia="pl-PL"/>
        </w:rPr>
      </w:pPr>
      <w:r>
        <w:rPr>
          <w:lang w:eastAsia="pl-PL"/>
        </w:rPr>
        <w:t>świadectwo promocyjne szkoły muzycznej uzyskane w bieżącym roku szkolnym – składa kandydat, który był uczniem szkoły muzycznej.</w:t>
      </w:r>
    </w:p>
    <w:p w:rsidR="00184FFA" w:rsidRDefault="00184FFA" w:rsidP="00184FFA">
      <w:pPr>
        <w:pStyle w:val="Bezodstpw"/>
        <w:jc w:val="both"/>
        <w:rPr>
          <w:lang w:eastAsia="pl-PL"/>
        </w:rPr>
      </w:pPr>
    </w:p>
    <w:p w:rsidR="00DF2802" w:rsidRDefault="00335785" w:rsidP="00244006">
      <w:pPr>
        <w:pStyle w:val="Bezodstpw"/>
        <w:numPr>
          <w:ilvl w:val="0"/>
          <w:numId w:val="22"/>
        </w:numPr>
        <w:jc w:val="both"/>
        <w:rPr>
          <w:lang w:eastAsia="pl-PL"/>
        </w:rPr>
      </w:pPr>
      <w:r>
        <w:rPr>
          <w:lang w:eastAsia="pl-PL"/>
        </w:rPr>
        <w:t xml:space="preserve">Listę kandydatów przyjętych i nieprzyjętych do szkoły podaje się do wiadomości </w:t>
      </w:r>
      <w:r w:rsidR="0029612F">
        <w:rPr>
          <w:lang w:eastAsia="pl-PL"/>
        </w:rPr>
        <w:t xml:space="preserve">nie później niż do </w:t>
      </w:r>
      <w:r w:rsidR="0029612F">
        <w:rPr>
          <w:b/>
          <w:sz w:val="28"/>
          <w:szCs w:val="28"/>
          <w:u w:val="single"/>
          <w:lang w:eastAsia="pl-PL"/>
        </w:rPr>
        <w:t>5 sierpnia 2023 r.</w:t>
      </w:r>
    </w:p>
    <w:p w:rsidR="00DF2802" w:rsidRDefault="00DF2802" w:rsidP="00DF2802">
      <w:pPr>
        <w:pStyle w:val="Bezodstpw"/>
        <w:ind w:left="720"/>
        <w:jc w:val="both"/>
        <w:rPr>
          <w:lang w:eastAsia="pl-PL"/>
        </w:rPr>
      </w:pPr>
    </w:p>
    <w:p w:rsidR="00335785" w:rsidRDefault="00335785" w:rsidP="00244006">
      <w:pPr>
        <w:pStyle w:val="Bezodstpw"/>
        <w:numPr>
          <w:ilvl w:val="0"/>
          <w:numId w:val="23"/>
        </w:numPr>
        <w:jc w:val="both"/>
        <w:rPr>
          <w:lang w:eastAsia="pl-PL"/>
        </w:rPr>
      </w:pPr>
      <w:r>
        <w:rPr>
          <w:lang w:eastAsia="pl-PL"/>
        </w:rPr>
        <w:t xml:space="preserve">Liczba kandydatów przyjętych zależy od ilości wolnych miejsc </w:t>
      </w:r>
      <w:r w:rsidR="0029612F">
        <w:rPr>
          <w:lang w:eastAsia="pl-PL"/>
        </w:rPr>
        <w:t>w</w:t>
      </w:r>
      <w:r>
        <w:rPr>
          <w:lang w:eastAsia="pl-PL"/>
        </w:rPr>
        <w:t xml:space="preserve"> dany</w:t>
      </w:r>
      <w:r w:rsidR="0029612F">
        <w:rPr>
          <w:lang w:eastAsia="pl-PL"/>
        </w:rPr>
        <w:t>m</w:t>
      </w:r>
      <w:r>
        <w:rPr>
          <w:lang w:eastAsia="pl-PL"/>
        </w:rPr>
        <w:t xml:space="preserve"> rok</w:t>
      </w:r>
      <w:r w:rsidR="0029612F">
        <w:rPr>
          <w:lang w:eastAsia="pl-PL"/>
        </w:rPr>
        <w:t>u</w:t>
      </w:r>
      <w:r>
        <w:rPr>
          <w:lang w:eastAsia="pl-PL"/>
        </w:rPr>
        <w:t xml:space="preserve"> szkolny</w:t>
      </w:r>
      <w:r w:rsidR="0029612F">
        <w:rPr>
          <w:lang w:eastAsia="pl-PL"/>
        </w:rPr>
        <w:t>m</w:t>
      </w:r>
      <w:r>
        <w:rPr>
          <w:lang w:eastAsia="pl-PL"/>
        </w:rPr>
        <w:t xml:space="preserve">. </w:t>
      </w:r>
    </w:p>
    <w:p w:rsidR="00335785" w:rsidRDefault="00335785" w:rsidP="00335785">
      <w:pPr>
        <w:pStyle w:val="Bezodstpw"/>
        <w:ind w:left="720"/>
        <w:jc w:val="both"/>
        <w:rPr>
          <w:lang w:eastAsia="pl-PL"/>
        </w:rPr>
      </w:pPr>
    </w:p>
    <w:p w:rsidR="00335785" w:rsidRDefault="00335785" w:rsidP="00B35D32">
      <w:pPr>
        <w:pStyle w:val="Bezodstpw"/>
        <w:ind w:left="720"/>
        <w:jc w:val="both"/>
        <w:rPr>
          <w:lang w:eastAsia="pl-PL"/>
        </w:rPr>
      </w:pPr>
    </w:p>
    <w:p w:rsidR="00335785" w:rsidRDefault="00335785" w:rsidP="00B35D32">
      <w:pPr>
        <w:pStyle w:val="Bezodstpw"/>
        <w:ind w:left="720"/>
        <w:jc w:val="both"/>
        <w:rPr>
          <w:lang w:eastAsia="pl-PL"/>
        </w:rPr>
      </w:pPr>
    </w:p>
    <w:p w:rsidR="001B52CE" w:rsidRPr="003B5B0D" w:rsidRDefault="001B52CE" w:rsidP="00B35D32">
      <w:pPr>
        <w:pStyle w:val="Bezodstpw"/>
        <w:ind w:left="720"/>
        <w:jc w:val="both"/>
        <w:rPr>
          <w:lang w:eastAsia="pl-PL"/>
        </w:rPr>
      </w:pPr>
    </w:p>
    <w:p w:rsidR="00B35D32" w:rsidRDefault="00A9384B" w:rsidP="00335785">
      <w:pPr>
        <w:pStyle w:val="Bezodstpw"/>
        <w:jc w:val="both"/>
        <w:rPr>
          <w:lang w:eastAsia="pl-PL"/>
        </w:rPr>
      </w:pPr>
      <w:r>
        <w:rPr>
          <w:lang w:eastAsia="pl-PL"/>
        </w:rPr>
        <w:t xml:space="preserve">Informacji w sprawie przyjęć </w:t>
      </w:r>
      <w:r w:rsidR="00B35D32" w:rsidRPr="00B824DD">
        <w:rPr>
          <w:lang w:eastAsia="pl-PL"/>
        </w:rPr>
        <w:t>do Szkoły udziela Sekretariat Zespołu Szkół Muzycznych w Częstochowie, ul. Jasn</w:t>
      </w:r>
      <w:r w:rsidR="00B35D32">
        <w:rPr>
          <w:lang w:eastAsia="pl-PL"/>
        </w:rPr>
        <w:t xml:space="preserve">ogórska 17 (I piętro, pok. 20), tel. (34) 324-56-42, (34) 324-56-43. </w:t>
      </w:r>
    </w:p>
    <w:p w:rsidR="00B35D32" w:rsidRDefault="00B35D32" w:rsidP="00335785">
      <w:pPr>
        <w:pStyle w:val="Bezodstpw"/>
        <w:jc w:val="both"/>
        <w:rPr>
          <w:lang w:eastAsia="pl-PL"/>
        </w:rPr>
      </w:pPr>
      <w:r w:rsidRPr="00B824DD">
        <w:rPr>
          <w:lang w:eastAsia="pl-PL"/>
        </w:rPr>
        <w:t xml:space="preserve">Szczegółowych informacji </w:t>
      </w:r>
      <w:r w:rsidR="00A9384B">
        <w:rPr>
          <w:lang w:eastAsia="pl-PL"/>
        </w:rPr>
        <w:t xml:space="preserve">na temat rekrutacji </w:t>
      </w:r>
      <w:r w:rsidRPr="00B824DD">
        <w:rPr>
          <w:lang w:eastAsia="pl-PL"/>
        </w:rPr>
        <w:t>udziela Dyrektor Szkoły lub jego zastępcy.</w:t>
      </w:r>
    </w:p>
    <w:p w:rsidR="000C57B9" w:rsidRDefault="000C57B9" w:rsidP="00335785">
      <w:pPr>
        <w:pStyle w:val="Bezodstpw"/>
        <w:jc w:val="both"/>
        <w:rPr>
          <w:lang w:eastAsia="pl-PL"/>
        </w:rPr>
      </w:pPr>
    </w:p>
    <w:p w:rsidR="000C57B9" w:rsidRDefault="000C57B9" w:rsidP="003E6391">
      <w:pPr>
        <w:pStyle w:val="NormalnyWeb"/>
      </w:pPr>
      <w:r>
        <w:br/>
      </w:r>
    </w:p>
    <w:p w:rsidR="00060CA4" w:rsidRPr="00622C63" w:rsidRDefault="00060CA4">
      <w:pPr>
        <w:pStyle w:val="Bezodstpw"/>
        <w:jc w:val="both"/>
        <w:rPr>
          <w:lang w:eastAsia="pl-PL"/>
        </w:rPr>
      </w:pPr>
    </w:p>
    <w:sectPr w:rsidR="00060CA4" w:rsidRPr="00622C63" w:rsidSect="00CC7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69D" w:rsidRDefault="00C3369D" w:rsidP="001E11CD">
      <w:pPr>
        <w:spacing w:after="0" w:line="240" w:lineRule="auto"/>
      </w:pPr>
      <w:r>
        <w:separator/>
      </w:r>
    </w:p>
  </w:endnote>
  <w:endnote w:type="continuationSeparator" w:id="0">
    <w:p w:rsidR="00C3369D" w:rsidRDefault="00C3369D" w:rsidP="001E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lego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1CD" w:rsidRDefault="001E11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6307055"/>
      <w:docPartObj>
        <w:docPartGallery w:val="Page Numbers (Bottom of Page)"/>
        <w:docPartUnique/>
      </w:docPartObj>
    </w:sdtPr>
    <w:sdtEndPr/>
    <w:sdtContent>
      <w:p w:rsidR="00DF2802" w:rsidRDefault="00DF28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E11CD" w:rsidRDefault="001E11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1CD" w:rsidRDefault="001E11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69D" w:rsidRDefault="00C3369D" w:rsidP="001E11CD">
      <w:pPr>
        <w:spacing w:after="0" w:line="240" w:lineRule="auto"/>
      </w:pPr>
      <w:r>
        <w:separator/>
      </w:r>
    </w:p>
  </w:footnote>
  <w:footnote w:type="continuationSeparator" w:id="0">
    <w:p w:rsidR="00C3369D" w:rsidRDefault="00C3369D" w:rsidP="001E1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1CD" w:rsidRDefault="001E11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1CD" w:rsidRDefault="001E11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1CD" w:rsidRDefault="001E11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D31"/>
    <w:multiLevelType w:val="hybridMultilevel"/>
    <w:tmpl w:val="51E66B4C"/>
    <w:lvl w:ilvl="0" w:tplc="FF0AB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586A"/>
    <w:multiLevelType w:val="hybridMultilevel"/>
    <w:tmpl w:val="56C66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000F"/>
    <w:multiLevelType w:val="hybridMultilevel"/>
    <w:tmpl w:val="CA12A206"/>
    <w:lvl w:ilvl="0" w:tplc="CD70F33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AC430F5"/>
    <w:multiLevelType w:val="hybridMultilevel"/>
    <w:tmpl w:val="A8740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87811"/>
    <w:multiLevelType w:val="hybridMultilevel"/>
    <w:tmpl w:val="D0445A4E"/>
    <w:lvl w:ilvl="0" w:tplc="66460C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311C57"/>
    <w:multiLevelType w:val="hybridMultilevel"/>
    <w:tmpl w:val="C0A400FA"/>
    <w:lvl w:ilvl="0" w:tplc="9748355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10693"/>
    <w:multiLevelType w:val="hybridMultilevel"/>
    <w:tmpl w:val="D13A555C"/>
    <w:lvl w:ilvl="0" w:tplc="7D92CD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35588D"/>
    <w:multiLevelType w:val="hybridMultilevel"/>
    <w:tmpl w:val="387E9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01FF6"/>
    <w:multiLevelType w:val="hybridMultilevel"/>
    <w:tmpl w:val="B0C62CE0"/>
    <w:lvl w:ilvl="0" w:tplc="66460C5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52C4B6E"/>
    <w:multiLevelType w:val="hybridMultilevel"/>
    <w:tmpl w:val="F306D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A1512"/>
    <w:multiLevelType w:val="multilevel"/>
    <w:tmpl w:val="FE521D3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A9D7401"/>
    <w:multiLevelType w:val="hybridMultilevel"/>
    <w:tmpl w:val="616031BA"/>
    <w:lvl w:ilvl="0" w:tplc="16867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17688"/>
    <w:multiLevelType w:val="hybridMultilevel"/>
    <w:tmpl w:val="FD50AC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923AB1"/>
    <w:multiLevelType w:val="hybridMultilevel"/>
    <w:tmpl w:val="DAFA6684"/>
    <w:lvl w:ilvl="0" w:tplc="16867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F0DA9"/>
    <w:multiLevelType w:val="multilevel"/>
    <w:tmpl w:val="5868220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761A0E"/>
    <w:multiLevelType w:val="hybridMultilevel"/>
    <w:tmpl w:val="E9667670"/>
    <w:lvl w:ilvl="0" w:tplc="16867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A04D9"/>
    <w:multiLevelType w:val="hybridMultilevel"/>
    <w:tmpl w:val="4240185C"/>
    <w:lvl w:ilvl="0" w:tplc="7D92CD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E648BD"/>
    <w:multiLevelType w:val="hybridMultilevel"/>
    <w:tmpl w:val="65201A4E"/>
    <w:lvl w:ilvl="0" w:tplc="3698D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683ABC"/>
    <w:multiLevelType w:val="hybridMultilevel"/>
    <w:tmpl w:val="33C80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A1732"/>
    <w:multiLevelType w:val="hybridMultilevel"/>
    <w:tmpl w:val="FDF402E4"/>
    <w:lvl w:ilvl="0" w:tplc="B044CA76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70677"/>
    <w:multiLevelType w:val="hybridMultilevel"/>
    <w:tmpl w:val="616031BA"/>
    <w:lvl w:ilvl="0" w:tplc="16867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73617"/>
    <w:multiLevelType w:val="hybridMultilevel"/>
    <w:tmpl w:val="A48E8D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3E4342"/>
    <w:multiLevelType w:val="hybridMultilevel"/>
    <w:tmpl w:val="D4A8E75E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67C94857"/>
    <w:multiLevelType w:val="multilevel"/>
    <w:tmpl w:val="E18C68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F0C6329"/>
    <w:multiLevelType w:val="hybridMultilevel"/>
    <w:tmpl w:val="88FE03CE"/>
    <w:lvl w:ilvl="0" w:tplc="1B9462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81DCE"/>
    <w:multiLevelType w:val="hybridMultilevel"/>
    <w:tmpl w:val="8848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B26A5"/>
    <w:multiLevelType w:val="hybridMultilevel"/>
    <w:tmpl w:val="0E4AB07E"/>
    <w:lvl w:ilvl="0" w:tplc="D5D60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F3B45"/>
    <w:multiLevelType w:val="hybridMultilevel"/>
    <w:tmpl w:val="EB18ABBA"/>
    <w:lvl w:ilvl="0" w:tplc="E4F64C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20"/>
  </w:num>
  <w:num w:numId="5">
    <w:abstractNumId w:val="8"/>
  </w:num>
  <w:num w:numId="6">
    <w:abstractNumId w:val="0"/>
  </w:num>
  <w:num w:numId="7">
    <w:abstractNumId w:val="4"/>
  </w:num>
  <w:num w:numId="8">
    <w:abstractNumId w:val="26"/>
  </w:num>
  <w:num w:numId="9">
    <w:abstractNumId w:val="21"/>
  </w:num>
  <w:num w:numId="10">
    <w:abstractNumId w:val="2"/>
  </w:num>
  <w:num w:numId="11">
    <w:abstractNumId w:val="6"/>
  </w:num>
  <w:num w:numId="12">
    <w:abstractNumId w:val="16"/>
  </w:num>
  <w:num w:numId="13">
    <w:abstractNumId w:val="18"/>
  </w:num>
  <w:num w:numId="14">
    <w:abstractNumId w:val="7"/>
  </w:num>
  <w:num w:numId="15">
    <w:abstractNumId w:val="17"/>
  </w:num>
  <w:num w:numId="16">
    <w:abstractNumId w:val="24"/>
  </w:num>
  <w:num w:numId="17">
    <w:abstractNumId w:val="5"/>
  </w:num>
  <w:num w:numId="18">
    <w:abstractNumId w:val="25"/>
  </w:num>
  <w:num w:numId="19">
    <w:abstractNumId w:val="1"/>
  </w:num>
  <w:num w:numId="20">
    <w:abstractNumId w:val="12"/>
  </w:num>
  <w:num w:numId="21">
    <w:abstractNumId w:val="22"/>
  </w:num>
  <w:num w:numId="22">
    <w:abstractNumId w:val="27"/>
  </w:num>
  <w:num w:numId="23">
    <w:abstractNumId w:val="19"/>
  </w:num>
  <w:num w:numId="24">
    <w:abstractNumId w:val="3"/>
  </w:num>
  <w:num w:numId="25">
    <w:abstractNumId w:val="9"/>
  </w:num>
  <w:num w:numId="26">
    <w:abstractNumId w:val="10"/>
  </w:num>
  <w:num w:numId="27">
    <w:abstractNumId w:val="14"/>
  </w:num>
  <w:num w:numId="2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DC"/>
    <w:rsid w:val="00060CA4"/>
    <w:rsid w:val="0006176A"/>
    <w:rsid w:val="000C57B9"/>
    <w:rsid w:val="000F5818"/>
    <w:rsid w:val="00120C8C"/>
    <w:rsid w:val="00184FFA"/>
    <w:rsid w:val="001B52CE"/>
    <w:rsid w:val="001E11CD"/>
    <w:rsid w:val="001E121B"/>
    <w:rsid w:val="001F3339"/>
    <w:rsid w:val="002170FC"/>
    <w:rsid w:val="00223231"/>
    <w:rsid w:val="00244006"/>
    <w:rsid w:val="002766B5"/>
    <w:rsid w:val="00291061"/>
    <w:rsid w:val="0029612F"/>
    <w:rsid w:val="00297460"/>
    <w:rsid w:val="002A15EE"/>
    <w:rsid w:val="002A5834"/>
    <w:rsid w:val="002D30EB"/>
    <w:rsid w:val="002F5AC9"/>
    <w:rsid w:val="003115BA"/>
    <w:rsid w:val="00331E15"/>
    <w:rsid w:val="00335785"/>
    <w:rsid w:val="003A2F18"/>
    <w:rsid w:val="003A568E"/>
    <w:rsid w:val="003B1131"/>
    <w:rsid w:val="003B5B0D"/>
    <w:rsid w:val="003C2319"/>
    <w:rsid w:val="003E6391"/>
    <w:rsid w:val="00404F6F"/>
    <w:rsid w:val="004617D2"/>
    <w:rsid w:val="00490E9D"/>
    <w:rsid w:val="004D6C89"/>
    <w:rsid w:val="004E2231"/>
    <w:rsid w:val="00552E1B"/>
    <w:rsid w:val="005D12F6"/>
    <w:rsid w:val="005E22D4"/>
    <w:rsid w:val="00622C63"/>
    <w:rsid w:val="00691F3A"/>
    <w:rsid w:val="006A2190"/>
    <w:rsid w:val="006B633E"/>
    <w:rsid w:val="00703B63"/>
    <w:rsid w:val="00711A0B"/>
    <w:rsid w:val="00760368"/>
    <w:rsid w:val="007B62A9"/>
    <w:rsid w:val="00800128"/>
    <w:rsid w:val="00841E1F"/>
    <w:rsid w:val="008B14DC"/>
    <w:rsid w:val="008C0B20"/>
    <w:rsid w:val="00906B1D"/>
    <w:rsid w:val="00916DB9"/>
    <w:rsid w:val="00922E0C"/>
    <w:rsid w:val="0095234D"/>
    <w:rsid w:val="009849F4"/>
    <w:rsid w:val="00987841"/>
    <w:rsid w:val="009D5648"/>
    <w:rsid w:val="009E0FEB"/>
    <w:rsid w:val="009E5E8D"/>
    <w:rsid w:val="00A0477B"/>
    <w:rsid w:val="00A50C25"/>
    <w:rsid w:val="00A9384B"/>
    <w:rsid w:val="00AE2A92"/>
    <w:rsid w:val="00AF28E8"/>
    <w:rsid w:val="00B01A6F"/>
    <w:rsid w:val="00B35D32"/>
    <w:rsid w:val="00B642F9"/>
    <w:rsid w:val="00B824DD"/>
    <w:rsid w:val="00B95174"/>
    <w:rsid w:val="00B95FBE"/>
    <w:rsid w:val="00C044C1"/>
    <w:rsid w:val="00C16A67"/>
    <w:rsid w:val="00C233F0"/>
    <w:rsid w:val="00C25113"/>
    <w:rsid w:val="00C3369D"/>
    <w:rsid w:val="00C46295"/>
    <w:rsid w:val="00C521E3"/>
    <w:rsid w:val="00C91901"/>
    <w:rsid w:val="00CC3C3A"/>
    <w:rsid w:val="00CC7D81"/>
    <w:rsid w:val="00CE3F1B"/>
    <w:rsid w:val="00D16D4D"/>
    <w:rsid w:val="00D405EF"/>
    <w:rsid w:val="00D95782"/>
    <w:rsid w:val="00DB3517"/>
    <w:rsid w:val="00DC5CBA"/>
    <w:rsid w:val="00DC77E9"/>
    <w:rsid w:val="00DF2802"/>
    <w:rsid w:val="00E23B82"/>
    <w:rsid w:val="00E3261D"/>
    <w:rsid w:val="00E36FC1"/>
    <w:rsid w:val="00ED256C"/>
    <w:rsid w:val="00EE0601"/>
    <w:rsid w:val="00EE38BE"/>
    <w:rsid w:val="00EF41F9"/>
    <w:rsid w:val="00EF7E01"/>
    <w:rsid w:val="00F023B9"/>
    <w:rsid w:val="00F421EA"/>
    <w:rsid w:val="00F61A17"/>
    <w:rsid w:val="00FB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7C59"/>
  <w15:chartTrackingRefBased/>
  <w15:docId w15:val="{E4479AD3-40DE-4E58-B313-7CB8BDD9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B1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1E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4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8B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14D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B14DC"/>
    <w:rPr>
      <w:color w:val="0000FF"/>
      <w:u w:val="single"/>
    </w:rPr>
  </w:style>
  <w:style w:type="paragraph" w:styleId="Bezodstpw">
    <w:name w:val="No Spacing"/>
    <w:uiPriority w:val="1"/>
    <w:qFormat/>
    <w:rsid w:val="008B14D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31E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52E1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04F6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E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1CD"/>
  </w:style>
  <w:style w:type="paragraph" w:styleId="Stopka">
    <w:name w:val="footer"/>
    <w:basedOn w:val="Normalny"/>
    <w:link w:val="StopkaZnak"/>
    <w:uiPriority w:val="99"/>
    <w:unhideWhenUsed/>
    <w:rsid w:val="001E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11536-3796-4A47-9430-AEF6564D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39</cp:revision>
  <cp:lastPrinted>2019-02-21T11:55:00Z</cp:lastPrinted>
  <dcterms:created xsi:type="dcterms:W3CDTF">2018-02-07T19:45:00Z</dcterms:created>
  <dcterms:modified xsi:type="dcterms:W3CDTF">2023-02-05T17:45:00Z</dcterms:modified>
</cp:coreProperties>
</file>