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C302C" w14:textId="77777777" w:rsidR="00E64F93" w:rsidRPr="00A058AD" w:rsidRDefault="00E64F93" w:rsidP="00E64F93">
      <w:pPr>
        <w:ind w:left="-284" w:hang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A058AD">
        <w:rPr>
          <w:rFonts w:ascii="Arial" w:hAnsi="Arial" w:cs="Arial"/>
          <w:b/>
          <w:sz w:val="20"/>
          <w:szCs w:val="20"/>
        </w:rPr>
        <w:t>amawiający:</w:t>
      </w:r>
    </w:p>
    <w:p w14:paraId="0410DF94" w14:textId="77777777" w:rsidR="00E64F93" w:rsidRPr="00E43006" w:rsidRDefault="00E64F93" w:rsidP="00E64F93">
      <w:pPr>
        <w:pStyle w:val="Tekstpodstawowywcity"/>
        <w:ind w:left="-284"/>
        <w:rPr>
          <w:rFonts w:asciiTheme="minorHAnsi" w:hAnsiTheme="minorHAnsi" w:cs="Arial"/>
          <w:sz w:val="22"/>
          <w:szCs w:val="22"/>
        </w:rPr>
      </w:pPr>
      <w:r w:rsidRPr="00E43006">
        <w:rPr>
          <w:rFonts w:asciiTheme="minorHAnsi" w:hAnsiTheme="minorHAnsi" w:cs="Arial"/>
          <w:sz w:val="22"/>
          <w:szCs w:val="22"/>
        </w:rPr>
        <w:t>Komenda Powiatowa Państwowej Straży Pożarnej we Wrześni</w:t>
      </w:r>
    </w:p>
    <w:p w14:paraId="165DF135" w14:textId="77777777" w:rsidR="00E64F93" w:rsidRPr="00E43006" w:rsidRDefault="00E64F93" w:rsidP="00E64F93">
      <w:pPr>
        <w:pStyle w:val="Tekstpodstawowywcity"/>
        <w:ind w:left="-284"/>
        <w:rPr>
          <w:rFonts w:asciiTheme="minorHAnsi" w:hAnsiTheme="minorHAnsi" w:cs="Arial"/>
          <w:sz w:val="22"/>
          <w:szCs w:val="22"/>
        </w:rPr>
      </w:pPr>
      <w:r w:rsidRPr="00E43006">
        <w:rPr>
          <w:rFonts w:asciiTheme="minorHAnsi" w:hAnsiTheme="minorHAnsi" w:cs="Arial"/>
          <w:sz w:val="22"/>
          <w:szCs w:val="22"/>
        </w:rPr>
        <w:t>ul. Wrocławska 44, 62-300 Września</w:t>
      </w:r>
    </w:p>
    <w:p w14:paraId="2CFB39D3" w14:textId="77777777" w:rsidR="00E64F93" w:rsidRPr="00E43006" w:rsidRDefault="00E64F93" w:rsidP="00E64F93">
      <w:pPr>
        <w:pStyle w:val="Tekstpodstawowywcity"/>
        <w:ind w:left="-284"/>
        <w:rPr>
          <w:rFonts w:asciiTheme="minorHAnsi" w:hAnsiTheme="minorHAnsi" w:cs="Arial"/>
          <w:sz w:val="22"/>
          <w:szCs w:val="22"/>
        </w:rPr>
      </w:pPr>
      <w:r w:rsidRPr="00E43006">
        <w:rPr>
          <w:rFonts w:asciiTheme="minorHAnsi" w:hAnsiTheme="minorHAnsi" w:cs="Arial"/>
          <w:sz w:val="22"/>
          <w:szCs w:val="22"/>
        </w:rPr>
        <w:t>tel. 47 77 19 800, fax (61)22-20-777</w:t>
      </w:r>
    </w:p>
    <w:p w14:paraId="3CE616A4" w14:textId="77777777" w:rsidR="00E64F93" w:rsidRPr="00190D6E" w:rsidRDefault="00E64F93" w:rsidP="00E64F93">
      <w:pPr>
        <w:ind w:left="-28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14:paraId="61FF53E3" w14:textId="77777777" w:rsidR="00E64F93" w:rsidRPr="0034302C" w:rsidRDefault="00E64F93" w:rsidP="00E64F93">
      <w:pPr>
        <w:spacing w:line="480" w:lineRule="auto"/>
        <w:ind w:left="-284"/>
        <w:rPr>
          <w:rFonts w:ascii="Arial" w:hAnsi="Arial" w:cs="Arial"/>
          <w:b/>
          <w:sz w:val="20"/>
          <w:szCs w:val="20"/>
        </w:rPr>
      </w:pPr>
      <w:r w:rsidRPr="0034302C">
        <w:rPr>
          <w:rFonts w:ascii="Arial" w:hAnsi="Arial" w:cs="Arial"/>
          <w:b/>
          <w:sz w:val="20"/>
          <w:szCs w:val="20"/>
        </w:rPr>
        <w:t>Wykonawca:</w:t>
      </w:r>
    </w:p>
    <w:p w14:paraId="1B422227" w14:textId="77777777" w:rsidR="00E64F93" w:rsidRPr="00A22DCF" w:rsidRDefault="00E64F93" w:rsidP="00E64F93">
      <w:pPr>
        <w:spacing w:line="480" w:lineRule="auto"/>
        <w:ind w:left="-284"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</w:t>
      </w:r>
    </w:p>
    <w:p w14:paraId="53250137" w14:textId="77777777" w:rsidR="00E64F93" w:rsidRPr="00842991" w:rsidRDefault="00E64F93" w:rsidP="00E64F93">
      <w:pPr>
        <w:ind w:left="-284"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DAC8D05" w14:textId="77777777" w:rsidR="00E64F93" w:rsidRPr="00262D61" w:rsidRDefault="00E64F93" w:rsidP="00E64F93">
      <w:pPr>
        <w:spacing w:line="480" w:lineRule="auto"/>
        <w:ind w:left="-284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FAAE430" w14:textId="77777777" w:rsidR="00E64F93" w:rsidRPr="00A22DCF" w:rsidRDefault="00E64F93" w:rsidP="00E64F93">
      <w:pPr>
        <w:spacing w:line="480" w:lineRule="auto"/>
        <w:ind w:left="-284"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93B0AE0" w14:textId="6EAB3286" w:rsidR="00E64F93" w:rsidRPr="002F7887" w:rsidRDefault="00E64F93" w:rsidP="002F7887">
      <w:pPr>
        <w:ind w:left="-284"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5A8A12B" w14:textId="77777777" w:rsidR="00E64F93" w:rsidRDefault="00E64F93" w:rsidP="00D6564D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</w:rPr>
      </w:pPr>
    </w:p>
    <w:p w14:paraId="1FDBAAEF" w14:textId="19638B99" w:rsidR="00D6564D" w:rsidRDefault="00D6564D" w:rsidP="00D6564D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Cs w:val="24"/>
        </w:rPr>
      </w:pPr>
      <w:r w:rsidRPr="00E64F93">
        <w:rPr>
          <w:rFonts w:asciiTheme="minorHAnsi" w:hAnsiTheme="minorHAnsi" w:cs="Arial"/>
          <w:b/>
          <w:szCs w:val="24"/>
        </w:rPr>
        <w:t>Oświadczenie Wykonawcy</w:t>
      </w:r>
    </w:p>
    <w:p w14:paraId="1AEF19EB" w14:textId="65EA7584" w:rsidR="002F7887" w:rsidRPr="002F7887" w:rsidRDefault="002F7887" w:rsidP="00D6564D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  <w:szCs w:val="24"/>
        </w:rPr>
      </w:pPr>
      <w:r w:rsidRPr="002F7887">
        <w:rPr>
          <w:rFonts w:asciiTheme="minorHAnsi" w:hAnsiTheme="minorHAnsi" w:cs="Arial"/>
          <w:bCs/>
          <w:szCs w:val="24"/>
        </w:rPr>
        <w:t xml:space="preserve">dot.: postępowania o udzielenie zamówienia publicznego pn.: </w:t>
      </w:r>
      <w:r w:rsidRPr="002F7887">
        <w:rPr>
          <w:rFonts w:asciiTheme="minorHAnsi" w:hAnsiTheme="minorHAnsi" w:cs="Arial"/>
          <w:bCs/>
          <w:szCs w:val="24"/>
        </w:rPr>
        <w:t>„Dostawa i montaż pierwszego wyposażenia nowego budynku strażnicy dla Jednostki Ratowniczo – Gaśniczej i Komendy Powiatowej Państwowej Straży Pożarnej we Wrześni”</w:t>
      </w:r>
    </w:p>
    <w:p w14:paraId="39051EB6" w14:textId="77777777" w:rsidR="00D6564D" w:rsidRPr="00E64F93" w:rsidRDefault="00D6564D" w:rsidP="00D6564D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</w:rPr>
      </w:pPr>
    </w:p>
    <w:p w14:paraId="1477EC09" w14:textId="5C5588E9" w:rsidR="00D6564D" w:rsidRPr="00E64F93" w:rsidRDefault="00D6564D" w:rsidP="00D6564D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="Arial"/>
          <w:sz w:val="22"/>
        </w:rPr>
      </w:pPr>
      <w:r w:rsidRPr="00E64F93">
        <w:rPr>
          <w:rFonts w:asciiTheme="minorHAnsi" w:hAnsiTheme="minorHAnsi" w:cs="Arial"/>
          <w:sz w:val="22"/>
        </w:rPr>
        <w:t xml:space="preserve">1. Oświadczam, że </w:t>
      </w:r>
      <w:r w:rsidRPr="00E64F93">
        <w:rPr>
          <w:rFonts w:asciiTheme="minorHAnsi" w:hAnsiTheme="minorHAnsi" w:cs="Arial"/>
          <w:b/>
          <w:sz w:val="22"/>
          <w:u w:val="single"/>
        </w:rPr>
        <w:t>nie należę</w:t>
      </w:r>
      <w:r w:rsidRPr="00E64F93">
        <w:rPr>
          <w:rFonts w:asciiTheme="minorHAnsi" w:hAnsiTheme="minorHAnsi" w:cs="Arial"/>
          <w:sz w:val="22"/>
        </w:rPr>
        <w:t xml:space="preserve"> do grupy kapitałowej, w rozumieniu ustawy z dnia </w:t>
      </w:r>
      <w:r w:rsidRPr="00E64F93">
        <w:rPr>
          <w:rFonts w:asciiTheme="minorHAnsi" w:hAnsiTheme="minorHAnsi" w:cs="Arial"/>
          <w:sz w:val="22"/>
        </w:rPr>
        <w:br/>
        <w:t>16 lutego 2007 r. o ochronie konkurencji i konsumentów (Dz. U.</w:t>
      </w:r>
      <w:r w:rsidR="00DC6BAF" w:rsidRPr="00E64F93">
        <w:rPr>
          <w:rFonts w:asciiTheme="minorHAnsi" w:hAnsiTheme="minorHAnsi" w:cs="Arial"/>
          <w:sz w:val="22"/>
        </w:rPr>
        <w:t xml:space="preserve"> z 2015 r. poz. 184, 1618 i 1634),</w:t>
      </w:r>
      <w:r w:rsidR="00E64F93">
        <w:rPr>
          <w:rFonts w:asciiTheme="minorHAnsi" w:hAnsiTheme="minorHAnsi" w:cs="Arial"/>
          <w:sz w:val="22"/>
        </w:rPr>
        <w:br/>
      </w:r>
      <w:r w:rsidRPr="00E64F93">
        <w:rPr>
          <w:rFonts w:asciiTheme="minorHAnsi" w:hAnsiTheme="minorHAnsi" w:cs="Arial"/>
          <w:sz w:val="22"/>
        </w:rPr>
        <w:t>o której mowa w art. 24 ust 1 pkt.</w:t>
      </w:r>
      <w:r w:rsidR="003817A2" w:rsidRPr="00E64F93">
        <w:rPr>
          <w:rFonts w:asciiTheme="minorHAnsi" w:hAnsiTheme="minorHAnsi" w:cs="Arial"/>
          <w:sz w:val="22"/>
        </w:rPr>
        <w:t xml:space="preserve"> </w:t>
      </w:r>
      <w:r w:rsidRPr="00E64F93">
        <w:rPr>
          <w:rFonts w:asciiTheme="minorHAnsi" w:hAnsiTheme="minorHAnsi" w:cs="Arial"/>
          <w:sz w:val="22"/>
        </w:rPr>
        <w:t xml:space="preserve">23 ustawy Prawo Zamówień Publicznych*. </w:t>
      </w:r>
    </w:p>
    <w:p w14:paraId="57A6C66C" w14:textId="77777777" w:rsidR="00D6564D" w:rsidRPr="00E64F93" w:rsidRDefault="00D6564D" w:rsidP="00D6564D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="Arial"/>
          <w:sz w:val="22"/>
        </w:rPr>
      </w:pPr>
    </w:p>
    <w:p w14:paraId="3416FD12" w14:textId="0DA6FBD3" w:rsidR="00D6564D" w:rsidRPr="00E64F93" w:rsidRDefault="00D6564D" w:rsidP="00D6564D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="Arial"/>
          <w:sz w:val="22"/>
        </w:rPr>
      </w:pPr>
      <w:r w:rsidRPr="00E64F93">
        <w:rPr>
          <w:rFonts w:asciiTheme="minorHAnsi" w:hAnsiTheme="minorHAnsi" w:cs="Arial"/>
          <w:sz w:val="22"/>
        </w:rPr>
        <w:t xml:space="preserve">2. Oświadczam, że </w:t>
      </w:r>
      <w:r w:rsidRPr="00E64F93">
        <w:rPr>
          <w:rFonts w:asciiTheme="minorHAnsi" w:hAnsiTheme="minorHAnsi" w:cs="Arial"/>
          <w:b/>
          <w:sz w:val="22"/>
          <w:u w:val="single"/>
        </w:rPr>
        <w:t>należę</w:t>
      </w:r>
      <w:r w:rsidRPr="00E64F93">
        <w:rPr>
          <w:rFonts w:asciiTheme="minorHAnsi" w:hAnsiTheme="minorHAnsi" w:cs="Arial"/>
          <w:sz w:val="22"/>
        </w:rPr>
        <w:t xml:space="preserve"> do grupy kapitałowej, w rozumieniu ustawy z dnia </w:t>
      </w:r>
      <w:r w:rsidRPr="00E64F93">
        <w:rPr>
          <w:rFonts w:asciiTheme="minorHAnsi" w:hAnsiTheme="minorHAnsi" w:cs="Arial"/>
          <w:sz w:val="22"/>
        </w:rPr>
        <w:br/>
        <w:t xml:space="preserve">16 lutego 2007 r. o ochronie konkurencji i konsumentów </w:t>
      </w:r>
      <w:r w:rsidR="00DC6BAF" w:rsidRPr="00E64F93">
        <w:rPr>
          <w:rFonts w:asciiTheme="minorHAnsi" w:hAnsiTheme="minorHAnsi" w:cs="Arial"/>
          <w:sz w:val="22"/>
        </w:rPr>
        <w:t xml:space="preserve">(Dz. U. z 2015 r. poz. 184, 1618 i 1634), </w:t>
      </w:r>
      <w:r w:rsidRPr="00E64F93">
        <w:rPr>
          <w:rFonts w:asciiTheme="minorHAnsi" w:hAnsiTheme="minorHAnsi" w:cs="Arial"/>
          <w:sz w:val="22"/>
        </w:rPr>
        <w:t>o której mowa w art. 24 ust 1 pkt.</w:t>
      </w:r>
      <w:r w:rsidR="003817A2" w:rsidRPr="00E64F93">
        <w:rPr>
          <w:rFonts w:asciiTheme="minorHAnsi" w:hAnsiTheme="minorHAnsi" w:cs="Arial"/>
          <w:sz w:val="22"/>
        </w:rPr>
        <w:t xml:space="preserve"> </w:t>
      </w:r>
      <w:r w:rsidRPr="00E64F93">
        <w:rPr>
          <w:rFonts w:asciiTheme="minorHAnsi" w:hAnsiTheme="minorHAnsi" w:cs="Arial"/>
          <w:sz w:val="22"/>
        </w:rPr>
        <w:t>23 ustawy Prawo Zamówień Publicznych*.</w:t>
      </w:r>
    </w:p>
    <w:p w14:paraId="70F75B3A" w14:textId="77777777" w:rsidR="00D6564D" w:rsidRPr="00E64F93" w:rsidRDefault="00D6564D" w:rsidP="00D6564D">
      <w:pPr>
        <w:autoSpaceDE w:val="0"/>
        <w:autoSpaceDN w:val="0"/>
        <w:adjustRightInd w:val="0"/>
        <w:ind w:firstLine="340"/>
        <w:rPr>
          <w:rFonts w:asciiTheme="minorHAnsi" w:hAnsiTheme="minorHAnsi" w:cs="Arial"/>
          <w:sz w:val="22"/>
        </w:rPr>
      </w:pPr>
      <w:r w:rsidRPr="00E64F93">
        <w:rPr>
          <w:rFonts w:asciiTheme="minorHAnsi" w:hAnsiTheme="minorHAnsi" w:cs="Arial"/>
          <w:sz w:val="22"/>
        </w:rPr>
        <w:t xml:space="preserve">Lista podmiotów należących do tej samej grupy kapitałowej: </w:t>
      </w:r>
    </w:p>
    <w:p w14:paraId="5C73A90B" w14:textId="7151707E" w:rsidR="00D6564D" w:rsidRPr="00E64F93" w:rsidRDefault="00D6564D" w:rsidP="00D6564D">
      <w:pPr>
        <w:autoSpaceDE w:val="0"/>
        <w:autoSpaceDN w:val="0"/>
        <w:adjustRightInd w:val="0"/>
        <w:ind w:firstLine="340"/>
        <w:rPr>
          <w:rFonts w:asciiTheme="minorHAnsi" w:hAnsiTheme="minorHAnsi" w:cs="Arial"/>
          <w:sz w:val="22"/>
        </w:rPr>
      </w:pPr>
      <w:r w:rsidRPr="00E64F93">
        <w:rPr>
          <w:rFonts w:asciiTheme="minorHAnsi" w:hAnsiTheme="minorHAnsi" w:cs="Arial"/>
          <w:sz w:val="22"/>
        </w:rPr>
        <w:t xml:space="preserve">1. </w:t>
      </w:r>
      <w:r w:rsidR="00E64F93">
        <w:rPr>
          <w:rFonts w:asciiTheme="minorHAnsi" w:hAnsiTheme="minorHAnsi" w:cs="Arial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5C28F744" w14:textId="43918F66" w:rsidR="00D6564D" w:rsidRPr="00E64F93" w:rsidRDefault="00D6564D" w:rsidP="00E64F93">
      <w:pPr>
        <w:autoSpaceDE w:val="0"/>
        <w:autoSpaceDN w:val="0"/>
        <w:adjustRightInd w:val="0"/>
        <w:ind w:firstLine="340"/>
        <w:rPr>
          <w:rFonts w:asciiTheme="minorHAnsi" w:hAnsiTheme="minorHAnsi" w:cs="Arial"/>
          <w:sz w:val="22"/>
        </w:rPr>
      </w:pPr>
      <w:r w:rsidRPr="00E64F93">
        <w:rPr>
          <w:rFonts w:asciiTheme="minorHAnsi" w:hAnsiTheme="minorHAnsi" w:cs="Arial"/>
          <w:sz w:val="22"/>
        </w:rPr>
        <w:t xml:space="preserve">2. </w:t>
      </w:r>
      <w:r w:rsidR="00E64F93">
        <w:rPr>
          <w:rFonts w:asciiTheme="minorHAnsi" w:hAnsiTheme="minorHAnsi" w:cs="Arial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2AA2D79A" w14:textId="5B3962D6" w:rsidR="00D6564D" w:rsidRPr="00E64F93" w:rsidRDefault="00D6564D" w:rsidP="00E64F93">
      <w:pPr>
        <w:autoSpaceDE w:val="0"/>
        <w:autoSpaceDN w:val="0"/>
        <w:adjustRightInd w:val="0"/>
        <w:ind w:firstLine="340"/>
        <w:rPr>
          <w:rFonts w:asciiTheme="minorHAnsi" w:hAnsiTheme="minorHAnsi" w:cs="Arial"/>
          <w:sz w:val="22"/>
        </w:rPr>
      </w:pPr>
      <w:r w:rsidRPr="00E64F93">
        <w:rPr>
          <w:rFonts w:asciiTheme="minorHAnsi" w:hAnsiTheme="minorHAnsi" w:cs="Arial"/>
          <w:sz w:val="22"/>
        </w:rPr>
        <w:t xml:space="preserve">3. </w:t>
      </w:r>
      <w:r w:rsidR="00E64F93">
        <w:rPr>
          <w:rFonts w:asciiTheme="minorHAnsi" w:hAnsiTheme="minorHAnsi" w:cs="Arial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4435F800" w14:textId="69541F15" w:rsidR="00D6564D" w:rsidRPr="00E64F93" w:rsidRDefault="00D6564D" w:rsidP="00E64F93">
      <w:pPr>
        <w:autoSpaceDE w:val="0"/>
        <w:autoSpaceDN w:val="0"/>
        <w:adjustRightInd w:val="0"/>
        <w:ind w:firstLine="340"/>
        <w:rPr>
          <w:rFonts w:asciiTheme="minorHAnsi" w:hAnsiTheme="minorHAnsi" w:cs="Arial"/>
          <w:sz w:val="22"/>
        </w:rPr>
      </w:pPr>
      <w:r w:rsidRPr="00E64F93">
        <w:rPr>
          <w:rFonts w:asciiTheme="minorHAnsi" w:hAnsiTheme="minorHAnsi" w:cs="Arial"/>
          <w:sz w:val="22"/>
        </w:rPr>
        <w:t xml:space="preserve">4. </w:t>
      </w:r>
      <w:r w:rsidR="00E64F93">
        <w:rPr>
          <w:rFonts w:asciiTheme="minorHAnsi" w:hAnsiTheme="minorHAnsi" w:cs="Arial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6577F5A9" w14:textId="77777777" w:rsidR="00D6564D" w:rsidRPr="00E64F93" w:rsidRDefault="00D6564D" w:rsidP="00D6564D">
      <w:pPr>
        <w:autoSpaceDE w:val="0"/>
        <w:autoSpaceDN w:val="0"/>
        <w:adjustRightInd w:val="0"/>
        <w:ind w:firstLine="340"/>
        <w:rPr>
          <w:rFonts w:asciiTheme="minorHAnsi" w:hAnsiTheme="minorHAnsi" w:cs="Arial"/>
          <w:sz w:val="22"/>
        </w:rPr>
      </w:pPr>
      <w:r w:rsidRPr="00E64F93">
        <w:rPr>
          <w:rFonts w:asciiTheme="minorHAnsi" w:hAnsiTheme="minorHAnsi" w:cs="Arial"/>
          <w:sz w:val="22"/>
        </w:rPr>
        <w:t>5. (…)</w:t>
      </w:r>
    </w:p>
    <w:p w14:paraId="4618302F" w14:textId="77777777" w:rsidR="00D6564D" w:rsidRPr="00E64F93" w:rsidRDefault="00D6564D" w:rsidP="00D6564D">
      <w:pPr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14:paraId="28FD421C" w14:textId="77777777" w:rsidR="00D6564D" w:rsidRPr="00E64F93" w:rsidRDefault="00D6564D" w:rsidP="00D6564D">
      <w:pPr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14:paraId="16DDE725" w14:textId="420F8C0E" w:rsidR="00D6564D" w:rsidRPr="00E64F93" w:rsidRDefault="00D6564D" w:rsidP="00D6564D">
      <w:pPr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E64F93">
        <w:rPr>
          <w:rFonts w:asciiTheme="minorHAnsi" w:hAnsiTheme="minorHAnsi" w:cs="Arial"/>
          <w:sz w:val="22"/>
        </w:rPr>
        <w:t>……………</w:t>
      </w:r>
      <w:r w:rsidR="00E64F93">
        <w:rPr>
          <w:rFonts w:asciiTheme="minorHAnsi" w:hAnsiTheme="minorHAnsi" w:cs="Arial"/>
          <w:sz w:val="22"/>
        </w:rPr>
        <w:t>…………………</w:t>
      </w:r>
      <w:r w:rsidRPr="00E64F93">
        <w:rPr>
          <w:rFonts w:asciiTheme="minorHAnsi" w:hAnsiTheme="minorHAnsi" w:cs="Arial"/>
          <w:sz w:val="22"/>
        </w:rPr>
        <w:t>…</w:t>
      </w:r>
      <w:r w:rsidR="00E64F93">
        <w:rPr>
          <w:rFonts w:asciiTheme="minorHAnsi" w:hAnsiTheme="minorHAnsi" w:cs="Arial"/>
          <w:sz w:val="22"/>
        </w:rPr>
        <w:t>…</w:t>
      </w:r>
      <w:r w:rsidRPr="00E64F93">
        <w:rPr>
          <w:rFonts w:asciiTheme="minorHAnsi" w:hAnsiTheme="minorHAnsi" w:cs="Arial"/>
          <w:sz w:val="22"/>
        </w:rPr>
        <w:t>....                                                        …………</w:t>
      </w:r>
      <w:r w:rsidR="00E64F93">
        <w:rPr>
          <w:rFonts w:asciiTheme="minorHAnsi" w:hAnsiTheme="minorHAnsi" w:cs="Arial"/>
          <w:sz w:val="22"/>
        </w:rPr>
        <w:t>…………………..</w:t>
      </w:r>
      <w:r w:rsidRPr="00E64F93">
        <w:rPr>
          <w:rFonts w:asciiTheme="minorHAnsi" w:hAnsiTheme="minorHAnsi" w:cs="Arial"/>
          <w:sz w:val="22"/>
        </w:rPr>
        <w:t xml:space="preserve">……………………….. </w:t>
      </w:r>
    </w:p>
    <w:p w14:paraId="59F9280B" w14:textId="30FF74E6" w:rsidR="00D6564D" w:rsidRPr="00E64F93" w:rsidRDefault="00E64F93" w:rsidP="00D6564D">
      <w:p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       </w:t>
      </w:r>
      <w:r w:rsidR="00D6564D" w:rsidRPr="00E64F93">
        <w:rPr>
          <w:rFonts w:asciiTheme="minorHAnsi" w:hAnsiTheme="minorHAnsi" w:cs="Arial"/>
          <w:sz w:val="18"/>
          <w:szCs w:val="18"/>
        </w:rPr>
        <w:t xml:space="preserve">(miejscowość i data) </w:t>
      </w:r>
      <w:r w:rsidR="007272AD" w:rsidRPr="00E64F93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="007272AD" w:rsidRPr="00E64F93">
        <w:rPr>
          <w:rFonts w:asciiTheme="minorHAnsi" w:hAnsiTheme="minorHAnsi" w:cs="Arial"/>
          <w:sz w:val="18"/>
          <w:szCs w:val="18"/>
        </w:rPr>
        <w:t xml:space="preserve">        </w:t>
      </w:r>
      <w:r w:rsidR="00D6564D" w:rsidRPr="00E64F93">
        <w:rPr>
          <w:rFonts w:asciiTheme="minorHAnsi" w:hAnsiTheme="minorHAnsi" w:cs="Arial"/>
          <w:sz w:val="18"/>
          <w:szCs w:val="18"/>
        </w:rPr>
        <w:t xml:space="preserve">(czytelny podpis Wykonawcy) </w:t>
      </w:r>
    </w:p>
    <w:p w14:paraId="28DF21E1" w14:textId="02B37AC8" w:rsidR="007272AD" w:rsidRPr="00E64F93" w:rsidRDefault="00AA240F" w:rsidP="007272AD">
      <w:p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/>
          <w:sz w:val="22"/>
        </w:rPr>
        <w:pict w14:anchorId="29CFEDB6">
          <v:rect id="Prostokąt 1" o:spid="_x0000_s1026" style="position:absolute;margin-left:226.15pt;margin-top:1.95pt;width:225.1pt;height:72.6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Nl+C6oCAAAeBgAA&#10;HwAAAGNsaXBib2FyZC9kcmF3aW5ncy9kcmF3aW5nMS54bWysVNFu2jAUfZ+0f7D83iYwKBQ1VIyt&#10;1STUotKpz7eOQ6I6tmebNPR9f7YP27WTAOvYJm3jIdi+x8fnnuvri8u6FKTixhZKJrR3GlPCJVNp&#10;IdcJ/Xx/dTKmxDqQKQgleUK33NLL6ds3FzBZG9B5wQgySDuBhObO6UkUWZbzEuyp0lxiLFOmBIdT&#10;s45SA8/IXIqoH8dnUQmFpNM91QdwQDam+AsqodgTT+cgK7BIKdjkcKXVKNi/M8NEVtdGr/TSeOXs&#10;ploaUqQJRecklGgRjdpAC8Np9GrXek9QZ6b0eJVlpE7oYPguHvWHlGwTOhyfj8bjuOHjtSMMAf34&#10;fHw2QgBDxHm/H/dbAMtv/0DB8o+/J0GZjRwcHEi02guU1c8597qcl0ZZp56+fXWkt8vf47vku722&#10;9e0/pb1TDBNtrLvmqiR+kFDDmQt3C6qFdY2MDhLSUVeFEM16J8rVq5Cqq9+rdOtRj/iP9TUKGbHA&#10;VrOrAukXYN0SDN55XMTucbf4yYR6TqhqR5TkyrwcW/d4vIcYpeQZeyih9ssGDKdEfJIWi9obDJDW&#10;hclgOMICE3MYeTyMyE05VwJbN6gLQ493ohtmRpUPyqQzfyqGQDI8O6HMmW4ydzjHELYq47NZGDNV&#10;anALudLYNL3gpLfvvn4Ao1uPHV7KG7XKQfNjVjfYxuzZxqmsaOvQuOoDwrqV2wqOdcAK+g+XqXf2&#10;Dl0X4B8hLU6WC3+nsNaIwO++PBvLV/oOK92Eu/pZTxno5R3PsDt93wSF4W3ic2FIBWha+tRkZnNI&#10;ebM0jPHXHrdDh2OFJ/OsGV6cHW9L4N+8H3kbSS02ZJZlqHS3Mf6VoGYj79DhRCX3G8tCKnNss3Ch&#10;99ChrMEH2a0ZuOr7OHr1MgZI+5L75/dwPv0OAAD//wMAUEsDBBQABgAIAAAAIQDYd1vpJgcAAF4g&#10;AAAaAAAAY2xpcGJvYXJkL3RoZW1lL3RoZW1lMS54bWzsWs1rG0cUvxf6Pyx7byzZ+ohN5GDLctzE&#10;sk2kpOQ4kka7E83uLDMjO7qV5NRLoZCWHhrorYdSGmigoZf+MQaHNv0j+mb2a0YaxR+4EIptMLtv&#10;f+9j3nv73tsZ37n7LKLeMeaCsLjlV29VfA/HQzYicdDyH/V3P7vte0KieIQoi3HLn2Hh39389JM7&#10;aGNISTJgiI/6IY6wB4JisYFafihlsrGyIoZARuIWS3AMz8aMR0jCLQ9WRhydgIKIrqxWKo2VCJHY&#10;3wSJUgnqUPgTS6EIQ8p7Sgz2YhSB9iM0IVh6h+MxGWLNMppUFVDMRJty7xjRlg+iR+ykj59J36NI&#10;SHjQ8iv6x1/ZvLOCNjImKpfwGny7+ifjyxhGk1WtkweDQmmtVq81tgr5GkDlIq7T7DQ6jUKeBqDh&#10;EBac2mLKrG+vb+/UM6wBSi8dsneaO2tVC2/IX1uweauufi28BqXyawv43d02eNHCa1CKry/ga7Xm&#10;artm4TUoxTcW8M3K1k6taeE1KKQkniygK/XGWjtfbQEZM7rnhK/Xa7vN1Ux4iYJsKJJMqRizWJ6T&#10;chF6yvgu4BSeIkliT84SPEZDyNA2omTAibdPghDyL0ExE0CurFZ2K2vwV/3W9JV2DNrAyOBW5oFB&#10;YoGkzPLEkJNEtvz7INU3IGdv354+f3P6/PfTFy9On/+a6daiLL49FAcm3/ufvvnn1Zfe37/9+P7l&#10;t6nqebww8e9++erdH39+SDysuHTF2Xev3715ffb913/9/NIhfYujgQnvkwgL7wCfeA9ZBAt02I8H&#10;/HIc/RARk2MrDgSKkdLikN+RoYU+mCGKHLhtbPvxMYeK4wLemz61DO6FfCqJQ+KDMLKAXcboNuNO&#10;LzxQugw396dx4FbOpybuIULHLt1tFFtR7kwTqLjEJbIdYsvMI4piiQIcQ01Wz9gEY8fqnhBi+bVL&#10;hpwJNpbeE+JtI+J0SZ8MrGwqmfZIBHGZuQyEeFu+6T72thl1rXoHH9tIeDcQdRjfx9Ry4z00lShy&#10;ieyjiJoO30cydBnZm/GhiesICZEOMGVeZ4SFcPEcclivEfQHUGbcYe/SWWQjuSQTl8x9xJiJ3GGT&#10;doiixIXtkTg0sZ+LCaQo8o6YdMG7zH5D1D3EAcVLw/0Y+rqp4Pxq8AgqrMlRJoh6MuWOWN7DzMrf&#10;3oyOEXaVmi0eWSV2ixNndmxPAyu19zGm6ASNMPYefe6wYJslls9Lo++HUFX2sCux7iM7V9V9jAX2&#10;9IyzWCf3ibBStocDtsSe7myu8MxQHCG+TPIBRN30eQdaXeRKgEM6nJjAAwLTH+SL0ymHAmQYyb1U&#10;6lGIrAam7oU7X2fcit9F3jF4L59aZlzgvQQefGkeKOwmzwd900fUUlAmTB/BlOEqt8Bihb9kUc1V&#10;s02dfGP7pS3DAEOSNfREJD53Apqbfer/3ewDE8bZD68cL9v1zDtuwVaxuuSks6yY7M3NN8tw81NN&#10;m/ER+fiHmh00jY8w9JHFinUz09zMNP7/fqZZ9j7fTDLL5o2bScaHCeNmksk2V65nkimHF5hr1IZH&#10;ut+jd3+i8zZ/xoTSnpxRvC/0/o+Az5rRLhAVu97yxMWeYBLCpep2oMfCBRxpHo8z+QWRYS9ECWwS&#10;VX0lJBCZ6EB4CROwd6TJTtkKT6dRl43Src9qVW1zpg1WIFnSK/WCDvtVMkU3muV2XiFeWxvo3dfc&#10;AMV7GSMMZbYRaw4jmjlROUnv9YLTHEbolV2LFesOK24r8XmoFqwA04qowHe3B1/rLb9eAxZggm05&#10;mNFHKk5pqPPo6mBeZ6SXOdPKAJiz8wwoI72ubF26PLW6NNUuEGnLCCPdbCO0Z/ScJ0L4Gs6yU1Ev&#10;YsZlY71ehtQyT7lC64PUKs1o3v6QFVeNNfDN1wYam5WCxt5Jy2+s1SFlhihp+WPYO4bLKIHcEerT&#10;C9EAzmCGkqcv/FUqS8KF3EEiTB2ui05aDSIiMfcoiVq+Wn4RBhrrGqJtq65CQfhojVuHsvKxGQdB&#10;t4OMx2M8lGbYDYrydHoLFT6tFc6nmv3qYMXJphDuXjg68QZ0yh8iSLF6s6ocOCICjhCqqTdHBI7G&#10;ikJW5t9cY8rKrnk2pXMopSOahCjrKGYxT+G6lBfm6LvCB8ZdtmZwqOGSrBEOAtVgTada3bToGqkN&#10;S7vu+UzKc0bRLHumVVVU13RXMUtD3gbmfHm1Jm9YlbsYaprZ4dPSPV9y1/NaNzcnFF0CHF74z9F1&#10;L9AQDNNKZZZpyuLFMqxqdka1e0e+wHNMu0iTMKp+Ixc757eiRzjVAfFKnR/45rMWSON8vNSedp12&#10;d1HiDYJqy4ejZtgjfAZXcFjtA21V0VYVDa7gBBraRXps3PKzi5wCz1NKgVnLKWs5ppZTajmlnlPq&#10;OaWRUxq+p89X4WhfHa36Xn58Cj0sO27NZgv7XwI2/wU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ANl+C6oCAAAeBgAAHwAAAAAAAAAA&#10;AAAAAAAgAgAAY2xpcGJvYXJkL2RyYXdpbmdzL2RyYXdpbmcxLnhtbFBLAQItABQABgAIAAAAIQDY&#10;d1vpJgcAAF4gAAAaAAAAAAAAAAAAAAAAAAcFAABjbGlwYm9hcmQvdGhlbWUvdGhlbWUxLnhtbFBL&#10;AQItABQABgAIAAAAIQCcZkZBuwAAACQBAAAqAAAAAAAAAAAAAAAAAGUMAABjbGlwYm9hcmQvZHJh&#10;d2luZ3MvX3JlbHMvZHJhd2luZzEueG1sLnJlbHNQSwUGAAAAAAUABQBnAQAAaA0AAAAA&#10;" filled="f" strokecolor="black [1600]" strokeweight="1pt"/>
        </w:pict>
      </w:r>
    </w:p>
    <w:p w14:paraId="66194411" w14:textId="77777777" w:rsidR="007272AD" w:rsidRPr="00E64F93" w:rsidRDefault="007272AD" w:rsidP="007272AD">
      <w:pPr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14:paraId="72551CB6" w14:textId="77777777" w:rsidR="007272AD" w:rsidRPr="00E64F93" w:rsidRDefault="007272AD" w:rsidP="007272AD">
      <w:pPr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14:paraId="463B5878" w14:textId="77777777" w:rsidR="007272AD" w:rsidRPr="00E64F93" w:rsidRDefault="007272AD" w:rsidP="007272AD">
      <w:pPr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bookmarkStart w:id="0" w:name="_GoBack"/>
      <w:bookmarkEnd w:id="0"/>
    </w:p>
    <w:p w14:paraId="751A9A4C" w14:textId="77777777" w:rsidR="002F7887" w:rsidRDefault="002F7887" w:rsidP="00E64F93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18"/>
          <w:szCs w:val="18"/>
        </w:rPr>
      </w:pPr>
    </w:p>
    <w:p w14:paraId="7AC21EBF" w14:textId="38BE3C43" w:rsidR="007272AD" w:rsidRPr="00E64F93" w:rsidRDefault="00E64F93" w:rsidP="00E64F93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</w:t>
      </w:r>
      <w:r w:rsidR="007272AD" w:rsidRPr="00E64F93">
        <w:rPr>
          <w:rFonts w:asciiTheme="minorHAnsi" w:hAnsiTheme="minorHAnsi" w:cs="Arial"/>
          <w:sz w:val="18"/>
          <w:szCs w:val="18"/>
        </w:rPr>
        <w:t>(pieczęć firmowa Wykonawcy)</w:t>
      </w:r>
    </w:p>
    <w:p w14:paraId="46821147" w14:textId="77777777" w:rsidR="00D6564D" w:rsidRPr="00E64F93" w:rsidRDefault="00D6564D" w:rsidP="00D6564D">
      <w:pPr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14:paraId="1B95622A" w14:textId="77777777" w:rsidR="00E64F93" w:rsidRPr="00E64F93" w:rsidRDefault="00E64F93" w:rsidP="00E64F93">
      <w:pPr>
        <w:autoSpaceDE w:val="0"/>
        <w:autoSpaceDN w:val="0"/>
        <w:adjustRightInd w:val="0"/>
        <w:rPr>
          <w:rFonts w:asciiTheme="minorHAnsi" w:hAnsiTheme="minorHAnsi" w:cs="Arial"/>
          <w:b/>
          <w:sz w:val="16"/>
          <w:szCs w:val="16"/>
        </w:rPr>
      </w:pPr>
      <w:r w:rsidRPr="00E64F93">
        <w:rPr>
          <w:rFonts w:asciiTheme="minorHAnsi" w:hAnsiTheme="minorHAnsi" w:cs="Arial"/>
          <w:b/>
          <w:sz w:val="16"/>
          <w:szCs w:val="16"/>
        </w:rPr>
        <w:t xml:space="preserve">* - UWAGA: </w:t>
      </w:r>
    </w:p>
    <w:p w14:paraId="4CE3A22D" w14:textId="77777777" w:rsidR="00E64F93" w:rsidRPr="00E64F93" w:rsidRDefault="00E64F93" w:rsidP="00E64F93">
      <w:pPr>
        <w:autoSpaceDE w:val="0"/>
        <w:autoSpaceDN w:val="0"/>
        <w:adjustRightInd w:val="0"/>
        <w:ind w:left="-284"/>
        <w:jc w:val="both"/>
        <w:rPr>
          <w:rFonts w:asciiTheme="minorHAnsi" w:hAnsiTheme="minorHAnsi" w:cs="Arial"/>
          <w:sz w:val="16"/>
          <w:szCs w:val="16"/>
        </w:rPr>
      </w:pPr>
      <w:r w:rsidRPr="00E64F93">
        <w:rPr>
          <w:rFonts w:asciiTheme="minorHAnsi" w:hAnsiTheme="minorHAnsi" w:cs="Arial"/>
          <w:sz w:val="16"/>
          <w:szCs w:val="16"/>
        </w:rPr>
        <w:t xml:space="preserve">- W przypadku, gdy Wykonawca NIE NALEŻY do grupy kapitałowej należy skreślić pkt. 2. </w:t>
      </w:r>
    </w:p>
    <w:p w14:paraId="2AD1EB26" w14:textId="1B999D0D" w:rsidR="00CD5C2D" w:rsidRPr="00E64F93" w:rsidRDefault="00E64F93" w:rsidP="00E64F93">
      <w:pPr>
        <w:autoSpaceDE w:val="0"/>
        <w:autoSpaceDN w:val="0"/>
        <w:adjustRightInd w:val="0"/>
        <w:ind w:left="-284"/>
        <w:jc w:val="both"/>
        <w:rPr>
          <w:rFonts w:asciiTheme="minorHAnsi" w:hAnsiTheme="minorHAnsi" w:cs="Arial"/>
          <w:sz w:val="16"/>
          <w:szCs w:val="16"/>
        </w:rPr>
      </w:pPr>
      <w:r w:rsidRPr="00E64F93">
        <w:rPr>
          <w:rFonts w:asciiTheme="minorHAnsi" w:hAnsiTheme="minorHAnsi" w:cs="Arial"/>
          <w:sz w:val="16"/>
          <w:szCs w:val="16"/>
        </w:rPr>
        <w:t>-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64F93">
        <w:rPr>
          <w:rFonts w:asciiTheme="minorHAnsi" w:hAnsiTheme="minorHAnsi" w:cs="Arial"/>
          <w:sz w:val="16"/>
          <w:szCs w:val="16"/>
        </w:rPr>
        <w:t xml:space="preserve">W przypadku, gdy Wykonawca NALEŻY do grupy kapitałowej należy skreślić pkt. 1 oraz wypełnić listę podmiotów należących do tej samej grupy kapitałowej. </w:t>
      </w:r>
    </w:p>
    <w:sectPr w:rsidR="00CD5C2D" w:rsidRPr="00E64F93" w:rsidSect="00A67CC6">
      <w:headerReference w:type="default" r:id="rId6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0AC4E" w14:textId="77777777" w:rsidR="00AA240F" w:rsidRDefault="00AA240F" w:rsidP="00E64F93">
      <w:r>
        <w:separator/>
      </w:r>
    </w:p>
  </w:endnote>
  <w:endnote w:type="continuationSeparator" w:id="0">
    <w:p w14:paraId="1D9B4D36" w14:textId="77777777" w:rsidR="00AA240F" w:rsidRDefault="00AA240F" w:rsidP="00E6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A1B73" w14:textId="77777777" w:rsidR="00AA240F" w:rsidRDefault="00AA240F" w:rsidP="00E64F93">
      <w:r>
        <w:separator/>
      </w:r>
    </w:p>
  </w:footnote>
  <w:footnote w:type="continuationSeparator" w:id="0">
    <w:p w14:paraId="56A5CA29" w14:textId="77777777" w:rsidR="00AA240F" w:rsidRDefault="00AA240F" w:rsidP="00E64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73DA8" w14:textId="0B47CD3E" w:rsidR="00E64F93" w:rsidRPr="00E64F93" w:rsidRDefault="00E64F93" w:rsidP="00E64F93">
    <w:pPr>
      <w:pStyle w:val="Nagwek"/>
      <w:jc w:val="right"/>
      <w:rPr>
        <w:rFonts w:asciiTheme="minorHAnsi" w:hAnsiTheme="minorHAnsi"/>
        <w:b/>
        <w:bCs/>
        <w:sz w:val="22"/>
      </w:rPr>
    </w:pPr>
    <w:r w:rsidRPr="00E64F93">
      <w:rPr>
        <w:rFonts w:asciiTheme="minorHAnsi" w:hAnsiTheme="minorHAnsi"/>
        <w:b/>
        <w:bCs/>
        <w:sz w:val="22"/>
      </w:rPr>
      <w:t xml:space="preserve">ZAŁĄCZNIK NR </w:t>
    </w:r>
    <w:r>
      <w:rPr>
        <w:rFonts w:asciiTheme="minorHAnsi" w:hAnsiTheme="minorHAnsi"/>
        <w:b/>
        <w:bCs/>
        <w:sz w:val="22"/>
      </w:rPr>
      <w:t>5</w:t>
    </w:r>
    <w:r w:rsidRPr="00E64F93">
      <w:rPr>
        <w:rFonts w:asciiTheme="minorHAnsi" w:hAnsiTheme="minorHAnsi"/>
        <w:b/>
        <w:bCs/>
        <w:sz w:val="22"/>
      </w:rPr>
      <w:t xml:space="preserve"> DO SIWZ</w:t>
    </w:r>
  </w:p>
  <w:p w14:paraId="0BB533EB" w14:textId="77777777" w:rsidR="00E64F93" w:rsidRPr="00E64F93" w:rsidRDefault="00E64F93" w:rsidP="00E64F93">
    <w:pPr>
      <w:pStyle w:val="Nagwek"/>
      <w:jc w:val="right"/>
      <w:rPr>
        <w:rFonts w:asciiTheme="minorHAnsi" w:hAnsiTheme="minorHAnsi"/>
        <w:sz w:val="22"/>
      </w:rPr>
    </w:pPr>
    <w:r w:rsidRPr="00E64F93">
      <w:rPr>
        <w:rFonts w:asciiTheme="minorHAnsi" w:hAnsiTheme="minorHAnsi"/>
        <w:sz w:val="22"/>
      </w:rPr>
      <w:t>Nr sprawy PT.2370.2.2020</w:t>
    </w:r>
  </w:p>
  <w:p w14:paraId="50C4124E" w14:textId="77777777" w:rsidR="00E64F93" w:rsidRDefault="00E64F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64D"/>
    <w:rsid w:val="00140568"/>
    <w:rsid w:val="0024587C"/>
    <w:rsid w:val="00295F88"/>
    <w:rsid w:val="002F7887"/>
    <w:rsid w:val="003343BA"/>
    <w:rsid w:val="003817A2"/>
    <w:rsid w:val="004B5099"/>
    <w:rsid w:val="0064304E"/>
    <w:rsid w:val="007272AD"/>
    <w:rsid w:val="00792701"/>
    <w:rsid w:val="008E5F83"/>
    <w:rsid w:val="00AA240F"/>
    <w:rsid w:val="00CD5C2D"/>
    <w:rsid w:val="00D6564D"/>
    <w:rsid w:val="00D87A90"/>
    <w:rsid w:val="00DC6BAF"/>
    <w:rsid w:val="00E64F93"/>
    <w:rsid w:val="00EC76CD"/>
    <w:rsid w:val="00F13B45"/>
    <w:rsid w:val="00F576BB"/>
    <w:rsid w:val="00F86F13"/>
    <w:rsid w:val="00FF4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3442E6"/>
  <w15:docId w15:val="{008AF072-E576-430A-A03A-F6641D99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64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1">
    <w:name w:val="WW-Tekst podstawowy 31"/>
    <w:basedOn w:val="Normalny"/>
    <w:rsid w:val="00D6564D"/>
    <w:rPr>
      <w:rFonts w:ascii="Arial" w:eastAsia="Times New Roman" w:hAnsi="Arial"/>
      <w:sz w:val="32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64F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4F9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64F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4F93"/>
    <w:rPr>
      <w:rFonts w:ascii="Times New Roman" w:eastAsia="Calibri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rsid w:val="00E64F93"/>
    <w:pPr>
      <w:suppressAutoHyphens/>
      <w:ind w:left="720"/>
    </w:pPr>
    <w:rPr>
      <w:rFonts w:eastAsia="Times New Roman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4F9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Kwas</dc:creator>
  <cp:keywords/>
  <dc:description/>
  <cp:lastModifiedBy>Kwatermistrz2</cp:lastModifiedBy>
  <cp:revision>18</cp:revision>
  <dcterms:created xsi:type="dcterms:W3CDTF">2016-09-06T07:18:00Z</dcterms:created>
  <dcterms:modified xsi:type="dcterms:W3CDTF">2020-10-12T09:20:00Z</dcterms:modified>
</cp:coreProperties>
</file>