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A40221" w:rsidRPr="00A17180" w:rsidTr="00DB4A6F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40221" w:rsidRPr="00A17180" w:rsidRDefault="00A40221" w:rsidP="00DB4A6F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221" w:rsidRPr="00A17180" w:rsidRDefault="00A40221" w:rsidP="00DB4A6F">
            <w:pPr>
              <w:ind w:left="-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180">
              <w:rPr>
                <w:rFonts w:ascii="Times New Roman" w:hAnsi="Times New Roman"/>
                <w:b/>
                <w:sz w:val="28"/>
                <w:szCs w:val="28"/>
              </w:rPr>
              <w:t>WOJEWODA PODKARPACKI</w:t>
            </w:r>
          </w:p>
          <w:p w:rsidR="00A40221" w:rsidRPr="00A17180" w:rsidRDefault="00A40221" w:rsidP="00DB4A6F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</w:rPr>
            </w:pPr>
            <w:r w:rsidRPr="00A17180">
              <w:rPr>
                <w:rFonts w:ascii="Times New Roman" w:hAnsi="Times New Roman"/>
              </w:rPr>
              <w:t>ul. Grunwaldzka 15, 35-959 Rzeszów</w:t>
            </w:r>
          </w:p>
          <w:p w:rsidR="00A40221" w:rsidRPr="00A17180" w:rsidRDefault="00A40221" w:rsidP="00DB4A6F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40221" w:rsidRPr="00A17180" w:rsidRDefault="00A40221" w:rsidP="00DB4A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ind w:firstLine="18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Rzeszów, 2023</w:t>
            </w:r>
            <w:r w:rsidRPr="009039A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A17180">
              <w:rPr>
                <w:rFonts w:ascii="Times New Roman" w:hAnsi="Times New Roman"/>
                <w:sz w:val="24"/>
                <w:szCs w:val="24"/>
              </w:rPr>
              <w:t>-</w:t>
            </w:r>
            <w:r w:rsidR="00AE6371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40221" w:rsidRPr="00A17180" w:rsidTr="00DB4A6F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221" w:rsidRPr="00A17180" w:rsidRDefault="00A40221" w:rsidP="00DB4A6F">
            <w:pPr>
              <w:rPr>
                <w:rFonts w:ascii="Times New Roman" w:hAnsi="Times New Roman"/>
                <w:sz w:val="24"/>
                <w:szCs w:val="24"/>
              </w:rPr>
            </w:pPr>
            <w:r w:rsidRPr="00A17180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S-II.9612.1.27.2023.MT</w:t>
            </w:r>
          </w:p>
        </w:tc>
      </w:tr>
    </w:tbl>
    <w:p w:rsidR="00077773" w:rsidRDefault="00077773">
      <w:pPr>
        <w:rPr>
          <w:rFonts w:ascii="Times New Roman" w:hAnsi="Times New Roman"/>
          <w:sz w:val="24"/>
          <w:szCs w:val="24"/>
        </w:rPr>
      </w:pPr>
    </w:p>
    <w:p w:rsidR="00A40221" w:rsidRDefault="00A40221" w:rsidP="00A40221">
      <w:pPr>
        <w:rPr>
          <w:rFonts w:ascii="Times New Roman" w:hAnsi="Times New Roman"/>
        </w:rPr>
      </w:pPr>
    </w:p>
    <w:p w:rsidR="00A40221" w:rsidRDefault="00A40221" w:rsidP="00A40221">
      <w:pPr>
        <w:rPr>
          <w:rFonts w:ascii="Times New Roman" w:hAnsi="Times New Roman"/>
        </w:rPr>
      </w:pPr>
    </w:p>
    <w:p w:rsidR="009526DE" w:rsidRPr="009F236A" w:rsidRDefault="009526DE" w:rsidP="009526DE">
      <w:pPr>
        <w:tabs>
          <w:tab w:val="left" w:pos="426"/>
        </w:tabs>
        <w:spacing w:line="360" w:lineRule="auto"/>
        <w:ind w:left="4536"/>
        <w:jc w:val="both"/>
        <w:rPr>
          <w:rFonts w:ascii="Times New Roman" w:hAnsi="Times New Roman"/>
          <w:b/>
          <w:sz w:val="24"/>
          <w:szCs w:val="24"/>
        </w:rPr>
      </w:pPr>
      <w:r w:rsidRPr="009F236A">
        <w:rPr>
          <w:rFonts w:ascii="Times New Roman" w:hAnsi="Times New Roman"/>
          <w:b/>
          <w:sz w:val="24"/>
          <w:szCs w:val="24"/>
        </w:rPr>
        <w:t>Pani</w:t>
      </w:r>
    </w:p>
    <w:p w:rsidR="009526DE" w:rsidRPr="009F236A" w:rsidRDefault="009526DE" w:rsidP="009526DE">
      <w:pPr>
        <w:tabs>
          <w:tab w:val="left" w:pos="426"/>
        </w:tabs>
        <w:spacing w:line="360" w:lineRule="auto"/>
        <w:ind w:left="4536"/>
        <w:jc w:val="both"/>
        <w:rPr>
          <w:rFonts w:ascii="Times New Roman" w:hAnsi="Times New Roman"/>
          <w:b/>
          <w:sz w:val="24"/>
          <w:szCs w:val="24"/>
        </w:rPr>
      </w:pPr>
      <w:r w:rsidRPr="009F236A">
        <w:rPr>
          <w:rFonts w:ascii="Times New Roman" w:hAnsi="Times New Roman"/>
          <w:b/>
          <w:sz w:val="24"/>
          <w:szCs w:val="24"/>
        </w:rPr>
        <w:t>Magdalena Tokarska-</w:t>
      </w:r>
      <w:proofErr w:type="spellStart"/>
      <w:r w:rsidRPr="009F236A">
        <w:rPr>
          <w:rFonts w:ascii="Times New Roman" w:hAnsi="Times New Roman"/>
          <w:b/>
          <w:sz w:val="24"/>
          <w:szCs w:val="24"/>
        </w:rPr>
        <w:t>Giszter</w:t>
      </w:r>
      <w:proofErr w:type="spellEnd"/>
    </w:p>
    <w:p w:rsidR="009526DE" w:rsidRPr="009F236A" w:rsidRDefault="009526DE" w:rsidP="009526DE">
      <w:pPr>
        <w:tabs>
          <w:tab w:val="right" w:pos="9072"/>
        </w:tabs>
        <w:spacing w:line="360" w:lineRule="auto"/>
        <w:ind w:left="4536"/>
        <w:jc w:val="both"/>
        <w:rPr>
          <w:rFonts w:ascii="Times New Roman" w:hAnsi="Times New Roman"/>
          <w:b/>
          <w:bCs/>
        </w:rPr>
      </w:pPr>
      <w:r w:rsidRPr="009F236A">
        <w:rPr>
          <w:rFonts w:ascii="Times New Roman" w:hAnsi="Times New Roman"/>
          <w:b/>
          <w:bCs/>
        </w:rPr>
        <w:t>Prywatna Przychodnia Stomatologiczna Lekarz</w:t>
      </w:r>
    </w:p>
    <w:p w:rsidR="009526DE" w:rsidRPr="009F236A" w:rsidRDefault="009526DE" w:rsidP="009526DE">
      <w:pPr>
        <w:tabs>
          <w:tab w:val="right" w:pos="9072"/>
        </w:tabs>
        <w:spacing w:line="360" w:lineRule="auto"/>
        <w:ind w:left="4536"/>
        <w:jc w:val="both"/>
        <w:rPr>
          <w:rFonts w:ascii="Times New Roman" w:hAnsi="Times New Roman"/>
          <w:b/>
        </w:rPr>
      </w:pPr>
      <w:r w:rsidRPr="009F236A">
        <w:rPr>
          <w:rFonts w:ascii="Times New Roman" w:hAnsi="Times New Roman"/>
          <w:b/>
          <w:bCs/>
        </w:rPr>
        <w:t>Dentysta Magdalena Tokarska-</w:t>
      </w:r>
      <w:proofErr w:type="spellStart"/>
      <w:r w:rsidRPr="009F236A">
        <w:rPr>
          <w:rFonts w:ascii="Times New Roman" w:hAnsi="Times New Roman"/>
          <w:b/>
          <w:bCs/>
        </w:rPr>
        <w:t>Giszter</w:t>
      </w:r>
      <w:proofErr w:type="spellEnd"/>
      <w:r w:rsidRPr="009F236A">
        <w:rPr>
          <w:rFonts w:ascii="Times New Roman" w:hAnsi="Times New Roman"/>
          <w:b/>
        </w:rPr>
        <w:t xml:space="preserve"> </w:t>
      </w:r>
    </w:p>
    <w:p w:rsidR="009526DE" w:rsidRPr="009F236A" w:rsidRDefault="009526DE" w:rsidP="009526DE">
      <w:pPr>
        <w:spacing w:line="360" w:lineRule="auto"/>
        <w:ind w:left="5529" w:hanging="993"/>
        <w:jc w:val="both"/>
        <w:rPr>
          <w:rFonts w:ascii="Times New Roman" w:hAnsi="Times New Roman"/>
          <w:b/>
          <w:bCs/>
          <w:sz w:val="24"/>
          <w:szCs w:val="24"/>
        </w:rPr>
      </w:pPr>
      <w:r w:rsidRPr="009F236A">
        <w:rPr>
          <w:rFonts w:ascii="Times New Roman" w:hAnsi="Times New Roman"/>
          <w:b/>
          <w:bCs/>
          <w:sz w:val="24"/>
          <w:szCs w:val="24"/>
        </w:rPr>
        <w:t>ul. Warneńczyka 14</w:t>
      </w:r>
    </w:p>
    <w:p w:rsidR="009526DE" w:rsidRPr="009F236A" w:rsidRDefault="009526DE" w:rsidP="009526DE">
      <w:pPr>
        <w:spacing w:line="360" w:lineRule="auto"/>
        <w:ind w:left="5529" w:hanging="993"/>
        <w:jc w:val="both"/>
        <w:rPr>
          <w:rFonts w:ascii="Times New Roman" w:hAnsi="Times New Roman"/>
          <w:b/>
          <w:bCs/>
          <w:sz w:val="24"/>
          <w:szCs w:val="24"/>
        </w:rPr>
      </w:pPr>
      <w:r w:rsidRPr="009F236A">
        <w:rPr>
          <w:rFonts w:ascii="Times New Roman" w:hAnsi="Times New Roman"/>
          <w:b/>
          <w:bCs/>
          <w:sz w:val="24"/>
          <w:szCs w:val="24"/>
        </w:rPr>
        <w:t>39-300 Mielec</w:t>
      </w:r>
    </w:p>
    <w:p w:rsidR="009526DE" w:rsidRDefault="009526DE" w:rsidP="009526DE">
      <w:pPr>
        <w:rPr>
          <w:rFonts w:ascii="Times New Roman" w:hAnsi="Times New Roman"/>
          <w:sz w:val="24"/>
          <w:szCs w:val="24"/>
        </w:rPr>
      </w:pPr>
    </w:p>
    <w:p w:rsidR="009526DE" w:rsidRDefault="009526DE" w:rsidP="009526DE">
      <w:pPr>
        <w:rPr>
          <w:rFonts w:ascii="Times New Roman" w:hAnsi="Times New Roman"/>
          <w:sz w:val="24"/>
          <w:szCs w:val="24"/>
        </w:rPr>
      </w:pPr>
    </w:p>
    <w:p w:rsidR="009526DE" w:rsidRDefault="009526DE" w:rsidP="009526DE">
      <w:pPr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dniach 7 czerwca i 14 lipca 2023 roku </w:t>
      </w:r>
      <w:r w:rsidRPr="00794A3F">
        <w:rPr>
          <w:rFonts w:ascii="Times New Roman" w:hAnsi="Times New Roman"/>
          <w:sz w:val="24"/>
          <w:szCs w:val="24"/>
        </w:rPr>
        <w:t>pracownicy Wydziału Polityki Społecznej Podkarpackiego Urzędu Wojewódzkiego w Rzeszowie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A3F">
        <w:rPr>
          <w:rFonts w:ascii="Times New Roman" w:hAnsi="Times New Roman"/>
          <w:sz w:val="24"/>
          <w:szCs w:val="24"/>
        </w:rPr>
        <w:t>przeprowadzili kontrolę kompleksową w</w:t>
      </w:r>
      <w:r w:rsidRPr="00794A3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>zakładzie</w:t>
      </w:r>
      <w:r w:rsidRPr="007D2AFC">
        <w:rPr>
          <w:rFonts w:ascii="Times New Roman" w:hAnsi="Times New Roman"/>
          <w:sz w:val="24"/>
          <w:szCs w:val="24"/>
        </w:rPr>
        <w:t xml:space="preserve"> leczniczy</w:t>
      </w:r>
      <w:r>
        <w:rPr>
          <w:rFonts w:ascii="Times New Roman" w:hAnsi="Times New Roman"/>
          <w:sz w:val="24"/>
          <w:szCs w:val="24"/>
        </w:rPr>
        <w:t>m</w:t>
      </w:r>
      <w:r w:rsidRPr="007D2AFC">
        <w:rPr>
          <w:rFonts w:ascii="Times New Roman" w:hAnsi="Times New Roman"/>
          <w:sz w:val="24"/>
          <w:szCs w:val="24"/>
        </w:rPr>
        <w:t xml:space="preserve"> podmiotu leczniczego </w:t>
      </w:r>
      <w:r w:rsidRPr="001C2776">
        <w:rPr>
          <w:rFonts w:ascii="Times New Roman" w:hAnsi="Times New Roman"/>
          <w:bCs/>
          <w:sz w:val="24"/>
          <w:szCs w:val="24"/>
        </w:rPr>
        <w:t>Prywatna Przychodnia Stomatologiczna Lekarz Dentysta Magdalena Tokarska-</w:t>
      </w:r>
      <w:proofErr w:type="spellStart"/>
      <w:r w:rsidRPr="001C2776">
        <w:rPr>
          <w:rFonts w:ascii="Times New Roman" w:hAnsi="Times New Roman"/>
          <w:bCs/>
          <w:sz w:val="24"/>
          <w:szCs w:val="24"/>
        </w:rPr>
        <w:t>Giszter</w:t>
      </w:r>
      <w:proofErr w:type="spellEnd"/>
      <w:r w:rsidRPr="001C2776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C2776">
        <w:rPr>
          <w:rFonts w:ascii="Times New Roman" w:hAnsi="Times New Roman"/>
          <w:bCs/>
          <w:sz w:val="24"/>
          <w:szCs w:val="24"/>
        </w:rPr>
        <w:t>tj. w Prywatnej Przychodni Stomatologicznej Magdalena Tokarska-</w:t>
      </w:r>
      <w:proofErr w:type="spellStart"/>
      <w:r w:rsidRPr="001C2776">
        <w:rPr>
          <w:rFonts w:ascii="Times New Roman" w:hAnsi="Times New Roman"/>
          <w:bCs/>
          <w:sz w:val="24"/>
          <w:szCs w:val="24"/>
        </w:rPr>
        <w:t>Giszter</w:t>
      </w:r>
      <w:proofErr w:type="spellEnd"/>
      <w:r w:rsidRPr="001C2776">
        <w:rPr>
          <w:rFonts w:ascii="Times New Roman" w:hAnsi="Times New Roman"/>
          <w:bCs/>
          <w:sz w:val="24"/>
          <w:szCs w:val="24"/>
        </w:rPr>
        <w:t xml:space="preserve"> w Mielcu</w:t>
      </w:r>
      <w:r>
        <w:rPr>
          <w:rFonts w:ascii="Times New Roman" w:hAnsi="Times New Roman"/>
          <w:bCs/>
          <w:sz w:val="24"/>
          <w:szCs w:val="24"/>
        </w:rPr>
        <w:t>, w zakresie funkcjonowania podmiotu leczniczego pod względem zgodności z prawem realizowanych zadań.</w:t>
      </w:r>
    </w:p>
    <w:p w:rsidR="009526DE" w:rsidRDefault="009526DE" w:rsidP="009526DE">
      <w:pPr>
        <w:spacing w:line="360" w:lineRule="auto"/>
        <w:ind w:firstLine="567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  <w:r w:rsidRPr="0011581D">
        <w:rPr>
          <w:rFonts w:ascii="Times New Roman" w:hAnsi="Times New Roman"/>
          <w:sz w:val="24"/>
          <w:szCs w:val="24"/>
        </w:rPr>
        <w:t>Jej wyniki zostały prz</w:t>
      </w:r>
      <w:r>
        <w:rPr>
          <w:rFonts w:ascii="Times New Roman" w:hAnsi="Times New Roman"/>
          <w:sz w:val="24"/>
          <w:szCs w:val="24"/>
        </w:rPr>
        <w:t>edstawione w protokole z dnia 18.07.2023</w:t>
      </w:r>
      <w:r w:rsidRPr="0011581D">
        <w:rPr>
          <w:rFonts w:ascii="Times New Roman" w:hAnsi="Times New Roman"/>
          <w:sz w:val="24"/>
          <w:szCs w:val="24"/>
        </w:rPr>
        <w:t xml:space="preserve"> r.,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81D">
        <w:rPr>
          <w:rFonts w:ascii="Times New Roman" w:hAnsi="Times New Roman"/>
          <w:sz w:val="24"/>
          <w:szCs w:val="24"/>
        </w:rPr>
        <w:t>podpisanym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Verdana,Bold" w:hAnsi="Times New Roman"/>
          <w:bCs/>
          <w:sz w:val="24"/>
          <w:szCs w:val="24"/>
        </w:rPr>
        <w:t>bez zgłoszenia zastrzeżeń 24.07.2023 r.</w:t>
      </w:r>
      <w:r w:rsidRPr="00586F73">
        <w:rPr>
          <w:rFonts w:ascii="Times New Roman" w:hAnsi="Times New Roman"/>
          <w:sz w:val="24"/>
          <w:szCs w:val="24"/>
        </w:rPr>
        <w:t xml:space="preserve"> </w:t>
      </w:r>
    </w:p>
    <w:p w:rsidR="009526DE" w:rsidRPr="002C19A7" w:rsidRDefault="009526DE" w:rsidP="009526DE">
      <w:pPr>
        <w:spacing w:line="360" w:lineRule="auto"/>
        <w:ind w:firstLine="567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  <w:r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Działalność zakładu leczniczego podmiotu leczniczego pn. </w:t>
      </w:r>
      <w:r w:rsidRPr="001C2776">
        <w:rPr>
          <w:rFonts w:ascii="Times New Roman" w:hAnsi="Times New Roman"/>
          <w:bCs/>
          <w:sz w:val="24"/>
          <w:szCs w:val="24"/>
        </w:rPr>
        <w:t>Prywatna Przychodnia Stomatologiczna Lekarz Dentysta Magdalena Tokarska-</w:t>
      </w:r>
      <w:proofErr w:type="spellStart"/>
      <w:r w:rsidRPr="001C2776">
        <w:rPr>
          <w:rFonts w:ascii="Times New Roman" w:hAnsi="Times New Roman"/>
          <w:bCs/>
          <w:sz w:val="24"/>
          <w:szCs w:val="24"/>
        </w:rPr>
        <w:t>Giszter</w:t>
      </w:r>
      <w:proofErr w:type="spellEnd"/>
      <w:r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 </w:t>
      </w:r>
      <w:r w:rsidRPr="002C19A7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została oceniona pozytywnie z następującymi </w:t>
      </w:r>
      <w:r>
        <w:rPr>
          <w:rFonts w:ascii="Times New Roman" w:eastAsia="Verdana,Bold" w:hAnsi="Times New Roman"/>
          <w:bCs/>
          <w:color w:val="000000"/>
          <w:sz w:val="24"/>
          <w:szCs w:val="24"/>
        </w:rPr>
        <w:t>nieprawidłowościami</w:t>
      </w:r>
      <w:r w:rsidRPr="002C19A7">
        <w:rPr>
          <w:rFonts w:ascii="Times New Roman" w:eastAsia="Verdana,Bold" w:hAnsi="Times New Roman"/>
          <w:bCs/>
          <w:color w:val="000000"/>
          <w:sz w:val="24"/>
          <w:szCs w:val="24"/>
        </w:rPr>
        <w:t>:</w:t>
      </w:r>
    </w:p>
    <w:p w:rsidR="009526DE" w:rsidRPr="001C2776" w:rsidRDefault="009526DE" w:rsidP="009526DE">
      <w:pPr>
        <w:numPr>
          <w:ilvl w:val="0"/>
          <w:numId w:val="1"/>
        </w:numPr>
        <w:tabs>
          <w:tab w:val="clear" w:pos="1070"/>
          <w:tab w:val="num" w:pos="567"/>
          <w:tab w:val="right" w:pos="9072"/>
        </w:tabs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C2776">
        <w:rPr>
          <w:rFonts w:ascii="Times New Roman" w:hAnsi="Times New Roman"/>
          <w:sz w:val="24"/>
          <w:szCs w:val="24"/>
        </w:rPr>
        <w:t xml:space="preserve">Nieścisłości w Regulaminie Organizacyjnym dotyczące nazwy podmiotu leczniczego, braku określenia struktury organizacyjnej zakładu leczniczego oraz informacji o wysokości opłat za świadczenia udzielane za odpłatnością, które naruszają zapisy </w:t>
      </w:r>
      <w:r w:rsidRPr="001C2776">
        <w:rPr>
          <w:rFonts w:ascii="Times New Roman" w:hAnsi="Times New Roman"/>
          <w:sz w:val="24"/>
          <w:szCs w:val="24"/>
        </w:rPr>
        <w:br/>
        <w:t xml:space="preserve">art. 24 ustawy z dn. 15 kwietnia 2011 r. </w:t>
      </w:r>
      <w:r w:rsidRPr="001C2776">
        <w:rPr>
          <w:rFonts w:ascii="Times New Roman" w:hAnsi="Times New Roman"/>
          <w:i/>
          <w:sz w:val="24"/>
          <w:szCs w:val="24"/>
        </w:rPr>
        <w:t xml:space="preserve">o działalności leczniczej. </w:t>
      </w:r>
    </w:p>
    <w:p w:rsidR="009526DE" w:rsidRPr="001C2776" w:rsidRDefault="009526DE" w:rsidP="009526DE">
      <w:pPr>
        <w:pStyle w:val="Tekstpodstawowywcity"/>
        <w:numPr>
          <w:ilvl w:val="0"/>
          <w:numId w:val="1"/>
        </w:numPr>
        <w:tabs>
          <w:tab w:val="clear" w:pos="1070"/>
          <w:tab w:val="num" w:pos="567"/>
          <w:tab w:val="left" w:pos="7150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C2776">
        <w:rPr>
          <w:rFonts w:ascii="Times New Roman" w:hAnsi="Times New Roman"/>
          <w:sz w:val="24"/>
          <w:szCs w:val="24"/>
        </w:rPr>
        <w:t xml:space="preserve">Nieprawidłowości w prowadzeniu dokumentacji medycznej dotyczące oznaczenia podmiotu oraz oznaczenia osoby udzielającej świadczeń naruszające odpowiednio zapisy § 10 pkt 1 oraz § 10 pkt 3  Rozporządzenia Ministra Zdrowia z dnia 6 kwietnia 2020 r. </w:t>
      </w:r>
      <w:r w:rsidRPr="001C2776">
        <w:rPr>
          <w:rFonts w:ascii="Times New Roman" w:hAnsi="Times New Roman"/>
          <w:i/>
          <w:sz w:val="24"/>
          <w:szCs w:val="24"/>
        </w:rPr>
        <w:t xml:space="preserve">w sprawie rodzajów, zakresu i wzorów dokumentacji medycznej oraz sposobu jej przetwarzania. </w:t>
      </w:r>
    </w:p>
    <w:p w:rsidR="009526DE" w:rsidRPr="001C2776" w:rsidRDefault="009526DE" w:rsidP="009526DE">
      <w:pPr>
        <w:pStyle w:val="Tekstpodstawowywcity"/>
        <w:numPr>
          <w:ilvl w:val="0"/>
          <w:numId w:val="1"/>
        </w:numPr>
        <w:tabs>
          <w:tab w:val="clear" w:pos="1070"/>
          <w:tab w:val="num" w:pos="567"/>
          <w:tab w:val="left" w:pos="7150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C2776">
        <w:rPr>
          <w:rFonts w:ascii="Times New Roman" w:hAnsi="Times New Roman"/>
          <w:sz w:val="24"/>
          <w:szCs w:val="24"/>
        </w:rPr>
        <w:lastRenderedPageBreak/>
        <w:t xml:space="preserve">Nieprawidłowości w prowadzeniu dokumentacji medycznej dotyczące braku opisu udzielonych świadczeń, co jest niezgodne z § 10 pkt 4 Rozporządzenia Ministra Zdrowia z dnia 6 kwietnia 2020 r. </w:t>
      </w:r>
      <w:r w:rsidRPr="001C2776">
        <w:rPr>
          <w:rFonts w:ascii="Times New Roman" w:hAnsi="Times New Roman"/>
          <w:i/>
          <w:sz w:val="24"/>
          <w:szCs w:val="24"/>
        </w:rPr>
        <w:t xml:space="preserve">w sprawie rodzajów, zakresu i wzorów dokumentacji medycznej oraz sposobu jej przetwarzania. </w:t>
      </w:r>
    </w:p>
    <w:p w:rsidR="009526DE" w:rsidRPr="001C2776" w:rsidRDefault="009526DE" w:rsidP="009526DE">
      <w:pPr>
        <w:pStyle w:val="Tekstpodstawowywcity"/>
        <w:numPr>
          <w:ilvl w:val="0"/>
          <w:numId w:val="1"/>
        </w:numPr>
        <w:tabs>
          <w:tab w:val="clear" w:pos="1070"/>
          <w:tab w:val="num" w:pos="567"/>
          <w:tab w:val="left" w:pos="7150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C2776">
        <w:rPr>
          <w:rFonts w:ascii="Times New Roman" w:hAnsi="Times New Roman"/>
          <w:sz w:val="24"/>
          <w:szCs w:val="24"/>
        </w:rPr>
        <w:t xml:space="preserve">Brak prowadzenia dokumentacji przez lekarza anestezjologa, co narusza § 4 ust. 1 Rozporządzenia Ministra Zdrowia z dnia 6 kwietnia 2020 r. </w:t>
      </w:r>
      <w:r w:rsidRPr="001C2776">
        <w:rPr>
          <w:rFonts w:ascii="Times New Roman" w:hAnsi="Times New Roman"/>
          <w:i/>
          <w:sz w:val="24"/>
          <w:szCs w:val="24"/>
        </w:rPr>
        <w:t xml:space="preserve">w sprawie rodzajów, zakresu i wzorów dokumentacji medycznej oraz sposobu jej przetwarzania. </w:t>
      </w:r>
    </w:p>
    <w:p w:rsidR="009526DE" w:rsidRPr="00050331" w:rsidRDefault="009526DE" w:rsidP="009526DE">
      <w:pPr>
        <w:spacing w:line="360" w:lineRule="auto"/>
        <w:jc w:val="both"/>
        <w:rPr>
          <w:rFonts w:ascii="Times New Roman" w:eastAsia="Verdana,Bold" w:hAnsi="Times New Roman"/>
          <w:bCs/>
          <w:sz w:val="24"/>
          <w:szCs w:val="24"/>
        </w:rPr>
      </w:pPr>
      <w:r w:rsidRPr="00050331">
        <w:rPr>
          <w:rFonts w:ascii="Times New Roman" w:hAnsi="Times New Roman"/>
          <w:sz w:val="24"/>
          <w:szCs w:val="24"/>
        </w:rPr>
        <w:t>Za wszystkie stwierdzone w protokole nieprawidłowości odpowiada Kierownik placówki.</w:t>
      </w:r>
    </w:p>
    <w:p w:rsidR="009526DE" w:rsidRDefault="009526DE" w:rsidP="009526D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26DE" w:rsidRPr="0067502E" w:rsidRDefault="009526DE" w:rsidP="009526DE">
      <w:pPr>
        <w:pStyle w:val="Tekstpodstawowywcity2"/>
        <w:spacing w:line="360" w:lineRule="auto"/>
        <w:ind w:firstLine="709"/>
        <w:rPr>
          <w:rFonts w:ascii="Times New Roman" w:hAnsi="Times New Roman"/>
          <w:b/>
          <w:szCs w:val="24"/>
        </w:rPr>
      </w:pPr>
      <w:r w:rsidRPr="0067502E">
        <w:rPr>
          <w:rFonts w:ascii="Times New Roman" w:hAnsi="Times New Roman"/>
          <w:b/>
          <w:szCs w:val="24"/>
        </w:rPr>
        <w:t xml:space="preserve">W nawiązaniu do powyższego działając na podstawie art. 112 ustawy z dnia </w:t>
      </w:r>
      <w:r w:rsidRPr="0067502E">
        <w:rPr>
          <w:rFonts w:ascii="Times New Roman" w:hAnsi="Times New Roman"/>
          <w:b/>
          <w:szCs w:val="24"/>
        </w:rPr>
        <w:br/>
        <w:t xml:space="preserve">15 kwietnia 2011 r. </w:t>
      </w:r>
      <w:r w:rsidRPr="0067502E">
        <w:rPr>
          <w:rFonts w:ascii="Times New Roman" w:hAnsi="Times New Roman"/>
          <w:b/>
          <w:i/>
          <w:szCs w:val="24"/>
        </w:rPr>
        <w:t>o działalności leczniczej</w:t>
      </w:r>
      <w:r w:rsidRPr="0067502E">
        <w:rPr>
          <w:rFonts w:ascii="Times New Roman" w:hAnsi="Times New Roman"/>
          <w:b/>
          <w:szCs w:val="24"/>
        </w:rPr>
        <w:t xml:space="preserve"> (Dz. U. z 202</w:t>
      </w:r>
      <w:r>
        <w:rPr>
          <w:rFonts w:ascii="Times New Roman" w:hAnsi="Times New Roman"/>
          <w:b/>
          <w:szCs w:val="24"/>
        </w:rPr>
        <w:t>2</w:t>
      </w:r>
      <w:r w:rsidRPr="0067502E">
        <w:rPr>
          <w:rFonts w:ascii="Times New Roman" w:hAnsi="Times New Roman"/>
          <w:b/>
          <w:szCs w:val="24"/>
        </w:rPr>
        <w:t xml:space="preserve"> r., poz. </w:t>
      </w:r>
      <w:r>
        <w:rPr>
          <w:rFonts w:ascii="Times New Roman" w:hAnsi="Times New Roman"/>
          <w:b/>
          <w:szCs w:val="24"/>
        </w:rPr>
        <w:t>633</w:t>
      </w:r>
      <w:r w:rsidRPr="0067502E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z </w:t>
      </w:r>
      <w:proofErr w:type="spellStart"/>
      <w:r>
        <w:rPr>
          <w:rFonts w:ascii="Times New Roman" w:hAnsi="Times New Roman"/>
          <w:b/>
          <w:szCs w:val="24"/>
        </w:rPr>
        <w:t>późn</w:t>
      </w:r>
      <w:proofErr w:type="spellEnd"/>
      <w:r>
        <w:rPr>
          <w:rFonts w:ascii="Times New Roman" w:hAnsi="Times New Roman"/>
          <w:b/>
          <w:szCs w:val="24"/>
        </w:rPr>
        <w:t>. zm</w:t>
      </w:r>
      <w:r w:rsidRPr="0067502E">
        <w:rPr>
          <w:rFonts w:ascii="Times New Roman" w:hAnsi="Times New Roman"/>
          <w:b/>
          <w:szCs w:val="24"/>
        </w:rPr>
        <w:t xml:space="preserve">.), przekazuję do </w:t>
      </w:r>
      <w:r>
        <w:rPr>
          <w:rFonts w:ascii="Times New Roman" w:hAnsi="Times New Roman"/>
          <w:b/>
          <w:szCs w:val="24"/>
        </w:rPr>
        <w:t>realizacji następujące zalecenie</w:t>
      </w:r>
      <w:r w:rsidRPr="0067502E">
        <w:rPr>
          <w:rFonts w:ascii="Times New Roman" w:hAnsi="Times New Roman"/>
          <w:b/>
          <w:szCs w:val="24"/>
        </w:rPr>
        <w:t xml:space="preserve"> pokontrolne: </w:t>
      </w:r>
    </w:p>
    <w:p w:rsidR="009526DE" w:rsidRDefault="009526DE" w:rsidP="009526DE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Uaktualnić Regulamin organizacyjny podmiotu leczniczego zgodnie z zapisami </w:t>
      </w:r>
      <w:r w:rsidRPr="002C412C">
        <w:rPr>
          <w:rFonts w:ascii="Times New Roman" w:hAnsi="Times New Roman"/>
          <w:sz w:val="24"/>
          <w:szCs w:val="24"/>
        </w:rPr>
        <w:t>art. 24 ustawy z</w:t>
      </w:r>
      <w:r>
        <w:rPr>
          <w:rFonts w:ascii="Times New Roman" w:hAnsi="Times New Roman"/>
          <w:sz w:val="24"/>
          <w:szCs w:val="24"/>
        </w:rPr>
        <w:t xml:space="preserve"> dn. 15 </w:t>
      </w:r>
      <w:r w:rsidRPr="002C412C">
        <w:rPr>
          <w:rFonts w:ascii="Times New Roman" w:hAnsi="Times New Roman"/>
          <w:sz w:val="24"/>
          <w:szCs w:val="24"/>
        </w:rPr>
        <w:t xml:space="preserve">kwietnia 2011 r. </w:t>
      </w:r>
      <w:r w:rsidRPr="002C412C">
        <w:rPr>
          <w:rFonts w:ascii="Times New Roman" w:hAnsi="Times New Roman"/>
          <w:i/>
          <w:sz w:val="24"/>
          <w:szCs w:val="24"/>
        </w:rPr>
        <w:t>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C412C">
        <w:rPr>
          <w:rFonts w:ascii="Times New Roman" w:hAnsi="Times New Roman"/>
          <w:i/>
          <w:sz w:val="24"/>
          <w:szCs w:val="24"/>
        </w:rPr>
        <w:t>działalności leczniczej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przesłać jego kopię do Wojewody Podkarpackiego </w:t>
      </w:r>
      <w:r w:rsidRPr="00F54857">
        <w:rPr>
          <w:rFonts w:ascii="Times New Roman" w:hAnsi="Times New Roman"/>
          <w:sz w:val="24"/>
          <w:szCs w:val="24"/>
        </w:rPr>
        <w:t xml:space="preserve">(Dz. U. z 2022 r., poz. 633 </w:t>
      </w:r>
      <w:r w:rsidRPr="00B618FD">
        <w:rPr>
          <w:rFonts w:ascii="Times New Roman" w:hAnsi="Times New Roman"/>
          <w:szCs w:val="24"/>
        </w:rPr>
        <w:t xml:space="preserve">z </w:t>
      </w:r>
      <w:proofErr w:type="spellStart"/>
      <w:r w:rsidRPr="00B618FD">
        <w:rPr>
          <w:rFonts w:ascii="Times New Roman" w:hAnsi="Times New Roman"/>
          <w:szCs w:val="24"/>
        </w:rPr>
        <w:t>późn</w:t>
      </w:r>
      <w:proofErr w:type="spellEnd"/>
      <w:r w:rsidRPr="00B618FD">
        <w:rPr>
          <w:rFonts w:ascii="Times New Roman" w:hAnsi="Times New Roman"/>
          <w:szCs w:val="24"/>
        </w:rPr>
        <w:t>. zm.</w:t>
      </w:r>
      <w:r>
        <w:rPr>
          <w:rFonts w:ascii="Times New Roman" w:hAnsi="Times New Roman"/>
          <w:sz w:val="24"/>
          <w:szCs w:val="24"/>
        </w:rPr>
        <w:t>).</w:t>
      </w:r>
    </w:p>
    <w:p w:rsidR="009526DE" w:rsidRDefault="009526DE" w:rsidP="009526DE">
      <w:pPr>
        <w:pStyle w:val="Tekstpodstawowywcity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Dokumentację medyczną prowadzić zgodnie z  Rozporządzeniem</w:t>
      </w:r>
      <w:r w:rsidRPr="00DD6E38">
        <w:rPr>
          <w:rFonts w:ascii="Times New Roman" w:hAnsi="Times New Roman"/>
          <w:sz w:val="24"/>
          <w:szCs w:val="24"/>
        </w:rPr>
        <w:t xml:space="preserve"> Ministra Zdrowia z dnia 9 listopada 2015 r. </w:t>
      </w:r>
      <w:r w:rsidRPr="00DD6E38">
        <w:rPr>
          <w:rFonts w:ascii="Times New Roman" w:hAnsi="Times New Roman"/>
          <w:i/>
          <w:sz w:val="24"/>
          <w:szCs w:val="24"/>
        </w:rPr>
        <w:t xml:space="preserve">w sprawie rodzajów, zakresu i wzorów dokumentacji medycznej oraz sposobu jej przetwarzania </w:t>
      </w:r>
      <w:r>
        <w:rPr>
          <w:rFonts w:ascii="Times New Roman" w:hAnsi="Times New Roman"/>
          <w:sz w:val="24"/>
          <w:szCs w:val="24"/>
        </w:rPr>
        <w:t>(Dz. U. z 2022</w:t>
      </w:r>
      <w:r w:rsidRPr="00DD6E38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1304</w:t>
      </w:r>
      <w:r w:rsidRPr="00DD6E38">
        <w:rPr>
          <w:rFonts w:ascii="Times New Roman" w:hAnsi="Times New Roman"/>
          <w:sz w:val="24"/>
          <w:szCs w:val="24"/>
        </w:rPr>
        <w:t xml:space="preserve"> j.t.). </w:t>
      </w:r>
    </w:p>
    <w:p w:rsidR="009526DE" w:rsidRPr="001C2776" w:rsidRDefault="009526DE" w:rsidP="009526DE">
      <w:pPr>
        <w:pStyle w:val="Tekstpodstawowywcity"/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Prowadzić dokumentację medyczną przez lekarza anestezjologa w zakresie udzielanych przez niego świadczeń zdrowotnych, zgodnie z </w:t>
      </w:r>
      <w:r w:rsidRPr="001C2776">
        <w:rPr>
          <w:rFonts w:ascii="Times New Roman" w:hAnsi="Times New Roman"/>
          <w:sz w:val="24"/>
          <w:szCs w:val="24"/>
        </w:rPr>
        <w:t xml:space="preserve">§ 4 ust. 1 Rozporządzenia Ministra Zdrowia z dnia 6 kwietnia 2020 r. </w:t>
      </w:r>
      <w:r w:rsidRPr="001C2776">
        <w:rPr>
          <w:rFonts w:ascii="Times New Roman" w:hAnsi="Times New Roman"/>
          <w:i/>
          <w:sz w:val="24"/>
          <w:szCs w:val="24"/>
        </w:rPr>
        <w:t>w sprawie rodzajów, zakresu i wzorów dokumentacji medycznej oraz sposobu jej przetwarzania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(Dz. U. z 2022</w:t>
      </w:r>
      <w:r w:rsidRPr="00DD6E38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1304</w:t>
      </w:r>
      <w:r w:rsidRPr="00DD6E38">
        <w:rPr>
          <w:rFonts w:ascii="Times New Roman" w:hAnsi="Times New Roman"/>
          <w:sz w:val="24"/>
          <w:szCs w:val="24"/>
        </w:rPr>
        <w:t xml:space="preserve"> j.t.).</w:t>
      </w:r>
    </w:p>
    <w:p w:rsidR="009526DE" w:rsidRPr="00852351" w:rsidRDefault="009526DE" w:rsidP="009526DE">
      <w:pPr>
        <w:pStyle w:val="Tekstpodstawowywcity"/>
        <w:tabs>
          <w:tab w:val="num" w:pos="426"/>
          <w:tab w:val="left" w:pos="715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526DE" w:rsidRPr="00A3707B" w:rsidRDefault="009526DE" w:rsidP="009526DE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 sposobie wykonania powyższych</w:t>
      </w:r>
      <w:r w:rsidRPr="009039A6">
        <w:rPr>
          <w:rFonts w:ascii="Times New Roman" w:hAnsi="Times New Roman"/>
          <w:sz w:val="24"/>
          <w:szCs w:val="24"/>
        </w:rPr>
        <w:t xml:space="preserve"> zalece</w:t>
      </w:r>
      <w:r>
        <w:rPr>
          <w:rFonts w:ascii="Times New Roman" w:hAnsi="Times New Roman"/>
          <w:sz w:val="24"/>
          <w:szCs w:val="24"/>
        </w:rPr>
        <w:t>ń pokontrolnych</w:t>
      </w:r>
      <w:r w:rsidRPr="009039A6">
        <w:rPr>
          <w:rFonts w:ascii="Times New Roman" w:hAnsi="Times New Roman"/>
          <w:sz w:val="24"/>
          <w:szCs w:val="24"/>
        </w:rPr>
        <w:t xml:space="preserve"> oraz podjętych działaniach, bądź przyczynach ich niepodjęcia, Kierownik jednostki kontrolowanej jest zobowiązany w terminie 30 dni od daty otrzymania niniejszego pisma, poinformować Wojewodę Podkarpackiego. </w:t>
      </w:r>
      <w:r w:rsidRPr="00A3707B">
        <w:rPr>
          <w:rFonts w:ascii="Times New Roman" w:hAnsi="Times New Roman"/>
          <w:b/>
          <w:sz w:val="24"/>
          <w:szCs w:val="24"/>
          <w:u w:val="single"/>
        </w:rPr>
        <w:t>Jednocześnie należy przedstawić dokumenty potwierdzające realizację powyższych zaleceń.</w:t>
      </w:r>
    </w:p>
    <w:p w:rsidR="009526DE" w:rsidRDefault="009526DE" w:rsidP="009526D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26DE" w:rsidRDefault="009526DE" w:rsidP="009526D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26DE" w:rsidRDefault="009526DE" w:rsidP="009526D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26DE" w:rsidRDefault="009526DE" w:rsidP="009526DE">
      <w:pPr>
        <w:ind w:left="4536" w:right="-2"/>
        <w:rPr>
          <w:rFonts w:ascii="Times New Roman" w:hAnsi="Times New Roman"/>
          <w:b/>
          <w:sz w:val="24"/>
          <w:szCs w:val="24"/>
        </w:rPr>
      </w:pPr>
      <w:r w:rsidRPr="00505DD9">
        <w:rPr>
          <w:rFonts w:ascii="Times New Roman" w:hAnsi="Times New Roman"/>
          <w:b/>
          <w:sz w:val="24"/>
          <w:szCs w:val="24"/>
        </w:rPr>
        <w:t>Z up.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5DD9">
        <w:rPr>
          <w:rFonts w:ascii="Times New Roman" w:hAnsi="Times New Roman"/>
          <w:b/>
          <w:sz w:val="24"/>
          <w:szCs w:val="24"/>
        </w:rPr>
        <w:t xml:space="preserve">WOJEWODY </w:t>
      </w:r>
      <w:r>
        <w:rPr>
          <w:rFonts w:ascii="Times New Roman" w:hAnsi="Times New Roman"/>
          <w:b/>
          <w:sz w:val="24"/>
          <w:szCs w:val="24"/>
        </w:rPr>
        <w:t>P</w:t>
      </w:r>
      <w:r w:rsidRPr="00505DD9">
        <w:rPr>
          <w:rFonts w:ascii="Times New Roman" w:hAnsi="Times New Roman"/>
          <w:b/>
          <w:sz w:val="24"/>
          <w:szCs w:val="24"/>
        </w:rPr>
        <w:t>ODKARPACKIEGO</w:t>
      </w:r>
    </w:p>
    <w:p w:rsidR="009526DE" w:rsidRDefault="00624FD7" w:rsidP="009526DE">
      <w:pPr>
        <w:ind w:left="453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(-)</w:t>
      </w:r>
    </w:p>
    <w:p w:rsidR="009526DE" w:rsidRPr="007E047C" w:rsidRDefault="009526DE" w:rsidP="009526DE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Jolanta Sawicka</w:t>
      </w:r>
    </w:p>
    <w:p w:rsidR="009526DE" w:rsidRDefault="009526DE" w:rsidP="009526DE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 </w:t>
      </w:r>
      <w:r w:rsidRPr="007E047C">
        <w:rPr>
          <w:rFonts w:ascii="Times New Roman" w:hAnsi="Times New Roman"/>
          <w:b/>
          <w:bCs/>
          <w:sz w:val="24"/>
          <w:szCs w:val="24"/>
        </w:rPr>
        <w:t>Wicewojewoda</w:t>
      </w:r>
    </w:p>
    <w:p w:rsidR="00050331" w:rsidRDefault="00050331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050331" w:rsidSect="00FC6C16">
      <w:footerReference w:type="default" r:id="rId10"/>
      <w:pgSz w:w="11906" w:h="16838"/>
      <w:pgMar w:top="1134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97" w:rsidRDefault="008A5C97" w:rsidP="00A40221">
      <w:r>
        <w:separator/>
      </w:r>
    </w:p>
  </w:endnote>
  <w:endnote w:type="continuationSeparator" w:id="0">
    <w:p w:rsidR="008A5C97" w:rsidRDefault="008A5C97" w:rsidP="00A4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64385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C6C16" w:rsidRDefault="00FC6C16" w:rsidP="00FC6C16">
            <w:pPr>
              <w:pStyle w:val="Stopka"/>
              <w:ind w:right="360"/>
              <w:rPr>
                <w:rFonts w:ascii="Times New Roman" w:hAnsi="Times New Roman"/>
              </w:rPr>
            </w:pPr>
            <w:r w:rsidRPr="00FF6233">
              <w:rPr>
                <w:rFonts w:ascii="Times New Roman" w:hAnsi="Times New Roman"/>
              </w:rPr>
              <w:t>S-II.9612.</w:t>
            </w:r>
            <w:r>
              <w:rPr>
                <w:rFonts w:ascii="Times New Roman" w:hAnsi="Times New Roman"/>
              </w:rPr>
              <w:t>1</w:t>
            </w:r>
            <w:r w:rsidRPr="00FF623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27.2023</w:t>
            </w:r>
            <w:r w:rsidRPr="00FF6233">
              <w:rPr>
                <w:rFonts w:ascii="Times New Roman" w:hAnsi="Times New Roman"/>
              </w:rPr>
              <w:t>.MT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6C0093">
              <w:rPr>
                <w:rFonts w:ascii="Times New Roman" w:hAnsi="Times New Roman"/>
              </w:rPr>
              <w:t xml:space="preserve">Strona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PAGE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624FD7">
              <w:rPr>
                <w:rFonts w:ascii="Times New Roman" w:hAnsi="Times New Roman"/>
                <w:noProof/>
              </w:rPr>
              <w:t>2</w:t>
            </w:r>
            <w:r w:rsidRPr="006C0093">
              <w:rPr>
                <w:rFonts w:ascii="Times New Roman" w:hAnsi="Times New Roman"/>
              </w:rPr>
              <w:fldChar w:fldCharType="end"/>
            </w:r>
            <w:r w:rsidRPr="006C0093">
              <w:rPr>
                <w:rFonts w:ascii="Times New Roman" w:hAnsi="Times New Roman"/>
              </w:rPr>
              <w:t xml:space="preserve"> z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NUMPAGES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624FD7">
              <w:rPr>
                <w:rFonts w:ascii="Times New Roman" w:hAnsi="Times New Roman"/>
                <w:noProof/>
              </w:rPr>
              <w:t>2</w:t>
            </w:r>
            <w:r w:rsidRPr="006C0093">
              <w:rPr>
                <w:rFonts w:ascii="Times New Roman" w:hAnsi="Times New Roman"/>
              </w:rPr>
              <w:fldChar w:fldCharType="end"/>
            </w:r>
          </w:p>
          <w:p w:rsidR="00FC6C16" w:rsidRDefault="00624FD7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97" w:rsidRDefault="008A5C97" w:rsidP="00A40221">
      <w:r>
        <w:separator/>
      </w:r>
    </w:p>
  </w:footnote>
  <w:footnote w:type="continuationSeparator" w:id="0">
    <w:p w:rsidR="008A5C97" w:rsidRDefault="008A5C97" w:rsidP="00A40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545F2"/>
    <w:multiLevelType w:val="hybridMultilevel"/>
    <w:tmpl w:val="9A206CE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BBF05D7"/>
    <w:multiLevelType w:val="hybridMultilevel"/>
    <w:tmpl w:val="5C102A2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7C"/>
    <w:rsid w:val="00010661"/>
    <w:rsid w:val="00050331"/>
    <w:rsid w:val="00077773"/>
    <w:rsid w:val="001944D3"/>
    <w:rsid w:val="00434E61"/>
    <w:rsid w:val="004A0D21"/>
    <w:rsid w:val="00624FD7"/>
    <w:rsid w:val="008A5C97"/>
    <w:rsid w:val="009526DE"/>
    <w:rsid w:val="00A40221"/>
    <w:rsid w:val="00AE6371"/>
    <w:rsid w:val="00D7077C"/>
    <w:rsid w:val="00F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82635-9795-4DBF-A4B3-F776D1B4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Tomaka</dc:creator>
  <cp:lastModifiedBy>Magdalena Tomaka</cp:lastModifiedBy>
  <cp:revision>8</cp:revision>
  <cp:lastPrinted>2023-08-16T10:59:00Z</cp:lastPrinted>
  <dcterms:created xsi:type="dcterms:W3CDTF">2023-08-16T10:40:00Z</dcterms:created>
  <dcterms:modified xsi:type="dcterms:W3CDTF">2023-09-14T09:48:00Z</dcterms:modified>
</cp:coreProperties>
</file>