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DA90" w14:textId="77777777" w:rsidR="00F723A0" w:rsidRPr="006E3104" w:rsidRDefault="00F723A0" w:rsidP="006E3104">
      <w:pPr>
        <w:pStyle w:val="DefaultText"/>
        <w:tabs>
          <w:tab w:val="left" w:pos="0"/>
          <w:tab w:val="left" w:pos="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3104">
        <w:rPr>
          <w:rFonts w:ascii="Times New Roman" w:hAnsi="Times New Roman" w:cs="Times New Roman"/>
          <w:b/>
          <w:bCs/>
          <w:sz w:val="24"/>
          <w:szCs w:val="24"/>
        </w:rPr>
        <w:t>Projektowane Postanowienia Umowy</w:t>
      </w:r>
    </w:p>
    <w:p w14:paraId="5D10B947" w14:textId="77777777" w:rsidR="00A8089B" w:rsidRDefault="00A8089B" w:rsidP="006E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1ABD1" w14:textId="77777777" w:rsidR="00A8089B" w:rsidRDefault="00A8089B" w:rsidP="006E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7BA47" w14:textId="77777777" w:rsidR="00A8089B" w:rsidRDefault="00A8089B" w:rsidP="00B1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1DD60" w14:textId="77777777" w:rsidR="00A8089B" w:rsidRDefault="00A8089B" w:rsidP="006E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BA0C0" w14:textId="5D62054A" w:rsidR="00F723A0" w:rsidRPr="006E3104" w:rsidRDefault="00F723A0" w:rsidP="006E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04">
        <w:rPr>
          <w:rFonts w:ascii="Times New Roman" w:hAnsi="Times New Roman" w:cs="Times New Roman"/>
          <w:b/>
          <w:sz w:val="24"/>
          <w:szCs w:val="24"/>
        </w:rPr>
        <w:t>Umowa nr             /BA/2022</w:t>
      </w:r>
    </w:p>
    <w:p w14:paraId="4822C8CE" w14:textId="77777777" w:rsidR="00F723A0" w:rsidRPr="006E3104" w:rsidRDefault="00F723A0" w:rsidP="006E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E659E" w14:textId="30A3937C" w:rsidR="00F723A0" w:rsidRPr="006E3104" w:rsidRDefault="00F723A0" w:rsidP="006E3104">
      <w:pPr>
        <w:pStyle w:val="paragraf0"/>
        <w:keepNext w:val="0"/>
        <w:spacing w:before="0" w:after="0" w:line="240" w:lineRule="auto"/>
        <w:jc w:val="both"/>
        <w:outlineLvl w:val="0"/>
        <w:rPr>
          <w:szCs w:val="24"/>
        </w:rPr>
      </w:pPr>
      <w:r w:rsidRPr="006E3104">
        <w:rPr>
          <w:szCs w:val="24"/>
        </w:rPr>
        <w:t>W dniu ................................. 2022 roku w Warszawie, zawarta pomiędzy stronami:</w:t>
      </w:r>
    </w:p>
    <w:p w14:paraId="010D55FD" w14:textId="77777777" w:rsidR="00F723A0" w:rsidRPr="006E3104" w:rsidRDefault="00F723A0" w:rsidP="006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b/>
          <w:sz w:val="24"/>
          <w:szCs w:val="24"/>
        </w:rPr>
        <w:t>Skarbem Państwa - Ministerstwem Rodziny i Polityki Społecznej w Warszawie reprezentowanym przez Dyrektora Biura Administracyjnego Ministerstwa Rodziny i Polityki Społecznej,</w:t>
      </w:r>
      <w:r w:rsidRPr="006E3104">
        <w:rPr>
          <w:rFonts w:ascii="Times New Roman" w:hAnsi="Times New Roman" w:cs="Times New Roman"/>
          <w:sz w:val="24"/>
          <w:szCs w:val="24"/>
        </w:rPr>
        <w:t xml:space="preserve"> z siedzibą w  (00</w:t>
      </w:r>
      <w:r w:rsidRPr="006E3104">
        <w:rPr>
          <w:rFonts w:ascii="Times New Roman" w:hAnsi="Times New Roman" w:cs="Times New Roman"/>
          <w:sz w:val="24"/>
          <w:szCs w:val="24"/>
        </w:rPr>
        <w:noBreakHyphen/>
        <w:t>513) Warszawie przy ul. Nowogrodzkiej 1/3/5, posiadającym REGON: 015725935 oraz NIP: 5262895101, w którego imieniu działa………………………….– Dyrektor Biura Administracyjnego, na podstawie pełnomocnictwa znak ………………………………………zwanym dalej „Zamawiającym”,</w:t>
      </w:r>
    </w:p>
    <w:p w14:paraId="77A87A7D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</w:p>
    <w:p w14:paraId="156FF45E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  <w:r w:rsidRPr="006E3104">
        <w:rPr>
          <w:rFonts w:cs="Times New Roman"/>
        </w:rPr>
        <w:t>a</w:t>
      </w:r>
    </w:p>
    <w:p w14:paraId="02FE68D5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</w:p>
    <w:p w14:paraId="75086D12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  <w:r w:rsidRPr="006E310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4D467F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</w:p>
    <w:p w14:paraId="329669C1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  <w:r w:rsidRPr="006E3104">
        <w:rPr>
          <w:rFonts w:cs="Times New Roman"/>
        </w:rPr>
        <w:t>zwanym dalej „</w:t>
      </w:r>
      <w:r w:rsidRPr="006E3104">
        <w:rPr>
          <w:rFonts w:cs="Times New Roman"/>
          <w:b/>
        </w:rPr>
        <w:t>Wykonawcą</w:t>
      </w:r>
      <w:r w:rsidRPr="006E3104">
        <w:rPr>
          <w:rFonts w:cs="Times New Roman"/>
        </w:rPr>
        <w:t xml:space="preserve">”, </w:t>
      </w:r>
    </w:p>
    <w:p w14:paraId="4F63CF01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</w:p>
    <w:p w14:paraId="4309348D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  <w:r w:rsidRPr="006E3104">
        <w:rPr>
          <w:rFonts w:cs="Times New Roman"/>
        </w:rPr>
        <w:t>reprezentowaną przez:</w:t>
      </w:r>
    </w:p>
    <w:p w14:paraId="5331E13C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</w:p>
    <w:p w14:paraId="3B9A96BC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  <w:r w:rsidRPr="006E3104">
        <w:rPr>
          <w:rFonts w:cs="Times New Roman"/>
        </w:rPr>
        <w:t>1. …………………………………</w:t>
      </w:r>
      <w:r w:rsidRPr="006E3104">
        <w:rPr>
          <w:rFonts w:cs="Times New Roman"/>
        </w:rPr>
        <w:tab/>
        <w:t>–</w:t>
      </w:r>
      <w:r w:rsidRPr="006E3104">
        <w:rPr>
          <w:rFonts w:cs="Times New Roman"/>
        </w:rPr>
        <w:tab/>
        <w:t>…………………….</w:t>
      </w:r>
    </w:p>
    <w:p w14:paraId="34957F44" w14:textId="77777777" w:rsidR="00F723A0" w:rsidRPr="006E3104" w:rsidRDefault="00F723A0" w:rsidP="006E3104">
      <w:pPr>
        <w:pStyle w:val="Normalny1"/>
        <w:spacing w:line="240" w:lineRule="auto"/>
        <w:jc w:val="both"/>
        <w:rPr>
          <w:rFonts w:cs="Times New Roman"/>
        </w:rPr>
      </w:pPr>
      <w:r w:rsidRPr="006E3104">
        <w:rPr>
          <w:rFonts w:cs="Times New Roman"/>
        </w:rPr>
        <w:t>2. …………………………………</w:t>
      </w:r>
      <w:r w:rsidRPr="006E3104">
        <w:rPr>
          <w:rFonts w:cs="Times New Roman"/>
        </w:rPr>
        <w:tab/>
        <w:t xml:space="preserve">– </w:t>
      </w:r>
      <w:r w:rsidRPr="006E3104">
        <w:rPr>
          <w:rFonts w:cs="Times New Roman"/>
        </w:rPr>
        <w:tab/>
        <w:t>……………………..</w:t>
      </w:r>
    </w:p>
    <w:p w14:paraId="66402CCA" w14:textId="77777777" w:rsidR="00F723A0" w:rsidRPr="006E3104" w:rsidRDefault="00F723A0" w:rsidP="006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34076" w14:textId="77777777" w:rsidR="00F723A0" w:rsidRPr="006E3104" w:rsidRDefault="00F723A0" w:rsidP="006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>Zwanymi łącznie „</w:t>
      </w:r>
      <w:r w:rsidRPr="006E3104">
        <w:rPr>
          <w:rFonts w:ascii="Times New Roman" w:hAnsi="Times New Roman" w:cs="Times New Roman"/>
          <w:b/>
          <w:sz w:val="24"/>
          <w:szCs w:val="24"/>
        </w:rPr>
        <w:t>Stronami</w:t>
      </w:r>
      <w:r w:rsidRPr="006E3104">
        <w:rPr>
          <w:rFonts w:ascii="Times New Roman" w:hAnsi="Times New Roman" w:cs="Times New Roman"/>
          <w:sz w:val="24"/>
          <w:szCs w:val="24"/>
        </w:rPr>
        <w:t>”</w:t>
      </w:r>
    </w:p>
    <w:p w14:paraId="62CCCB1A" w14:textId="77777777" w:rsidR="00F723A0" w:rsidRPr="006E3104" w:rsidRDefault="00F723A0" w:rsidP="006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C1FE9" w14:textId="6B7FE946" w:rsidR="007C3789" w:rsidRPr="006E3104" w:rsidRDefault="00F723A0" w:rsidP="006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A36417B" w14:textId="29A4007D" w:rsidR="00184006" w:rsidRPr="006E3104" w:rsidRDefault="007C3789" w:rsidP="006E3104">
      <w:pPr>
        <w:pStyle w:val="Default"/>
        <w:ind w:left="708" w:firstLine="708"/>
        <w:jc w:val="both"/>
        <w:rPr>
          <w:b/>
          <w:bCs/>
        </w:rPr>
      </w:pPr>
      <w:r w:rsidRPr="006E3104">
        <w:t xml:space="preserve"> </w:t>
      </w:r>
    </w:p>
    <w:p w14:paraId="1FFCE6CD" w14:textId="77777777" w:rsidR="00184006" w:rsidRPr="006E3104" w:rsidRDefault="00184006" w:rsidP="006E3104">
      <w:pPr>
        <w:pStyle w:val="Default"/>
        <w:jc w:val="both"/>
        <w:rPr>
          <w:b/>
          <w:bCs/>
        </w:rPr>
      </w:pPr>
    </w:p>
    <w:p w14:paraId="3E0917FC" w14:textId="49ED9517" w:rsidR="00F723A0" w:rsidRPr="006E3104" w:rsidRDefault="00F723A0" w:rsidP="006E3104">
      <w:pPr>
        <w:pStyle w:val="Default"/>
        <w:ind w:left="2124"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</w:t>
      </w:r>
      <w:r w:rsidR="006E3104" w:rsidRPr="006E3104">
        <w:rPr>
          <w:b/>
          <w:bCs/>
          <w:color w:val="auto"/>
        </w:rPr>
        <w:t xml:space="preserve">   </w:t>
      </w:r>
      <w:r w:rsidRPr="006E3104">
        <w:rPr>
          <w:b/>
          <w:bCs/>
          <w:color w:val="auto"/>
        </w:rPr>
        <w:t xml:space="preserve"> </w:t>
      </w:r>
      <w:r w:rsidR="007C3789" w:rsidRPr="006E3104">
        <w:rPr>
          <w:b/>
          <w:bCs/>
          <w:color w:val="auto"/>
        </w:rPr>
        <w:t xml:space="preserve">§ 1. </w:t>
      </w:r>
    </w:p>
    <w:p w14:paraId="5C81713E" w14:textId="773ABB32" w:rsidR="007C3789" w:rsidRPr="006E3104" w:rsidRDefault="006E3104" w:rsidP="006E3104">
      <w:pPr>
        <w:pStyle w:val="Default"/>
        <w:ind w:left="2124"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</w:t>
      </w:r>
      <w:r w:rsidR="007C3789" w:rsidRPr="006E3104">
        <w:rPr>
          <w:b/>
          <w:bCs/>
          <w:color w:val="auto"/>
        </w:rPr>
        <w:t xml:space="preserve">Przedmiot umowy </w:t>
      </w:r>
    </w:p>
    <w:p w14:paraId="3F9A044B" w14:textId="77777777" w:rsidR="00184006" w:rsidRPr="006E3104" w:rsidRDefault="00184006" w:rsidP="006E3104">
      <w:pPr>
        <w:pStyle w:val="Default"/>
        <w:ind w:left="2124" w:firstLine="708"/>
        <w:jc w:val="both"/>
        <w:rPr>
          <w:b/>
          <w:bCs/>
          <w:color w:val="auto"/>
        </w:rPr>
      </w:pPr>
    </w:p>
    <w:p w14:paraId="6CE23A47" w14:textId="574393B1" w:rsidR="007C3789" w:rsidRPr="006E3104" w:rsidRDefault="007C3789" w:rsidP="006E3104">
      <w:pPr>
        <w:pStyle w:val="Default"/>
        <w:numPr>
          <w:ilvl w:val="0"/>
          <w:numId w:val="5"/>
        </w:numPr>
        <w:tabs>
          <w:tab w:val="left" w:pos="5387"/>
        </w:tabs>
        <w:jc w:val="both"/>
        <w:rPr>
          <w:color w:val="auto"/>
        </w:rPr>
      </w:pPr>
      <w:bookmarkStart w:id="1" w:name="_Hlk73018993"/>
      <w:r w:rsidRPr="006E3104">
        <w:rPr>
          <w:color w:val="auto"/>
        </w:rPr>
        <w:t xml:space="preserve">Przedmiotem umowy jest wykonanie audytu energetycznego </w:t>
      </w:r>
      <w:r w:rsidR="00DC5D8C" w:rsidRPr="006E3104">
        <w:rPr>
          <w:color w:val="auto"/>
        </w:rPr>
        <w:t xml:space="preserve">budynku w Warszawie </w:t>
      </w:r>
      <w:r w:rsidR="003F4EB7" w:rsidRPr="006E3104">
        <w:rPr>
          <w:color w:val="auto"/>
        </w:rPr>
        <w:t xml:space="preserve">przy  </w:t>
      </w:r>
      <w:r w:rsidR="00DC5D8C" w:rsidRPr="006E3104">
        <w:rPr>
          <w:color w:val="auto"/>
        </w:rPr>
        <w:t xml:space="preserve">ul. </w:t>
      </w:r>
      <w:r w:rsidR="000B02B9" w:rsidRPr="006E3104">
        <w:rPr>
          <w:color w:val="auto"/>
        </w:rPr>
        <w:t>Nowogrodzka</w:t>
      </w:r>
      <w:r w:rsidR="000852BE" w:rsidRPr="006E3104">
        <w:rPr>
          <w:color w:val="auto"/>
        </w:rPr>
        <w:t xml:space="preserve"> </w:t>
      </w:r>
      <w:r w:rsidR="000B02B9" w:rsidRPr="006E3104">
        <w:rPr>
          <w:color w:val="auto"/>
        </w:rPr>
        <w:t>1/3</w:t>
      </w:r>
      <w:r w:rsidR="000852BE" w:rsidRPr="006E3104">
        <w:rPr>
          <w:color w:val="auto"/>
        </w:rPr>
        <w:t>/5</w:t>
      </w:r>
      <w:r w:rsidR="00940FE4" w:rsidRPr="006E3104">
        <w:rPr>
          <w:color w:val="auto"/>
        </w:rPr>
        <w:t>.</w:t>
      </w:r>
      <w:r w:rsidR="00DC5D8C" w:rsidRPr="006E3104">
        <w:rPr>
          <w:color w:val="auto"/>
        </w:rPr>
        <w:t xml:space="preserve"> </w:t>
      </w:r>
    </w:p>
    <w:p w14:paraId="0B81B3A8" w14:textId="2DD4D878" w:rsidR="00E059F5" w:rsidRPr="006E3104" w:rsidRDefault="00E059F5" w:rsidP="006E3104">
      <w:pPr>
        <w:pStyle w:val="Default"/>
        <w:numPr>
          <w:ilvl w:val="0"/>
          <w:numId w:val="5"/>
        </w:numPr>
        <w:tabs>
          <w:tab w:val="left" w:pos="5387"/>
        </w:tabs>
        <w:jc w:val="both"/>
        <w:rPr>
          <w:color w:val="auto"/>
        </w:rPr>
      </w:pPr>
      <w:r w:rsidRPr="006E3104">
        <w:rPr>
          <w:lang w:eastAsia="pl-PL"/>
        </w:rPr>
        <w:t xml:space="preserve">Audyt energetyczny </w:t>
      </w:r>
      <w:r w:rsidRPr="006E3104">
        <w:t>będzie zawierał analizę ekonomiczno-energetyczną dla możliwych usprawnień w budynku wraz z wyborem optymalnego zakresu prac modernizacyjnych oraz wstępnym szacunkiem kosztów</w:t>
      </w:r>
      <w:r w:rsidR="00940FE4" w:rsidRPr="006E3104">
        <w:t>.</w:t>
      </w:r>
    </w:p>
    <w:p w14:paraId="4BCB9A22" w14:textId="55014216" w:rsidR="00324837" w:rsidRPr="006E3104" w:rsidRDefault="00324837" w:rsidP="006E3104">
      <w:pPr>
        <w:pStyle w:val="Default"/>
        <w:numPr>
          <w:ilvl w:val="0"/>
          <w:numId w:val="5"/>
        </w:numPr>
        <w:tabs>
          <w:tab w:val="left" w:pos="5387"/>
        </w:tabs>
        <w:jc w:val="both"/>
        <w:rPr>
          <w:color w:val="auto"/>
        </w:rPr>
      </w:pPr>
      <w:r w:rsidRPr="006E3104">
        <w:rPr>
          <w:color w:val="auto"/>
        </w:rPr>
        <w:t>Audyt energetyczny ma być wykonany, w zakresie treści, jak i formy, w sposób umożliwiający Zamawiającemu aplikowanie o dofinansowanie przedsięwzięć termomodernizacyjnych w procesie zmniejszania zużycia energii</w:t>
      </w:r>
      <w:r w:rsidR="00DD0C6D" w:rsidRPr="006E3104">
        <w:rPr>
          <w:color w:val="auto"/>
        </w:rPr>
        <w:t xml:space="preserve">, </w:t>
      </w:r>
      <w:r w:rsidRPr="006E3104">
        <w:rPr>
          <w:color w:val="auto"/>
        </w:rPr>
        <w:t xml:space="preserve">określać zakres </w:t>
      </w:r>
      <w:r w:rsidR="00940FE4" w:rsidRPr="006E3104">
        <w:rPr>
          <w:color w:val="auto"/>
        </w:rPr>
        <w:br/>
      </w:r>
      <w:r w:rsidRPr="006E3104">
        <w:rPr>
          <w:color w:val="auto"/>
        </w:rPr>
        <w:t>i parametry techniczne oraz ekonomiczne przedsięwzięcia, ze wskazaniem wariantu rozwiązania optymalnego, w szczególności z punktu widzenia jego kosztów oraz oszczędności energii, stanowiącego jednocześnie założenia do projektu budowlanego</w:t>
      </w:r>
      <w:r w:rsidR="00940FE4" w:rsidRPr="006E3104">
        <w:rPr>
          <w:color w:val="auto"/>
        </w:rPr>
        <w:t>.</w:t>
      </w:r>
    </w:p>
    <w:p w14:paraId="2558D0A0" w14:textId="4085A086" w:rsidR="00311853" w:rsidRPr="006E3104" w:rsidRDefault="00E059F5" w:rsidP="006E3104">
      <w:pPr>
        <w:pStyle w:val="Akapitzlist"/>
        <w:spacing w:after="0"/>
      </w:pPr>
      <w:r w:rsidRPr="006E3104">
        <w:t>Przeprowadzana w ramach audytu analiza obejmie:</w:t>
      </w:r>
      <w:r w:rsidRPr="006E3104">
        <w:rPr>
          <w:i/>
          <w:iCs/>
        </w:rPr>
        <w:t xml:space="preserve"> </w:t>
      </w:r>
      <w:r w:rsidRPr="006E3104">
        <w:t xml:space="preserve">przegrody zewnętrzne (ściany, dachy, stropodachy), okna, drzwi, instalacje grzewcze, źródło ciepła, instalacje wentylacyjne, instalacje ciepłej wody użytkowej,  zastosowanie automatyki budynkowej, optymalizacja </w:t>
      </w:r>
      <w:r w:rsidRPr="006E3104">
        <w:lastRenderedPageBreak/>
        <w:t>zużycia energii elektrycznej, m.in. poprzez montaż układów kompensacji pozwalających</w:t>
      </w:r>
      <w:r w:rsidR="00D55D88" w:rsidRPr="006E3104">
        <w:t xml:space="preserve"> </w:t>
      </w:r>
      <w:r w:rsidRPr="006E3104">
        <w:t>na zmniejszenie zużycia energii biernej, modernizacji oświetlenia wewnętrznego, itp.</w:t>
      </w:r>
    </w:p>
    <w:p w14:paraId="51024C5A" w14:textId="77777777" w:rsidR="00E91AF3" w:rsidRPr="006E3104" w:rsidRDefault="00E91AF3" w:rsidP="006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2E4BC" w14:textId="3D748BC4" w:rsidR="00311853" w:rsidRPr="006E3104" w:rsidRDefault="00C664C9" w:rsidP="006E3104">
      <w:pPr>
        <w:pStyle w:val="Akapitzlist"/>
        <w:spacing w:after="0"/>
      </w:pPr>
      <w:bookmarkStart w:id="2" w:name="_Hlk73019110"/>
      <w:bookmarkEnd w:id="1"/>
      <w:r w:rsidRPr="006E3104">
        <w:t xml:space="preserve">Wykonawca przy realizacji przedmiotu zamówienia będzie posiłkował się wiedzą techniczną, aktualnie obowiązującym przepisami oraz metodologiami audytowymi opisanymi w:  </w:t>
      </w:r>
    </w:p>
    <w:p w14:paraId="5204A305" w14:textId="77777777" w:rsidR="00C664C9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a) </w:t>
      </w:r>
      <w:r w:rsidR="009633E3" w:rsidRPr="006E3104">
        <w:rPr>
          <w:rFonts w:ascii="Times New Roman" w:hAnsi="Times New Roman" w:cs="Times New Roman"/>
          <w:sz w:val="24"/>
          <w:szCs w:val="24"/>
        </w:rPr>
        <w:t>rozporządzeni</w:t>
      </w:r>
      <w:r w:rsidR="00C664C9" w:rsidRPr="006E3104">
        <w:rPr>
          <w:rFonts w:ascii="Times New Roman" w:hAnsi="Times New Roman" w:cs="Times New Roman"/>
          <w:sz w:val="24"/>
          <w:szCs w:val="24"/>
        </w:rPr>
        <w:t>u</w:t>
      </w:r>
      <w:r w:rsidR="009633E3" w:rsidRPr="006E3104">
        <w:rPr>
          <w:rFonts w:ascii="Times New Roman" w:hAnsi="Times New Roman" w:cs="Times New Roman"/>
          <w:sz w:val="24"/>
          <w:szCs w:val="24"/>
        </w:rPr>
        <w:t xml:space="preserve"> Ministra Infrastruktury z dnia 17 marca 2009 r. w sprawie szczegółowego zakresu i form audytu energetycznego oraz części audytu remontowego, wzorów kart audytów, a także algorytmu oceny opłacalności przedsięwzięcia termomodernizacyjnego (Dz. U. Nr 43 poz. 346 ze zm.),</w:t>
      </w:r>
    </w:p>
    <w:p w14:paraId="1B7A4682" w14:textId="085049CC" w:rsidR="009633E3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b) </w:t>
      </w:r>
      <w:r w:rsidR="00C664C9" w:rsidRPr="006E3104">
        <w:rPr>
          <w:rFonts w:ascii="Times New Roman" w:hAnsi="Times New Roman" w:cs="Times New Roman"/>
          <w:sz w:val="24"/>
          <w:szCs w:val="24"/>
        </w:rPr>
        <w:t>rozporządzeniu Ministra Energii z dnia 5 października 2017 r. w sprawie szczegółowego zakresu i sposobu sporządzania audytu efektywności energetycznej oraz metod obliczania oszczędności energii</w:t>
      </w:r>
      <w:r w:rsidR="00502E34" w:rsidRPr="006E3104">
        <w:rPr>
          <w:rFonts w:ascii="Times New Roman" w:hAnsi="Times New Roman" w:cs="Times New Roman"/>
          <w:sz w:val="24"/>
          <w:szCs w:val="24"/>
        </w:rPr>
        <w:t xml:space="preserve"> ( Dz. U. z 2017 r. poz. 1912)</w:t>
      </w:r>
      <w:r w:rsidR="00C664C9" w:rsidRPr="006E3104">
        <w:rPr>
          <w:rFonts w:ascii="Times New Roman" w:hAnsi="Times New Roman" w:cs="Times New Roman"/>
          <w:sz w:val="24"/>
          <w:szCs w:val="24"/>
        </w:rPr>
        <w:t>,</w:t>
      </w:r>
    </w:p>
    <w:p w14:paraId="5F6130E0" w14:textId="6F955EB4" w:rsidR="009633E3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c) </w:t>
      </w:r>
      <w:r w:rsidR="00C664C9" w:rsidRPr="006E3104">
        <w:rPr>
          <w:rFonts w:ascii="Times New Roman" w:hAnsi="Times New Roman" w:cs="Times New Roman"/>
          <w:sz w:val="24"/>
          <w:szCs w:val="24"/>
        </w:rPr>
        <w:t xml:space="preserve">ustawie z dnia 29 sierpnia 2014 r. o charakterystyce energetycznej budynków (Dz. U. z </w:t>
      </w:r>
      <w:r w:rsidR="00502E34" w:rsidRPr="006E3104">
        <w:rPr>
          <w:rFonts w:ascii="Times New Roman" w:hAnsi="Times New Roman" w:cs="Times New Roman"/>
          <w:sz w:val="24"/>
          <w:szCs w:val="24"/>
        </w:rPr>
        <w:t xml:space="preserve">2021 </w:t>
      </w:r>
      <w:r w:rsidR="00C664C9" w:rsidRPr="006E3104">
        <w:rPr>
          <w:rFonts w:ascii="Times New Roman" w:hAnsi="Times New Roman" w:cs="Times New Roman"/>
          <w:sz w:val="24"/>
          <w:szCs w:val="24"/>
        </w:rPr>
        <w:t xml:space="preserve">poz. </w:t>
      </w:r>
      <w:r w:rsidR="00502E34" w:rsidRPr="006E3104">
        <w:rPr>
          <w:rFonts w:ascii="Times New Roman" w:hAnsi="Times New Roman" w:cs="Times New Roman"/>
          <w:sz w:val="24"/>
          <w:szCs w:val="24"/>
        </w:rPr>
        <w:t>497</w:t>
      </w:r>
      <w:r w:rsidR="00C664C9" w:rsidRPr="006E3104">
        <w:rPr>
          <w:rFonts w:ascii="Times New Roman" w:hAnsi="Times New Roman" w:cs="Times New Roman"/>
          <w:sz w:val="24"/>
          <w:szCs w:val="24"/>
        </w:rPr>
        <w:t>),</w:t>
      </w:r>
    </w:p>
    <w:p w14:paraId="5B831A54" w14:textId="6B772589" w:rsidR="005B151A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d) </w:t>
      </w:r>
      <w:bookmarkStart w:id="3" w:name="_Hlk73014620"/>
      <w:r w:rsidRPr="006E3104">
        <w:rPr>
          <w:rFonts w:ascii="Times New Roman" w:hAnsi="Times New Roman" w:cs="Times New Roman"/>
          <w:sz w:val="24"/>
          <w:szCs w:val="24"/>
        </w:rPr>
        <w:t>ustaw</w:t>
      </w:r>
      <w:r w:rsidR="00C664C9" w:rsidRPr="006E3104">
        <w:rPr>
          <w:rFonts w:ascii="Times New Roman" w:hAnsi="Times New Roman" w:cs="Times New Roman"/>
          <w:sz w:val="24"/>
          <w:szCs w:val="24"/>
        </w:rPr>
        <w:t>ie</w:t>
      </w:r>
      <w:r w:rsidRPr="006E310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6E3104">
        <w:rPr>
          <w:rFonts w:ascii="Times New Roman" w:hAnsi="Times New Roman" w:cs="Times New Roman"/>
          <w:sz w:val="24"/>
          <w:szCs w:val="24"/>
        </w:rPr>
        <w:t xml:space="preserve">z dnia 20 maja 2016 r. o efektywności energetycznej (Dz.U. </w:t>
      </w:r>
      <w:r w:rsidR="009C7487" w:rsidRPr="006E3104">
        <w:rPr>
          <w:rFonts w:ascii="Times New Roman" w:hAnsi="Times New Roman" w:cs="Times New Roman"/>
          <w:sz w:val="24"/>
          <w:szCs w:val="24"/>
        </w:rPr>
        <w:t xml:space="preserve">2021 </w:t>
      </w:r>
      <w:r w:rsidRPr="006E3104">
        <w:rPr>
          <w:rFonts w:ascii="Times New Roman" w:hAnsi="Times New Roman" w:cs="Times New Roman"/>
          <w:sz w:val="24"/>
          <w:szCs w:val="24"/>
        </w:rPr>
        <w:t>r poz.</w:t>
      </w:r>
      <w:r w:rsidR="009C7487" w:rsidRPr="006E3104">
        <w:rPr>
          <w:rFonts w:ascii="Times New Roman" w:hAnsi="Times New Roman" w:cs="Times New Roman"/>
          <w:sz w:val="24"/>
          <w:szCs w:val="24"/>
        </w:rPr>
        <w:t>468 ze zm.</w:t>
      </w:r>
      <w:r w:rsidRPr="006E3104">
        <w:rPr>
          <w:rFonts w:ascii="Times New Roman" w:hAnsi="Times New Roman" w:cs="Times New Roman"/>
          <w:sz w:val="24"/>
          <w:szCs w:val="24"/>
        </w:rPr>
        <w:t>),</w:t>
      </w:r>
    </w:p>
    <w:p w14:paraId="4F95F264" w14:textId="5D36D474" w:rsidR="005B151A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e) </w:t>
      </w:r>
      <w:r w:rsidR="00C664C9" w:rsidRPr="006E3104">
        <w:rPr>
          <w:rFonts w:ascii="Times New Roman" w:hAnsi="Times New Roman" w:cs="Times New Roman"/>
          <w:sz w:val="24"/>
          <w:szCs w:val="24"/>
        </w:rPr>
        <w:t xml:space="preserve">ustawie </w:t>
      </w:r>
      <w:r w:rsidRPr="006E3104">
        <w:rPr>
          <w:rFonts w:ascii="Times New Roman" w:hAnsi="Times New Roman" w:cs="Times New Roman"/>
          <w:sz w:val="24"/>
          <w:szCs w:val="24"/>
        </w:rPr>
        <w:t xml:space="preserve">z dnia 10 kwietnia 1997 r. Prawo energetyczne ( Dz.U. </w:t>
      </w:r>
      <w:r w:rsidR="00091365" w:rsidRPr="006E3104">
        <w:rPr>
          <w:rFonts w:ascii="Times New Roman" w:hAnsi="Times New Roman" w:cs="Times New Roman"/>
          <w:sz w:val="24"/>
          <w:szCs w:val="24"/>
        </w:rPr>
        <w:t xml:space="preserve">2021 </w:t>
      </w:r>
      <w:r w:rsidRPr="006E3104">
        <w:rPr>
          <w:rFonts w:ascii="Times New Roman" w:hAnsi="Times New Roman" w:cs="Times New Roman"/>
          <w:sz w:val="24"/>
          <w:szCs w:val="24"/>
        </w:rPr>
        <w:t xml:space="preserve">r. poz. </w:t>
      </w:r>
      <w:r w:rsidR="00091365" w:rsidRPr="006E3104">
        <w:rPr>
          <w:rFonts w:ascii="Times New Roman" w:hAnsi="Times New Roman" w:cs="Times New Roman"/>
          <w:sz w:val="24"/>
          <w:szCs w:val="24"/>
        </w:rPr>
        <w:t>716 ze zm.</w:t>
      </w:r>
      <w:r w:rsidRPr="006E3104">
        <w:rPr>
          <w:rFonts w:ascii="Times New Roman" w:hAnsi="Times New Roman" w:cs="Times New Roman"/>
          <w:sz w:val="24"/>
          <w:szCs w:val="24"/>
        </w:rPr>
        <w:t>),</w:t>
      </w:r>
    </w:p>
    <w:p w14:paraId="7318C0F4" w14:textId="4B015504" w:rsidR="005B151A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f) </w:t>
      </w:r>
      <w:r w:rsidR="00C664C9" w:rsidRPr="006E3104">
        <w:rPr>
          <w:rFonts w:ascii="Times New Roman" w:hAnsi="Times New Roman" w:cs="Times New Roman"/>
          <w:sz w:val="24"/>
          <w:szCs w:val="24"/>
        </w:rPr>
        <w:t xml:space="preserve">ustawie z dnia 21 listopada 2008 r. o wspieraniu termomodernizacji i remontów (tekst jednolity Dz. U. z </w:t>
      </w:r>
      <w:r w:rsidR="00091365" w:rsidRPr="006E3104">
        <w:rPr>
          <w:rFonts w:ascii="Times New Roman" w:hAnsi="Times New Roman" w:cs="Times New Roman"/>
          <w:sz w:val="24"/>
          <w:szCs w:val="24"/>
        </w:rPr>
        <w:t xml:space="preserve">2020  </w:t>
      </w:r>
      <w:r w:rsidR="00C664C9" w:rsidRPr="006E3104">
        <w:rPr>
          <w:rFonts w:ascii="Times New Roman" w:hAnsi="Times New Roman" w:cs="Times New Roman"/>
          <w:sz w:val="24"/>
          <w:szCs w:val="24"/>
        </w:rPr>
        <w:t>r. poz. 2</w:t>
      </w:r>
      <w:r w:rsidR="00091365" w:rsidRPr="006E3104">
        <w:rPr>
          <w:rFonts w:ascii="Times New Roman" w:hAnsi="Times New Roman" w:cs="Times New Roman"/>
          <w:sz w:val="24"/>
          <w:szCs w:val="24"/>
        </w:rPr>
        <w:t>2 ze zm.)</w:t>
      </w:r>
      <w:r w:rsidR="00C664C9" w:rsidRPr="006E3104">
        <w:rPr>
          <w:rFonts w:ascii="Times New Roman" w:hAnsi="Times New Roman" w:cs="Times New Roman"/>
          <w:sz w:val="24"/>
          <w:szCs w:val="24"/>
        </w:rPr>
        <w:t>,</w:t>
      </w:r>
    </w:p>
    <w:p w14:paraId="06960065" w14:textId="1A2D6FB9" w:rsidR="005B151A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>g) rozporządzeni</w:t>
      </w:r>
      <w:r w:rsidR="00C664C9" w:rsidRPr="006E3104">
        <w:rPr>
          <w:rFonts w:ascii="Times New Roman" w:hAnsi="Times New Roman" w:cs="Times New Roman"/>
          <w:sz w:val="24"/>
          <w:szCs w:val="24"/>
        </w:rPr>
        <w:t>u</w:t>
      </w:r>
      <w:r w:rsidRPr="006E3104">
        <w:rPr>
          <w:rFonts w:ascii="Times New Roman" w:hAnsi="Times New Roman" w:cs="Times New Roman"/>
          <w:sz w:val="24"/>
          <w:szCs w:val="24"/>
        </w:rPr>
        <w:t xml:space="preserve"> Ministra Infrastruktury z dnia 17 marca 2009 r. w sprawie szczegółowego sposobu weryfikacji audytu energetycznego i części audytu remontowego oraz szczegółowych warunków, jakie powinny spełniać podmioty, którym Bank Gospodarstwa Krajowego może zlecać wykonanie weryfikacji audytów </w:t>
      </w:r>
      <w:r w:rsidR="00311853" w:rsidRPr="006E3104">
        <w:rPr>
          <w:rFonts w:ascii="Times New Roman" w:hAnsi="Times New Roman" w:cs="Times New Roman"/>
          <w:sz w:val="24"/>
          <w:szCs w:val="24"/>
        </w:rPr>
        <w:t xml:space="preserve">   </w:t>
      </w:r>
      <w:r w:rsidRPr="006E3104">
        <w:rPr>
          <w:rFonts w:ascii="Times New Roman" w:hAnsi="Times New Roman" w:cs="Times New Roman"/>
          <w:sz w:val="24"/>
          <w:szCs w:val="24"/>
        </w:rPr>
        <w:t>( Dz. U. Nr 43 poz. 347 ze zm.),</w:t>
      </w:r>
    </w:p>
    <w:p w14:paraId="76C6C431" w14:textId="0B78E22B" w:rsidR="005B151A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>h) rozporządzeni</w:t>
      </w:r>
      <w:r w:rsidR="00C664C9" w:rsidRPr="006E3104">
        <w:rPr>
          <w:rFonts w:ascii="Times New Roman" w:hAnsi="Times New Roman" w:cs="Times New Roman"/>
          <w:sz w:val="24"/>
          <w:szCs w:val="24"/>
        </w:rPr>
        <w:t>u</w:t>
      </w:r>
      <w:r w:rsidRPr="006E3104">
        <w:rPr>
          <w:rFonts w:ascii="Times New Roman" w:hAnsi="Times New Roman" w:cs="Times New Roman"/>
          <w:sz w:val="24"/>
          <w:szCs w:val="24"/>
        </w:rPr>
        <w:t xml:space="preserve"> Ministra Infrastruktury i Rozwoju z dnia 27 lutego</w:t>
      </w:r>
      <w:r w:rsidR="00BF2B53" w:rsidRPr="006E3104">
        <w:rPr>
          <w:rFonts w:ascii="Times New Roman" w:hAnsi="Times New Roman" w:cs="Times New Roman"/>
          <w:sz w:val="24"/>
          <w:szCs w:val="24"/>
        </w:rPr>
        <w:t xml:space="preserve"> </w:t>
      </w:r>
      <w:r w:rsidRPr="006E3104">
        <w:rPr>
          <w:rFonts w:ascii="Times New Roman" w:hAnsi="Times New Roman" w:cs="Times New Roman"/>
          <w:sz w:val="24"/>
          <w:szCs w:val="24"/>
        </w:rPr>
        <w:t>2015 r</w:t>
      </w:r>
      <w:r w:rsidR="00311853" w:rsidRPr="006E3104">
        <w:rPr>
          <w:rFonts w:ascii="Times New Roman" w:hAnsi="Times New Roman" w:cs="Times New Roman"/>
          <w:sz w:val="24"/>
          <w:szCs w:val="24"/>
        </w:rPr>
        <w:t xml:space="preserve">., </w:t>
      </w:r>
      <w:r w:rsidRPr="006E3104">
        <w:rPr>
          <w:rFonts w:ascii="Times New Roman" w:hAnsi="Times New Roman" w:cs="Times New Roman"/>
          <w:sz w:val="24"/>
          <w:szCs w:val="24"/>
        </w:rPr>
        <w:t>w sprawie metodologii wyznaczania charakterystyki energetycznej budynku lub części budynku oraz świadectw charakterystyki energetycznej</w:t>
      </w:r>
      <w:r w:rsidR="00311853" w:rsidRPr="006E3104">
        <w:rPr>
          <w:rFonts w:ascii="Times New Roman" w:hAnsi="Times New Roman" w:cs="Times New Roman"/>
          <w:sz w:val="24"/>
          <w:szCs w:val="24"/>
        </w:rPr>
        <w:t xml:space="preserve"> ( Dz. U. z 2015 r. poz. 376 ze zm.)</w:t>
      </w:r>
      <w:r w:rsidR="00940FE4" w:rsidRPr="006E3104">
        <w:rPr>
          <w:rFonts w:ascii="Times New Roman" w:hAnsi="Times New Roman" w:cs="Times New Roman"/>
          <w:sz w:val="24"/>
          <w:szCs w:val="24"/>
        </w:rPr>
        <w:t>,</w:t>
      </w:r>
    </w:p>
    <w:p w14:paraId="4BBCD389" w14:textId="390A70B8" w:rsidR="00DD0C6D" w:rsidRPr="006E3104" w:rsidRDefault="005B151A" w:rsidP="006E31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>i) rozporządzeni</w:t>
      </w:r>
      <w:r w:rsidR="00C664C9" w:rsidRPr="006E3104">
        <w:rPr>
          <w:rFonts w:ascii="Times New Roman" w:hAnsi="Times New Roman" w:cs="Times New Roman"/>
          <w:sz w:val="24"/>
          <w:szCs w:val="24"/>
        </w:rPr>
        <w:t>u</w:t>
      </w:r>
      <w:r w:rsidRPr="006E3104">
        <w:rPr>
          <w:rFonts w:ascii="Times New Roman" w:hAnsi="Times New Roman" w:cs="Times New Roman"/>
          <w:sz w:val="24"/>
          <w:szCs w:val="24"/>
        </w:rPr>
        <w:t xml:space="preserve"> Ministra Infrastruktury z dnia 12 kwietnia 2002 r. w sprawie warunków technicznych, jakim powinny odpowiadać budynki i ich usytuowanie</w:t>
      </w:r>
      <w:r w:rsidR="00311853" w:rsidRPr="006E31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3104">
        <w:rPr>
          <w:rFonts w:ascii="Times New Roman" w:hAnsi="Times New Roman" w:cs="Times New Roman"/>
          <w:sz w:val="24"/>
          <w:szCs w:val="24"/>
        </w:rPr>
        <w:t xml:space="preserve"> (Dz. U. z 201</w:t>
      </w:r>
      <w:r w:rsidR="00091365" w:rsidRPr="006E3104">
        <w:rPr>
          <w:rFonts w:ascii="Times New Roman" w:hAnsi="Times New Roman" w:cs="Times New Roman"/>
          <w:sz w:val="24"/>
          <w:szCs w:val="24"/>
        </w:rPr>
        <w:t>9</w:t>
      </w:r>
      <w:r w:rsidRPr="006E3104">
        <w:rPr>
          <w:rFonts w:ascii="Times New Roman" w:hAnsi="Times New Roman" w:cs="Times New Roman"/>
          <w:sz w:val="24"/>
          <w:szCs w:val="24"/>
        </w:rPr>
        <w:t xml:space="preserve"> poz. </w:t>
      </w:r>
      <w:r w:rsidR="00091365" w:rsidRPr="006E3104">
        <w:rPr>
          <w:rFonts w:ascii="Times New Roman" w:hAnsi="Times New Roman" w:cs="Times New Roman"/>
          <w:sz w:val="24"/>
          <w:szCs w:val="24"/>
        </w:rPr>
        <w:t xml:space="preserve">1065 </w:t>
      </w:r>
      <w:r w:rsidRPr="006E3104">
        <w:rPr>
          <w:rFonts w:ascii="Times New Roman" w:hAnsi="Times New Roman" w:cs="Times New Roman"/>
          <w:sz w:val="24"/>
          <w:szCs w:val="24"/>
        </w:rPr>
        <w:t>z późn. zm.)</w:t>
      </w:r>
      <w:r w:rsidR="00940FE4" w:rsidRPr="006E3104">
        <w:rPr>
          <w:rFonts w:ascii="Times New Roman" w:hAnsi="Times New Roman" w:cs="Times New Roman"/>
          <w:sz w:val="24"/>
          <w:szCs w:val="24"/>
        </w:rPr>
        <w:t>,</w:t>
      </w:r>
    </w:p>
    <w:p w14:paraId="63CDA534" w14:textId="2321CA0C" w:rsidR="000C480D" w:rsidRPr="006E3104" w:rsidRDefault="007C3789" w:rsidP="006E3104">
      <w:pPr>
        <w:pStyle w:val="Akapitzlist"/>
        <w:spacing w:after="0"/>
      </w:pPr>
      <w:r w:rsidRPr="006E3104">
        <w:t>Opracowany audyt energetyczny</w:t>
      </w:r>
      <w:r w:rsidR="00DD0C6D" w:rsidRPr="006E3104">
        <w:t>,</w:t>
      </w:r>
      <w:r w:rsidRPr="006E3104">
        <w:t xml:space="preserve"> Wykonawca zobowiązany jest dostarczyć w </w:t>
      </w:r>
      <w:r w:rsidR="000C480D" w:rsidRPr="006E3104">
        <w:t>ilości:</w:t>
      </w:r>
    </w:p>
    <w:p w14:paraId="5F761732" w14:textId="311A5FAC" w:rsidR="000C480D" w:rsidRPr="006E3104" w:rsidRDefault="007C3789" w:rsidP="006E3104">
      <w:pPr>
        <w:pStyle w:val="Akapitzlist"/>
        <w:numPr>
          <w:ilvl w:val="0"/>
          <w:numId w:val="10"/>
        </w:numPr>
        <w:spacing w:after="0"/>
      </w:pPr>
      <w:r w:rsidRPr="006E3104">
        <w:t>5 egzemplarz</w:t>
      </w:r>
      <w:r w:rsidR="00DD0C6D" w:rsidRPr="006E3104">
        <w:t>y</w:t>
      </w:r>
      <w:r w:rsidRPr="006E3104">
        <w:t xml:space="preserve"> w formie papierowej</w:t>
      </w:r>
      <w:r w:rsidR="00940FE4" w:rsidRPr="006E3104">
        <w:t>.</w:t>
      </w:r>
    </w:p>
    <w:p w14:paraId="491C7FC0" w14:textId="5A7AB90F" w:rsidR="000C480D" w:rsidRPr="006E3104" w:rsidRDefault="007C3789" w:rsidP="006E3104">
      <w:pPr>
        <w:pStyle w:val="Akapitzlist"/>
        <w:numPr>
          <w:ilvl w:val="0"/>
          <w:numId w:val="10"/>
        </w:numPr>
        <w:spacing w:after="0"/>
      </w:pPr>
      <w:r w:rsidRPr="006E3104">
        <w:t>2 płyt z nośnikami danych w wersji edytowalnej (odpowiednio w programach Microsoft Word, Microsoft Excel, formacie DWG lub kompatybilnym)</w:t>
      </w:r>
      <w:r w:rsidR="00940FE4" w:rsidRPr="006E3104">
        <w:t>.</w:t>
      </w:r>
    </w:p>
    <w:p w14:paraId="39FD30F5" w14:textId="5DDDF532" w:rsidR="007C3789" w:rsidRPr="006E3104" w:rsidRDefault="000C480D" w:rsidP="006E3104">
      <w:pPr>
        <w:pStyle w:val="Akapitzlist"/>
        <w:numPr>
          <w:ilvl w:val="0"/>
          <w:numId w:val="10"/>
        </w:numPr>
        <w:spacing w:after="0"/>
      </w:pPr>
      <w:r w:rsidRPr="006E3104">
        <w:t xml:space="preserve">2 płyt z nośnikami danych w wersji </w:t>
      </w:r>
      <w:r w:rsidR="007C3789" w:rsidRPr="006E3104">
        <w:t xml:space="preserve">nieedytowalnej w formacie ogólnodostępnym, przeszukiwanym (z rozszerzeniem PDF). </w:t>
      </w:r>
    </w:p>
    <w:bookmarkEnd w:id="2"/>
    <w:p w14:paraId="414C026B" w14:textId="77777777" w:rsidR="007C3789" w:rsidRPr="006E3104" w:rsidRDefault="007C3789" w:rsidP="006E3104">
      <w:pPr>
        <w:pStyle w:val="Default"/>
        <w:jc w:val="both"/>
        <w:rPr>
          <w:color w:val="auto"/>
        </w:rPr>
      </w:pPr>
    </w:p>
    <w:p w14:paraId="5A74F6CB" w14:textId="3B1245C7" w:rsidR="00F723A0" w:rsidRPr="006E3104" w:rsidRDefault="00F723A0" w:rsidP="006E3104">
      <w:pPr>
        <w:pStyle w:val="Default"/>
        <w:ind w:left="2832"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</w:t>
      </w:r>
      <w:r w:rsidR="006E3104" w:rsidRPr="006E3104">
        <w:rPr>
          <w:b/>
          <w:bCs/>
          <w:color w:val="auto"/>
        </w:rPr>
        <w:t xml:space="preserve"> </w:t>
      </w:r>
      <w:r w:rsidR="007C3789" w:rsidRPr="006E3104">
        <w:rPr>
          <w:b/>
          <w:bCs/>
          <w:color w:val="auto"/>
        </w:rPr>
        <w:t xml:space="preserve">§ 2. </w:t>
      </w:r>
    </w:p>
    <w:p w14:paraId="1C058D6D" w14:textId="1F715920" w:rsidR="007C3789" w:rsidRPr="006E3104" w:rsidRDefault="007C3789" w:rsidP="006E3104">
      <w:pPr>
        <w:pStyle w:val="Default"/>
        <w:ind w:left="2832"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Termin </w:t>
      </w:r>
    </w:p>
    <w:p w14:paraId="0AA3B188" w14:textId="77777777" w:rsidR="00BF2B53" w:rsidRPr="006E3104" w:rsidRDefault="00BF2B53" w:rsidP="006E3104">
      <w:pPr>
        <w:pStyle w:val="Default"/>
        <w:ind w:left="2832" w:firstLine="708"/>
        <w:jc w:val="both"/>
        <w:rPr>
          <w:color w:val="auto"/>
        </w:rPr>
      </w:pPr>
    </w:p>
    <w:p w14:paraId="090E603E" w14:textId="45EB25A8" w:rsidR="00DD0C6D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Wykonawca zobowiązuje się wykonać przedmiot Umowy, o którym mowa w § 1 ust. 1, </w:t>
      </w:r>
      <w:r w:rsidR="00091365" w:rsidRPr="006E3104">
        <w:rPr>
          <w:color w:val="auto"/>
        </w:rPr>
        <w:br/>
      </w:r>
      <w:r w:rsidR="006B1B49">
        <w:rPr>
          <w:color w:val="auto"/>
        </w:rPr>
        <w:t xml:space="preserve">w terminie do </w:t>
      </w:r>
      <w:r w:rsidR="00B16F25">
        <w:rPr>
          <w:color w:val="auto"/>
        </w:rPr>
        <w:t>…</w:t>
      </w:r>
      <w:r w:rsidR="00BF2B53" w:rsidRPr="006E3104">
        <w:rPr>
          <w:color w:val="auto"/>
        </w:rPr>
        <w:t xml:space="preserve"> dni, </w:t>
      </w:r>
      <w:r w:rsidR="003F4EB7" w:rsidRPr="006E3104">
        <w:rPr>
          <w:color w:val="auto"/>
        </w:rPr>
        <w:t xml:space="preserve"> licząc od </w:t>
      </w:r>
      <w:r w:rsidR="00BF2B53" w:rsidRPr="006E3104">
        <w:rPr>
          <w:color w:val="auto"/>
        </w:rPr>
        <w:t xml:space="preserve">daty </w:t>
      </w:r>
      <w:r w:rsidR="003F4EB7" w:rsidRPr="006E3104">
        <w:rPr>
          <w:color w:val="auto"/>
        </w:rPr>
        <w:t xml:space="preserve">zawarcia </w:t>
      </w:r>
      <w:r w:rsidR="00BF2B53" w:rsidRPr="006E3104">
        <w:rPr>
          <w:color w:val="auto"/>
        </w:rPr>
        <w:t>umowy</w:t>
      </w:r>
      <w:r w:rsidR="00DD0C6D" w:rsidRPr="006E3104">
        <w:rPr>
          <w:color w:val="auto"/>
        </w:rPr>
        <w:t>.</w:t>
      </w:r>
    </w:p>
    <w:p w14:paraId="149C9414" w14:textId="77777777" w:rsidR="007C3789" w:rsidRPr="006E3104" w:rsidRDefault="007C3789" w:rsidP="006E3104">
      <w:pPr>
        <w:pStyle w:val="Default"/>
        <w:jc w:val="both"/>
        <w:rPr>
          <w:color w:val="auto"/>
        </w:rPr>
      </w:pPr>
    </w:p>
    <w:p w14:paraId="1BE66AC2" w14:textId="7910D67A" w:rsidR="00F723A0" w:rsidRPr="006E3104" w:rsidRDefault="00F723A0" w:rsidP="006E3104">
      <w:pPr>
        <w:pStyle w:val="Default"/>
        <w:ind w:left="1416"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    </w:t>
      </w:r>
      <w:r w:rsidR="007C3789" w:rsidRPr="006E3104">
        <w:rPr>
          <w:b/>
          <w:bCs/>
          <w:color w:val="auto"/>
        </w:rPr>
        <w:t xml:space="preserve">§ 3. </w:t>
      </w:r>
    </w:p>
    <w:p w14:paraId="55E991CA" w14:textId="783171C4" w:rsidR="007C3789" w:rsidRPr="006E3104" w:rsidRDefault="007C3789" w:rsidP="006E3104">
      <w:pPr>
        <w:pStyle w:val="Default"/>
        <w:ind w:left="1416"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Realizacja i odbiór przedmiotu umowy </w:t>
      </w:r>
    </w:p>
    <w:p w14:paraId="62D4CEAD" w14:textId="77777777" w:rsidR="00BF2B53" w:rsidRPr="006E3104" w:rsidRDefault="00BF2B53" w:rsidP="006E3104">
      <w:pPr>
        <w:pStyle w:val="Default"/>
        <w:ind w:left="1416" w:firstLine="708"/>
        <w:jc w:val="both"/>
        <w:rPr>
          <w:color w:val="auto"/>
        </w:rPr>
      </w:pPr>
    </w:p>
    <w:p w14:paraId="7C8ADA01" w14:textId="2D06F19F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lastRenderedPageBreak/>
        <w:t xml:space="preserve">1. Wykonawca będzie realizował przedmiot Umowy zgodnie z zasadami wiedzy technicznej </w:t>
      </w:r>
      <w:r w:rsidR="00091365" w:rsidRPr="006E3104">
        <w:rPr>
          <w:color w:val="auto"/>
        </w:rPr>
        <w:br/>
      </w:r>
      <w:r w:rsidRPr="006E3104">
        <w:rPr>
          <w:color w:val="auto"/>
        </w:rPr>
        <w:t xml:space="preserve">i obowiązującymi przepisami oraz poprzez osoby posiadające odpowiednie przygotowanie zawodowe, doświadczenie i kwalifikacje. </w:t>
      </w:r>
    </w:p>
    <w:p w14:paraId="75DA6094" w14:textId="7A784D8F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2. Audyt energetyczny zostanie wykonany w sposób umożliwiający Zamawiającemu sporządzenie opisu przedmiotu zamówienia w postępowaniu o udzielenie zamówienia publicznego prowadzo</w:t>
      </w:r>
      <w:r w:rsidR="00F723A0" w:rsidRPr="006E3104">
        <w:rPr>
          <w:color w:val="auto"/>
        </w:rPr>
        <w:t>nym w oparciu o ustawę z dnia 11 września 2019 roku</w:t>
      </w:r>
      <w:r w:rsidRPr="006E3104">
        <w:rPr>
          <w:color w:val="auto"/>
        </w:rPr>
        <w:t xml:space="preserve"> Prawo zamówień publicznych (</w:t>
      </w:r>
      <w:r w:rsidRPr="006E3104">
        <w:rPr>
          <w:bCs/>
          <w:color w:val="auto"/>
        </w:rPr>
        <w:t>Dz</w:t>
      </w:r>
      <w:r w:rsidR="00F723A0" w:rsidRPr="006E3104">
        <w:rPr>
          <w:bCs/>
          <w:color w:val="auto"/>
        </w:rPr>
        <w:t>. U. z 2022</w:t>
      </w:r>
      <w:r w:rsidRPr="006E3104">
        <w:rPr>
          <w:bCs/>
          <w:color w:val="auto"/>
        </w:rPr>
        <w:t xml:space="preserve"> r. poz. </w:t>
      </w:r>
      <w:r w:rsidR="00F723A0" w:rsidRPr="006E3104">
        <w:rPr>
          <w:bCs/>
          <w:color w:val="auto"/>
        </w:rPr>
        <w:t>1710</w:t>
      </w:r>
      <w:r w:rsidRPr="006E3104">
        <w:rPr>
          <w:bCs/>
          <w:color w:val="auto"/>
        </w:rPr>
        <w:t>)</w:t>
      </w:r>
      <w:r w:rsidRPr="006E3104">
        <w:rPr>
          <w:b/>
          <w:bCs/>
          <w:color w:val="auto"/>
        </w:rPr>
        <w:t xml:space="preserve"> </w:t>
      </w:r>
      <w:r w:rsidRPr="006E3104">
        <w:rPr>
          <w:color w:val="auto"/>
        </w:rPr>
        <w:t xml:space="preserve">oraz do realizacji robót budowlanych. </w:t>
      </w:r>
    </w:p>
    <w:p w14:paraId="60CE6A30" w14:textId="17D9C369" w:rsidR="000C480D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3.</w:t>
      </w:r>
      <w:r w:rsidR="00B16F25">
        <w:rPr>
          <w:color w:val="auto"/>
        </w:rPr>
        <w:t xml:space="preserve"> </w:t>
      </w:r>
      <w:r w:rsidRPr="006E3104">
        <w:rPr>
          <w:color w:val="auto"/>
        </w:rPr>
        <w:t>Strony ustalają konieczność udzielania wzajemnych wyjaśnień przy realizacji audytu energetycznego</w:t>
      </w:r>
      <w:r w:rsidR="000C480D" w:rsidRPr="006E3104">
        <w:rPr>
          <w:color w:val="auto"/>
        </w:rPr>
        <w:t>,</w:t>
      </w:r>
    </w:p>
    <w:p w14:paraId="05CB3A4B" w14:textId="2C53ABDD" w:rsidR="007C3789" w:rsidRPr="006E3104" w:rsidRDefault="00B16F25" w:rsidP="006E3104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7C3789" w:rsidRPr="006E3104">
        <w:rPr>
          <w:color w:val="auto"/>
        </w:rPr>
        <w:t xml:space="preserve">. Miejsca po wykonanych ewentualnych odkrywkach zewnętrznych i wewnętrznych w ramach realizacji audytu energetycznego, muszą być przywrócone przez Wykonawcę do stanu pierwotnego w ramach ustalonego Umową wynagrodzenia. </w:t>
      </w:r>
    </w:p>
    <w:p w14:paraId="54181C3A" w14:textId="7071B2C0" w:rsidR="00A74861" w:rsidRPr="006E3104" w:rsidRDefault="00B16F25" w:rsidP="006E3104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7C3789" w:rsidRPr="006E3104">
        <w:rPr>
          <w:color w:val="auto"/>
        </w:rPr>
        <w:t xml:space="preserve">. </w:t>
      </w:r>
      <w:r w:rsidR="000C480D" w:rsidRPr="006E3104">
        <w:rPr>
          <w:color w:val="auto"/>
        </w:rPr>
        <w:t xml:space="preserve">Odbiór wykonanego audytu energetycznego i dostarczonego w formie, o której mowa </w:t>
      </w:r>
      <w:r w:rsidR="003F4EB7" w:rsidRPr="006E3104">
        <w:rPr>
          <w:color w:val="auto"/>
        </w:rPr>
        <w:br/>
      </w:r>
      <w:r w:rsidR="000C480D" w:rsidRPr="006E3104">
        <w:rPr>
          <w:color w:val="auto"/>
        </w:rPr>
        <w:t xml:space="preserve">w § 1 ust. 5, zostanie potwierdzone podpisanym obustronnie przez Strony Protokołem Odbioru, stanowiącego podstawę do wystawienia faktury. </w:t>
      </w:r>
    </w:p>
    <w:p w14:paraId="59EA68FB" w14:textId="31AA13A7" w:rsidR="007C3789" w:rsidRPr="006E3104" w:rsidRDefault="00B16F25" w:rsidP="006E3104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7C3789" w:rsidRPr="006E3104">
        <w:rPr>
          <w:color w:val="auto"/>
        </w:rPr>
        <w:t xml:space="preserve">. Jeżeli w toku czynności odbioru zostanie stwierdzone, że przedmiot umowy jest wadliwy, Zamawiający odmówi odbioru z winy Wykonawcy. Odmowa odbioru przedmiotu umowy </w:t>
      </w:r>
      <w:r w:rsidR="003F4EB7" w:rsidRPr="006E3104">
        <w:rPr>
          <w:color w:val="auto"/>
        </w:rPr>
        <w:br/>
      </w:r>
      <w:r w:rsidR="007C3789" w:rsidRPr="006E3104">
        <w:rPr>
          <w:color w:val="auto"/>
        </w:rPr>
        <w:t xml:space="preserve">od Wykonawcy podlega zaprotokołowaniu. W takiej sytuacji Wykonawca zobowiązany jest do poprawy i ponownego przedstawienia do odbioru przedmiotu Umowy w terminie </w:t>
      </w:r>
      <w:r w:rsidR="003F4EB7" w:rsidRPr="006E3104">
        <w:rPr>
          <w:color w:val="auto"/>
        </w:rPr>
        <w:t xml:space="preserve"> do </w:t>
      </w:r>
      <w:r w:rsidR="007C3789" w:rsidRPr="006E3104">
        <w:rPr>
          <w:color w:val="auto"/>
        </w:rPr>
        <w:t>5 dni roboczych</w:t>
      </w:r>
      <w:r w:rsidR="003F4EB7" w:rsidRPr="006E3104">
        <w:rPr>
          <w:color w:val="auto"/>
        </w:rPr>
        <w:t xml:space="preserve">, licząc </w:t>
      </w:r>
      <w:r w:rsidR="007C3789" w:rsidRPr="006E3104">
        <w:rPr>
          <w:color w:val="auto"/>
        </w:rPr>
        <w:t xml:space="preserve">od daty podpisania protokołu odmawiającego odbioru. </w:t>
      </w:r>
    </w:p>
    <w:p w14:paraId="759675A1" w14:textId="3CD554C2" w:rsidR="007C3789" w:rsidRPr="006E3104" w:rsidRDefault="00B16F25" w:rsidP="006E3104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7C3789" w:rsidRPr="006E3104">
        <w:rPr>
          <w:color w:val="auto"/>
        </w:rPr>
        <w:t>. Jeżeli w toku czynności ponownego odbioru zostaną stwierdzone wady</w:t>
      </w:r>
      <w:r w:rsidR="00940FE4" w:rsidRPr="006E3104">
        <w:rPr>
          <w:color w:val="auto"/>
        </w:rPr>
        <w:t xml:space="preserve"> </w:t>
      </w:r>
      <w:r w:rsidR="003F4EB7" w:rsidRPr="006E3104">
        <w:rPr>
          <w:color w:val="auto"/>
        </w:rPr>
        <w:t>w dostarczonym przez Wykonawcę poprawion</w:t>
      </w:r>
      <w:r w:rsidR="00940FE4" w:rsidRPr="006E3104">
        <w:rPr>
          <w:color w:val="auto"/>
        </w:rPr>
        <w:t xml:space="preserve">ym </w:t>
      </w:r>
      <w:r w:rsidR="005D79E2" w:rsidRPr="006E3104">
        <w:rPr>
          <w:color w:val="auto"/>
        </w:rPr>
        <w:t>audy</w:t>
      </w:r>
      <w:r w:rsidR="00940FE4" w:rsidRPr="006E3104">
        <w:rPr>
          <w:color w:val="auto"/>
        </w:rPr>
        <w:t xml:space="preserve">cie </w:t>
      </w:r>
      <w:r w:rsidR="005D79E2" w:rsidRPr="006E3104">
        <w:rPr>
          <w:color w:val="auto"/>
        </w:rPr>
        <w:t>energetyczn</w:t>
      </w:r>
      <w:r w:rsidR="00940FE4" w:rsidRPr="006E3104">
        <w:rPr>
          <w:color w:val="auto"/>
        </w:rPr>
        <w:t>ym</w:t>
      </w:r>
      <w:r w:rsidR="007C3789" w:rsidRPr="006E3104">
        <w:rPr>
          <w:color w:val="auto"/>
        </w:rPr>
        <w:t xml:space="preserve">, Zamawiający może zażądać usunięcia wad, wyznaczając nowy termin w ciągu 5 dni roboczych. Fakt usunięcia wad zostanie stwierdzony protokolarnie. W przypadku nieusunięcia wad w wyznaczonym terminie Zamawiający może od Umowy odstąpić w ciągu 5 dni od upływu wyznaczonego terminu. </w:t>
      </w:r>
    </w:p>
    <w:p w14:paraId="282BA716" w14:textId="6CE55891" w:rsidR="007C3789" w:rsidRPr="006E3104" w:rsidRDefault="00B16F25" w:rsidP="006E3104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7C3789" w:rsidRPr="006E3104">
        <w:rPr>
          <w:color w:val="auto"/>
        </w:rPr>
        <w:t xml:space="preserve">. Wykonawca zobowiązuje się do nieodpłatnej wymiany wadliwego nośnika informacji obejmującego sporządzony audyt energetyczny lub dostarczenia nowego nośnika, w terminie nie dłuższym niż 3 dni robocze od dnia zgłoszenia. </w:t>
      </w:r>
    </w:p>
    <w:p w14:paraId="3FBA0795" w14:textId="5CE537E6" w:rsidR="00F723A0" w:rsidRDefault="00B16F25" w:rsidP="006E3104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7C3789" w:rsidRPr="006E3104">
        <w:rPr>
          <w:color w:val="auto"/>
        </w:rPr>
        <w:t>.</w:t>
      </w:r>
      <w:r w:rsidR="00E91AF3" w:rsidRPr="006E3104">
        <w:rPr>
          <w:color w:val="auto"/>
        </w:rPr>
        <w:t xml:space="preserve"> </w:t>
      </w:r>
      <w:r w:rsidR="007C3789" w:rsidRPr="006E3104">
        <w:rPr>
          <w:color w:val="auto"/>
        </w:rPr>
        <w:t xml:space="preserve">Wykonawca przed podpisaniem Protokołu Odbioru przekaże do siedziby Zamawiającego pisemne oświadczenie, że audyt energetyczny został wykonany zgodnie z Umową, obowiązującymi przepisami, niezbędnymi uzgodnieniami oraz został przekazany w stanie kompletnym z punktu widzenia celu, któremu ma służyć. </w:t>
      </w:r>
    </w:p>
    <w:p w14:paraId="609E5336" w14:textId="77777777" w:rsidR="00B16F25" w:rsidRPr="006E3104" w:rsidRDefault="00B16F25" w:rsidP="006E3104">
      <w:pPr>
        <w:pStyle w:val="Default"/>
        <w:jc w:val="both"/>
        <w:rPr>
          <w:color w:val="auto"/>
        </w:rPr>
      </w:pPr>
    </w:p>
    <w:p w14:paraId="0A0F486D" w14:textId="7ED87AB0" w:rsidR="00F723A0" w:rsidRPr="006E3104" w:rsidRDefault="002805C6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</w:t>
      </w:r>
      <w:r w:rsidR="00A74861" w:rsidRPr="006E3104">
        <w:rPr>
          <w:b/>
          <w:bCs/>
          <w:color w:val="auto"/>
        </w:rPr>
        <w:t xml:space="preserve">               </w:t>
      </w:r>
      <w:r w:rsidR="00F723A0" w:rsidRPr="006E3104">
        <w:rPr>
          <w:b/>
          <w:bCs/>
          <w:color w:val="auto"/>
        </w:rPr>
        <w:t xml:space="preserve">                       </w:t>
      </w:r>
      <w:r w:rsidR="00A74861" w:rsidRPr="006E3104">
        <w:rPr>
          <w:b/>
          <w:bCs/>
          <w:color w:val="auto"/>
        </w:rPr>
        <w:t xml:space="preserve">   </w:t>
      </w:r>
      <w:r w:rsidR="00F723A0" w:rsidRPr="006E3104">
        <w:rPr>
          <w:b/>
          <w:bCs/>
          <w:color w:val="auto"/>
        </w:rPr>
        <w:t xml:space="preserve">                  </w:t>
      </w:r>
      <w:r w:rsidR="00A74861" w:rsidRPr="006E3104">
        <w:rPr>
          <w:b/>
          <w:bCs/>
          <w:color w:val="auto"/>
        </w:rPr>
        <w:t xml:space="preserve">  </w:t>
      </w:r>
      <w:r w:rsidR="007C3789" w:rsidRPr="006E3104">
        <w:rPr>
          <w:b/>
          <w:bCs/>
          <w:color w:val="auto"/>
        </w:rPr>
        <w:t xml:space="preserve">§ 4. </w:t>
      </w:r>
    </w:p>
    <w:p w14:paraId="012A69FA" w14:textId="301556AF" w:rsidR="007C3789" w:rsidRPr="006E3104" w:rsidRDefault="00F723A0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</w:t>
      </w:r>
      <w:r w:rsidR="007C3789" w:rsidRPr="006E3104">
        <w:rPr>
          <w:b/>
          <w:bCs/>
          <w:color w:val="auto"/>
        </w:rPr>
        <w:t xml:space="preserve">Wartość przedmiotu umowy i warunki wynagrodzenia </w:t>
      </w:r>
    </w:p>
    <w:p w14:paraId="76870F3A" w14:textId="77777777" w:rsidR="002805C6" w:rsidRPr="006E3104" w:rsidRDefault="002805C6" w:rsidP="006E3104">
      <w:pPr>
        <w:pStyle w:val="Default"/>
        <w:jc w:val="both"/>
        <w:rPr>
          <w:color w:val="auto"/>
        </w:rPr>
      </w:pPr>
    </w:p>
    <w:p w14:paraId="45DF3D18" w14:textId="5B5BBD83" w:rsidR="00F723A0" w:rsidRPr="006E3104" w:rsidRDefault="00F723A0" w:rsidP="006E3104">
      <w:pPr>
        <w:pStyle w:val="Akapitzlist"/>
        <w:numPr>
          <w:ilvl w:val="0"/>
          <w:numId w:val="13"/>
        </w:numPr>
        <w:spacing w:after="0"/>
      </w:pPr>
      <w:r w:rsidRPr="006E3104">
        <w:t>Strony ustalają, że za wykonanie  przedmiotu umowy Zamawiający zapłaci Wykonawcy wynagrodzenie w kwocie ……………………………………………………… złotych (słownie: ………………………………………………….), w tym kwota p</w:t>
      </w:r>
      <w:r w:rsidR="006E3104">
        <w:t>odatku od towarów i usług (VAT).</w:t>
      </w:r>
    </w:p>
    <w:p w14:paraId="2037A706" w14:textId="34EB2498" w:rsidR="00F723A0" w:rsidRPr="006E3104" w:rsidRDefault="00F723A0" w:rsidP="006E3104">
      <w:pPr>
        <w:pStyle w:val="Akapitzlist"/>
        <w:numPr>
          <w:ilvl w:val="0"/>
          <w:numId w:val="13"/>
        </w:numPr>
        <w:spacing w:after="0"/>
      </w:pPr>
      <w:r w:rsidRPr="006E3104">
        <w:t>Z czynności odbioru Zamawiający sporządzi protokół odbioru i niezwłocznie przekaże Wykonawcy. Protokół ten stanowi podstawę do wystawienia faktury.</w:t>
      </w:r>
    </w:p>
    <w:p w14:paraId="120F5AD6" w14:textId="7D433F88" w:rsidR="00F723A0" w:rsidRPr="006E3104" w:rsidRDefault="00F723A0" w:rsidP="006E3104">
      <w:pPr>
        <w:pStyle w:val="Akapitzlist"/>
        <w:numPr>
          <w:ilvl w:val="0"/>
          <w:numId w:val="13"/>
        </w:numPr>
        <w:spacing w:after="0"/>
      </w:pPr>
      <w:r w:rsidRPr="006E3104">
        <w:t xml:space="preserve">Wynagrodzenie za wykonanie przedmiotu umowy zostanie zapłacone na podstawie </w:t>
      </w:r>
      <w:r w:rsidR="00B16F25">
        <w:t xml:space="preserve">prawidłowo </w:t>
      </w:r>
      <w:r w:rsidRPr="006E3104">
        <w:t xml:space="preserve">wystawionej </w:t>
      </w:r>
      <w:r w:rsidR="00B16F25" w:rsidRPr="00B16F25">
        <w:t xml:space="preserve">faktury </w:t>
      </w:r>
      <w:r w:rsidRPr="006E3104">
        <w:t>przez Wykonawcę oraz dołączonego do niej protokołu, o którym mowa w ust. 2, w ciągu 14 dni od daty ich otrzymania, na rachunek bankowy Wykonawcy wskazany na fakturze.</w:t>
      </w:r>
    </w:p>
    <w:p w14:paraId="721C8C6B" w14:textId="77777777" w:rsidR="00F723A0" w:rsidRPr="006E3104" w:rsidRDefault="00F723A0" w:rsidP="006E3104">
      <w:pPr>
        <w:pStyle w:val="Akapitzlist"/>
        <w:numPr>
          <w:ilvl w:val="0"/>
          <w:numId w:val="13"/>
        </w:numPr>
        <w:spacing w:after="0"/>
      </w:pPr>
      <w:r w:rsidRPr="006E3104">
        <w:t>Za dotrzymanie terminu zapłaty, o którym mowa w ust. 3, uważa się złożenie przez Zamawiającego w tym terminie polecenia przelewu z rachunku bankowego Zamawiającego.</w:t>
      </w:r>
    </w:p>
    <w:p w14:paraId="4C43EC6A" w14:textId="77777777" w:rsidR="00F723A0" w:rsidRPr="006E3104" w:rsidRDefault="00F723A0" w:rsidP="006E3104">
      <w:pPr>
        <w:pStyle w:val="Akapitzlist"/>
        <w:numPr>
          <w:ilvl w:val="0"/>
          <w:numId w:val="13"/>
        </w:numPr>
        <w:spacing w:after="0"/>
      </w:pPr>
      <w:r w:rsidRPr="006E3104">
        <w:lastRenderedPageBreak/>
        <w:t>Kwota wynagrodzenia, o której mowa w ust. 1, oznacza sumę wszystkich kosztów jakie poniesie Zamawiający na realizację przez Wykonawcę przedmiotu umowy oraz prac towarzyszących niezbędnych do realizacji zamierzonego celu.</w:t>
      </w:r>
    </w:p>
    <w:p w14:paraId="50BAAD9B" w14:textId="5666D8F2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6. Wierzytelności wynikające z niniejszej Umowy nie mogą być przenoszone na osoby trzecie bez pisemnej zgody Zamawiającego. </w:t>
      </w:r>
    </w:p>
    <w:p w14:paraId="24A2E80E" w14:textId="77777777" w:rsidR="007C3789" w:rsidRPr="006E3104" w:rsidRDefault="007C3789" w:rsidP="006E3104">
      <w:pPr>
        <w:pStyle w:val="Default"/>
        <w:jc w:val="both"/>
        <w:rPr>
          <w:color w:val="auto"/>
        </w:rPr>
      </w:pPr>
    </w:p>
    <w:p w14:paraId="42C37FA5" w14:textId="4F50D229" w:rsidR="00F723A0" w:rsidRPr="006E3104" w:rsidRDefault="008122E8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</w:t>
      </w:r>
      <w:r w:rsidR="00A74861" w:rsidRPr="006E3104">
        <w:rPr>
          <w:b/>
          <w:bCs/>
          <w:color w:val="auto"/>
        </w:rPr>
        <w:t xml:space="preserve">                              </w:t>
      </w:r>
      <w:r w:rsidRPr="006E3104">
        <w:rPr>
          <w:b/>
          <w:bCs/>
          <w:color w:val="auto"/>
        </w:rPr>
        <w:t xml:space="preserve">   </w:t>
      </w:r>
      <w:r w:rsidR="00F723A0" w:rsidRPr="006E3104">
        <w:rPr>
          <w:b/>
          <w:bCs/>
          <w:color w:val="auto"/>
        </w:rPr>
        <w:t xml:space="preserve">              </w:t>
      </w:r>
      <w:r w:rsidR="007C3789" w:rsidRPr="006E3104">
        <w:rPr>
          <w:b/>
          <w:bCs/>
          <w:color w:val="auto"/>
        </w:rPr>
        <w:t xml:space="preserve">§ 5. </w:t>
      </w:r>
    </w:p>
    <w:p w14:paraId="18AD2546" w14:textId="5FB864FF" w:rsidR="007C3789" w:rsidRPr="006E3104" w:rsidRDefault="00F723A0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                      </w:t>
      </w:r>
      <w:r w:rsidR="007C3789" w:rsidRPr="006E3104">
        <w:rPr>
          <w:b/>
          <w:bCs/>
          <w:color w:val="auto"/>
        </w:rPr>
        <w:t xml:space="preserve">Gwarancja i rękojmia za wady </w:t>
      </w:r>
    </w:p>
    <w:p w14:paraId="3D0902CB" w14:textId="77777777" w:rsidR="008122E8" w:rsidRPr="006E3104" w:rsidRDefault="008122E8" w:rsidP="006E3104">
      <w:pPr>
        <w:pStyle w:val="Default"/>
        <w:jc w:val="both"/>
        <w:rPr>
          <w:color w:val="auto"/>
        </w:rPr>
      </w:pPr>
    </w:p>
    <w:p w14:paraId="457BAD25" w14:textId="712A149E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1. Wykonawca jest odpowiedzialny za wszelkie braki i wady w wykonanym audycie energetycznym</w:t>
      </w:r>
      <w:r w:rsidR="00440941" w:rsidRPr="006E3104">
        <w:rPr>
          <w:color w:val="auto"/>
        </w:rPr>
        <w:t>,</w:t>
      </w:r>
      <w:r w:rsidRPr="006E3104">
        <w:rPr>
          <w:color w:val="auto"/>
        </w:rPr>
        <w:t xml:space="preserve"> zmniejszające jego wartość lub użyteczność ze względu na cel oznaczony w Umowie oraz wynikające z jej przeznaczenia. </w:t>
      </w:r>
    </w:p>
    <w:p w14:paraId="34AE3F8E" w14:textId="62DA4B4A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2. Wykonawca udziela gwarancji </w:t>
      </w:r>
      <w:r w:rsidR="00440941" w:rsidRPr="006E3104">
        <w:rPr>
          <w:color w:val="auto"/>
        </w:rPr>
        <w:t xml:space="preserve">na wykonany audyt energetyczny </w:t>
      </w:r>
      <w:r w:rsidRPr="006E3104">
        <w:rPr>
          <w:color w:val="auto"/>
        </w:rPr>
        <w:t xml:space="preserve">na okres </w:t>
      </w:r>
      <w:r w:rsidR="008122E8" w:rsidRPr="006E3104">
        <w:rPr>
          <w:color w:val="auto"/>
        </w:rPr>
        <w:t>4</w:t>
      </w:r>
      <w:r w:rsidRPr="006E3104">
        <w:rPr>
          <w:color w:val="auto"/>
        </w:rPr>
        <w:t xml:space="preserve"> lat od daty podpisania Protokołu Odbioru </w:t>
      </w:r>
      <w:r w:rsidR="00440941" w:rsidRPr="006E3104">
        <w:rPr>
          <w:color w:val="auto"/>
        </w:rPr>
        <w:t xml:space="preserve"> </w:t>
      </w:r>
      <w:r w:rsidRPr="006E3104">
        <w:rPr>
          <w:color w:val="auto"/>
        </w:rPr>
        <w:t xml:space="preserve">audytu energetycznego. </w:t>
      </w:r>
    </w:p>
    <w:p w14:paraId="1BC8FFA2" w14:textId="6956B0E1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3. Wykonawca </w:t>
      </w:r>
      <w:r w:rsidR="00440941" w:rsidRPr="006E3104">
        <w:rPr>
          <w:color w:val="auto"/>
        </w:rPr>
        <w:t xml:space="preserve">w okresie gwarancji w ramach wynagrodzenia przysługującego z umowy, </w:t>
      </w:r>
      <w:r w:rsidRPr="006E3104">
        <w:rPr>
          <w:color w:val="auto"/>
        </w:rPr>
        <w:t xml:space="preserve">zobowiązuje się do wprowadzenia wymaganych poprawek i uzupełnień związanych </w:t>
      </w:r>
      <w:r w:rsidR="007D30C1" w:rsidRPr="006E3104">
        <w:rPr>
          <w:color w:val="auto"/>
        </w:rPr>
        <w:br/>
      </w:r>
      <w:r w:rsidRPr="006E3104">
        <w:rPr>
          <w:color w:val="auto"/>
        </w:rPr>
        <w:t xml:space="preserve">z merytoryczną częścią audytu w terminie 14 dni od wezwania przez Zamawiającego w formie elektronicznej lub pisemnej. </w:t>
      </w:r>
    </w:p>
    <w:p w14:paraId="0903A38D" w14:textId="4FF59155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4. Do rękojmi mają zastosowanie mają właściwe przepisy </w:t>
      </w:r>
      <w:r w:rsidR="00F32F8A" w:rsidRPr="006E3104">
        <w:rPr>
          <w:color w:val="auto"/>
        </w:rPr>
        <w:t>K</w:t>
      </w:r>
      <w:r w:rsidRPr="006E3104">
        <w:rPr>
          <w:color w:val="auto"/>
        </w:rPr>
        <w:t xml:space="preserve">odeksu cywilnego. </w:t>
      </w:r>
    </w:p>
    <w:p w14:paraId="6BA60673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5. Zamawiający zastrzega sobie możliwość korzystania z uprawnień wynikających z rękojmi w okresie trwania gwarancji. </w:t>
      </w:r>
    </w:p>
    <w:p w14:paraId="5B526CC0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6. Zamawiający może dochodzić roszczeń z tytułu rękojmi za wady także po upływie terminu rękojmi, jeżeli zgłosi wadę przed upływem tego terminu. </w:t>
      </w:r>
    </w:p>
    <w:p w14:paraId="54B927B5" w14:textId="77777777" w:rsidR="00F723A0" w:rsidRPr="006E3104" w:rsidRDefault="00F723A0" w:rsidP="006E3104">
      <w:pPr>
        <w:pStyle w:val="Default"/>
        <w:jc w:val="both"/>
        <w:rPr>
          <w:color w:val="auto"/>
        </w:rPr>
      </w:pPr>
    </w:p>
    <w:p w14:paraId="786C998E" w14:textId="77777777" w:rsidR="00F723A0" w:rsidRPr="006E3104" w:rsidRDefault="00A74861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                                             </w:t>
      </w:r>
      <w:r w:rsidR="007C3789" w:rsidRPr="006E3104">
        <w:rPr>
          <w:b/>
          <w:bCs/>
          <w:color w:val="auto"/>
        </w:rPr>
        <w:t xml:space="preserve">§ 6. </w:t>
      </w:r>
    </w:p>
    <w:p w14:paraId="4B3A5FE7" w14:textId="08B0C474" w:rsidR="007C3789" w:rsidRPr="006E3104" w:rsidRDefault="00F723A0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                                     </w:t>
      </w:r>
      <w:r w:rsidR="007C3789" w:rsidRPr="006E3104">
        <w:rPr>
          <w:b/>
          <w:bCs/>
          <w:color w:val="auto"/>
        </w:rPr>
        <w:t xml:space="preserve">Kary umowne </w:t>
      </w:r>
    </w:p>
    <w:p w14:paraId="4A36E565" w14:textId="77777777" w:rsidR="00A74861" w:rsidRPr="006E3104" w:rsidRDefault="00A74861" w:rsidP="006E3104">
      <w:pPr>
        <w:pStyle w:val="Default"/>
        <w:jc w:val="both"/>
        <w:rPr>
          <w:color w:val="auto"/>
        </w:rPr>
      </w:pPr>
    </w:p>
    <w:p w14:paraId="197DFD02" w14:textId="6B875123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1. Wykonawca jest zobowiązany do zapłaty na rzecz Zamawiającego kar umownych </w:t>
      </w:r>
      <w:r w:rsidR="00440941" w:rsidRPr="006E3104">
        <w:rPr>
          <w:color w:val="auto"/>
        </w:rPr>
        <w:br/>
      </w:r>
      <w:r w:rsidRPr="006E3104">
        <w:rPr>
          <w:color w:val="auto"/>
        </w:rPr>
        <w:t xml:space="preserve">w następujących przypadkach: </w:t>
      </w:r>
    </w:p>
    <w:p w14:paraId="115FF246" w14:textId="4140A433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a) za niewykonanie lub nienależyte wykonanie przedmiotu Umowy lub jego części </w:t>
      </w:r>
      <w:r w:rsidR="00440941" w:rsidRPr="006E3104">
        <w:rPr>
          <w:color w:val="auto"/>
        </w:rPr>
        <w:br/>
      </w:r>
      <w:r w:rsidRPr="006E3104">
        <w:rPr>
          <w:color w:val="auto"/>
        </w:rPr>
        <w:t xml:space="preserve">w wysokości 10% całkowitego wynagrodzenia brutto określonego w § 4 ust. 1; </w:t>
      </w:r>
    </w:p>
    <w:p w14:paraId="28DE11EA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b) za odstąpienie/wypowiedzenie/rozwiązanie Umowy przez Zamawiającego z przyczyn leżących po stronie Wykonawcy, w wysokości 10% całkowitego wynagrodzenia brutto określonego w § 4 ust. 1; </w:t>
      </w:r>
    </w:p>
    <w:p w14:paraId="6A621778" w14:textId="67E8155D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c) za odstąpienie / wypowiedzenie / rozwiązanie Umowy przez Wykonawcę z przyczyn leżących po jego stronie, w wysokości 10% całkowitego wynagrodzenia brutto określonego </w:t>
      </w:r>
      <w:r w:rsidR="00440941" w:rsidRPr="006E3104">
        <w:rPr>
          <w:color w:val="auto"/>
        </w:rPr>
        <w:br/>
      </w:r>
      <w:r w:rsidRPr="006E3104">
        <w:rPr>
          <w:color w:val="auto"/>
        </w:rPr>
        <w:t xml:space="preserve">w § 4 ust. 1; </w:t>
      </w:r>
    </w:p>
    <w:p w14:paraId="5171AD84" w14:textId="03EA1809" w:rsidR="009F7B2F" w:rsidRPr="006E3104" w:rsidRDefault="007C3789" w:rsidP="006E3104">
      <w:pPr>
        <w:pStyle w:val="Default"/>
        <w:jc w:val="both"/>
        <w:rPr>
          <w:color w:val="1B1B1B"/>
          <w:lang w:eastAsia="pl-PL"/>
        </w:rPr>
      </w:pPr>
      <w:r w:rsidRPr="006E3104">
        <w:rPr>
          <w:color w:val="auto"/>
        </w:rPr>
        <w:t xml:space="preserve">d) za opóźnienie w wykonaniu przedmiotu Umowy, w terminie o którym mowa w § 2 w wysokości </w:t>
      </w:r>
      <w:r w:rsidR="008122E8" w:rsidRPr="006E3104">
        <w:rPr>
          <w:color w:val="1B1B1B"/>
          <w:lang w:eastAsia="pl-PL"/>
        </w:rPr>
        <w:t xml:space="preserve">100 zł kwoty brutto za każdy </w:t>
      </w:r>
      <w:r w:rsidR="009F7B2F" w:rsidRPr="006E3104">
        <w:rPr>
          <w:color w:val="1B1B1B"/>
          <w:lang w:eastAsia="pl-PL"/>
        </w:rPr>
        <w:t xml:space="preserve">rozpoczęty </w:t>
      </w:r>
      <w:r w:rsidR="008122E8" w:rsidRPr="006E3104">
        <w:rPr>
          <w:color w:val="1B1B1B"/>
          <w:lang w:eastAsia="pl-PL"/>
        </w:rPr>
        <w:t>dzień opóźnienia.</w:t>
      </w:r>
    </w:p>
    <w:p w14:paraId="017FC7EF" w14:textId="58CE9E9D" w:rsidR="00F32F8A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e) w przypadku opóźnieni</w:t>
      </w:r>
      <w:r w:rsidR="009F7B2F" w:rsidRPr="006E3104">
        <w:rPr>
          <w:color w:val="auto"/>
        </w:rPr>
        <w:t>a</w:t>
      </w:r>
      <w:r w:rsidRPr="006E3104">
        <w:rPr>
          <w:color w:val="auto"/>
        </w:rPr>
        <w:t xml:space="preserve"> w usunięciu wady lub braków w wykonanym audycie energetycznym w okresie gwarancji</w:t>
      </w:r>
      <w:r w:rsidR="00440941" w:rsidRPr="006E3104">
        <w:rPr>
          <w:color w:val="auto"/>
        </w:rPr>
        <w:t xml:space="preserve">, kara umowna zostanie naliczona </w:t>
      </w:r>
      <w:r w:rsidRPr="006E3104">
        <w:rPr>
          <w:color w:val="auto"/>
        </w:rPr>
        <w:t xml:space="preserve"> w wysokości 0,5% całkowitego wynagrodzenia brutto określonego w § 4 ust. 1</w:t>
      </w:r>
      <w:r w:rsidR="00440941" w:rsidRPr="006E3104">
        <w:rPr>
          <w:color w:val="auto"/>
        </w:rPr>
        <w:t>,</w:t>
      </w:r>
      <w:r w:rsidRPr="006E3104">
        <w:rPr>
          <w:color w:val="auto"/>
        </w:rPr>
        <w:t xml:space="preserve"> za każdy rozpoczęty dzień opóźnienia; </w:t>
      </w:r>
    </w:p>
    <w:p w14:paraId="2B1CEBAB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2. Zamawiającemu przysługuje uprawnienie do dochodzenia na zasadach ogólnych odszkodowania przewyższającego kary umowne, o których mowa w ust. 1. </w:t>
      </w:r>
    </w:p>
    <w:p w14:paraId="0F89B898" w14:textId="6CF6EB7A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3. Zamawiający zastrzega sobie możliwość</w:t>
      </w:r>
      <w:r w:rsidR="00F32F8A" w:rsidRPr="006E3104">
        <w:rPr>
          <w:color w:val="auto"/>
        </w:rPr>
        <w:t>,</w:t>
      </w:r>
      <w:r w:rsidRPr="006E3104">
        <w:rPr>
          <w:color w:val="auto"/>
        </w:rPr>
        <w:t xml:space="preserve"> a Wykonawca wyraża zgodę na potrącenie kar umownych z wynagrodzenia Wykonawcy bez konieczności odrębnego wzywania Wykonawcy do ich zapłaty. Potrącenia dokonuje się przez złożenie oświadczenia skierowanego do Strony. Potrącenia można dokonać również wówczas, gdy co najmniej jedna z wierzytelności jest wymagalna lub obydwie są wymagalne. </w:t>
      </w:r>
    </w:p>
    <w:p w14:paraId="317B5EE9" w14:textId="7E6402DF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lastRenderedPageBreak/>
        <w:t xml:space="preserve">4. Zapłata kar umownych wynikających z realizacji postanowień Umowy z zastrzeżeniem </w:t>
      </w:r>
      <w:r w:rsidR="007D30C1" w:rsidRPr="006E3104">
        <w:rPr>
          <w:color w:val="auto"/>
        </w:rPr>
        <w:br/>
      </w:r>
      <w:r w:rsidRPr="006E3104">
        <w:rPr>
          <w:color w:val="auto"/>
        </w:rPr>
        <w:t xml:space="preserve">ust. 1 pkt b i c mniejszego paragrafu, nie zwalnia wykonawcy od wykonania przedmiotu Umowy. </w:t>
      </w:r>
    </w:p>
    <w:p w14:paraId="64F4D341" w14:textId="77777777" w:rsidR="007C3789" w:rsidRPr="006E3104" w:rsidRDefault="007C3789" w:rsidP="006E3104">
      <w:pPr>
        <w:pStyle w:val="Default"/>
        <w:jc w:val="both"/>
        <w:rPr>
          <w:color w:val="auto"/>
        </w:rPr>
      </w:pPr>
    </w:p>
    <w:p w14:paraId="7BDC01FF" w14:textId="06D33F84" w:rsidR="00F723A0" w:rsidRPr="006E3104" w:rsidRDefault="00A74861" w:rsidP="006E3104">
      <w:pPr>
        <w:pStyle w:val="Default"/>
        <w:ind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</w:t>
      </w:r>
      <w:r w:rsidR="00F723A0" w:rsidRPr="006E3104">
        <w:rPr>
          <w:b/>
          <w:bCs/>
          <w:color w:val="auto"/>
        </w:rPr>
        <w:t xml:space="preserve">                                </w:t>
      </w:r>
      <w:r w:rsidR="007C3789" w:rsidRPr="006E3104">
        <w:rPr>
          <w:b/>
          <w:bCs/>
          <w:color w:val="auto"/>
        </w:rPr>
        <w:t xml:space="preserve">§ 7. </w:t>
      </w:r>
    </w:p>
    <w:p w14:paraId="1F5950D0" w14:textId="22920BB5" w:rsidR="007C3789" w:rsidRPr="006E3104" w:rsidRDefault="00F723A0" w:rsidP="006E3104">
      <w:pPr>
        <w:pStyle w:val="Default"/>
        <w:ind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</w:t>
      </w:r>
      <w:r w:rsidR="007C3789" w:rsidRPr="006E3104">
        <w:rPr>
          <w:b/>
          <w:bCs/>
          <w:color w:val="auto"/>
        </w:rPr>
        <w:t xml:space="preserve">Zobowiązania Zamawiającego i Wykonawcy </w:t>
      </w:r>
    </w:p>
    <w:p w14:paraId="29C0D678" w14:textId="77777777" w:rsidR="009F7B2F" w:rsidRPr="006E3104" w:rsidRDefault="009F7B2F" w:rsidP="006E3104">
      <w:pPr>
        <w:pStyle w:val="Default"/>
        <w:ind w:firstLine="708"/>
        <w:jc w:val="both"/>
        <w:rPr>
          <w:color w:val="auto"/>
        </w:rPr>
      </w:pPr>
    </w:p>
    <w:p w14:paraId="407DFA21" w14:textId="5DCF1062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1. Wykonawca zobowiązuje się do wykonania przedmiotu umowy z należytą starannością </w:t>
      </w:r>
      <w:r w:rsidR="007D30C1" w:rsidRPr="006E3104">
        <w:rPr>
          <w:color w:val="auto"/>
        </w:rPr>
        <w:br/>
      </w:r>
      <w:r w:rsidRPr="006E3104">
        <w:rPr>
          <w:color w:val="auto"/>
        </w:rPr>
        <w:t xml:space="preserve">i zgodnie z jej treścią oraz z wolą Stron, z uwzględnieniem zawodowego charakteru swojej działalności, a także z zasadami współczesnej wiedzy technicznej oraz obowiązującymi przepisami prawa. </w:t>
      </w:r>
    </w:p>
    <w:p w14:paraId="3BF1912A" w14:textId="1502E73C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2. Zamawiający zobowiązuje się do udostępniania Wykonawcy </w:t>
      </w:r>
      <w:r w:rsidR="009F7B2F" w:rsidRPr="006E3104">
        <w:rPr>
          <w:color w:val="auto"/>
        </w:rPr>
        <w:t>budynku</w:t>
      </w:r>
      <w:r w:rsidRPr="006E3104">
        <w:rPr>
          <w:color w:val="auto"/>
        </w:rPr>
        <w:t xml:space="preserve"> </w:t>
      </w:r>
      <w:r w:rsidR="00EF3C33" w:rsidRPr="006E3104">
        <w:rPr>
          <w:color w:val="auto"/>
        </w:rPr>
        <w:t>przy ul. Nowogrodzkiej 1/3/5</w:t>
      </w:r>
      <w:r w:rsidR="009F7B2F" w:rsidRPr="006E3104">
        <w:rPr>
          <w:color w:val="auto"/>
        </w:rPr>
        <w:t xml:space="preserve"> w Warszawie</w:t>
      </w:r>
      <w:r w:rsidRPr="006E3104">
        <w:rPr>
          <w:color w:val="auto"/>
        </w:rPr>
        <w:t xml:space="preserve"> w obszarze niezbędnym do realizacji przedmiotu Umowy</w:t>
      </w:r>
      <w:r w:rsidR="001C0CCC" w:rsidRPr="006E3104">
        <w:rPr>
          <w:color w:val="auto"/>
        </w:rPr>
        <w:t>, oraz posiadanej dokumentacji technicznej</w:t>
      </w:r>
      <w:r w:rsidR="007D30C1" w:rsidRPr="006E3104">
        <w:rPr>
          <w:color w:val="auto"/>
        </w:rPr>
        <w:t xml:space="preserve"> dotyczącej tej nieruchomości</w:t>
      </w:r>
      <w:r w:rsidR="001C0CCC" w:rsidRPr="006E3104">
        <w:rPr>
          <w:color w:val="auto"/>
        </w:rPr>
        <w:t>.</w:t>
      </w:r>
    </w:p>
    <w:p w14:paraId="3D5AD58B" w14:textId="5D782A21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3. Wykonawca najpóźniej w momencie zawierania Umowy przedłoży Zamawiającemu uwierzytelnioną kopię aktualnej polisy ubezpieczeniowej na kwotę co najmniej 100 000,00 zł </w:t>
      </w:r>
      <w:r w:rsidR="007D30C1" w:rsidRPr="006E3104">
        <w:rPr>
          <w:color w:val="auto"/>
        </w:rPr>
        <w:t xml:space="preserve">( sto tysięcy złotych) </w:t>
      </w:r>
      <w:r w:rsidRPr="006E3104">
        <w:rPr>
          <w:color w:val="auto"/>
        </w:rPr>
        <w:t xml:space="preserve">wraz z dowodem/dowodami opłaconej składki/składek. </w:t>
      </w:r>
    </w:p>
    <w:p w14:paraId="5ACEDBAF" w14:textId="543B4FFD" w:rsidR="001C0CCC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4. Wykonawca zobowiązuje się do utrzymania ważnej polisy przez cały okres realizacji Umowy. </w:t>
      </w:r>
    </w:p>
    <w:p w14:paraId="02787AA6" w14:textId="6305EEB2" w:rsidR="00F723A0" w:rsidRPr="006E3104" w:rsidRDefault="00F723A0" w:rsidP="006E3104">
      <w:pPr>
        <w:pStyle w:val="Default"/>
        <w:jc w:val="both"/>
        <w:rPr>
          <w:color w:val="auto"/>
        </w:rPr>
      </w:pPr>
    </w:p>
    <w:p w14:paraId="75A30BF0" w14:textId="77777777" w:rsidR="00F723A0" w:rsidRPr="006E3104" w:rsidRDefault="00F723A0" w:rsidP="006E3104">
      <w:pPr>
        <w:pStyle w:val="Default"/>
        <w:jc w:val="both"/>
        <w:rPr>
          <w:color w:val="auto"/>
        </w:rPr>
      </w:pPr>
    </w:p>
    <w:p w14:paraId="1D8DFE7A" w14:textId="77777777" w:rsidR="007C3789" w:rsidRPr="006E3104" w:rsidRDefault="007C3789" w:rsidP="006E3104">
      <w:pPr>
        <w:pStyle w:val="Default"/>
        <w:jc w:val="both"/>
        <w:rPr>
          <w:color w:val="auto"/>
        </w:rPr>
      </w:pPr>
    </w:p>
    <w:p w14:paraId="1C433FD9" w14:textId="5147A565" w:rsidR="00F723A0" w:rsidRPr="006E3104" w:rsidRDefault="00A74861" w:rsidP="006E3104">
      <w:pPr>
        <w:pStyle w:val="Default"/>
        <w:ind w:left="708"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</w:t>
      </w:r>
      <w:r w:rsidR="00F723A0" w:rsidRPr="006E3104">
        <w:rPr>
          <w:b/>
          <w:bCs/>
          <w:color w:val="auto"/>
        </w:rPr>
        <w:t xml:space="preserve">              </w:t>
      </w:r>
      <w:r w:rsidRPr="006E3104">
        <w:rPr>
          <w:b/>
          <w:bCs/>
          <w:color w:val="auto"/>
        </w:rPr>
        <w:t xml:space="preserve"> </w:t>
      </w:r>
      <w:r w:rsidR="007C3789" w:rsidRPr="006E3104">
        <w:rPr>
          <w:b/>
          <w:bCs/>
          <w:color w:val="auto"/>
        </w:rPr>
        <w:t xml:space="preserve">§ 8. </w:t>
      </w:r>
    </w:p>
    <w:p w14:paraId="6B68476A" w14:textId="10F89365" w:rsidR="007C3789" w:rsidRPr="006E3104" w:rsidRDefault="00F723A0" w:rsidP="006E3104">
      <w:pPr>
        <w:pStyle w:val="Default"/>
        <w:ind w:left="708" w:firstLine="708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</w:t>
      </w:r>
      <w:r w:rsidR="007C3789" w:rsidRPr="006E3104">
        <w:rPr>
          <w:b/>
          <w:bCs/>
          <w:color w:val="auto"/>
        </w:rPr>
        <w:t xml:space="preserve">Zasady zachowania poufności </w:t>
      </w:r>
    </w:p>
    <w:p w14:paraId="40AD3D34" w14:textId="77777777" w:rsidR="009F7B2F" w:rsidRPr="006E3104" w:rsidRDefault="009F7B2F" w:rsidP="006E3104">
      <w:pPr>
        <w:pStyle w:val="Default"/>
        <w:ind w:left="708" w:firstLine="708"/>
        <w:jc w:val="both"/>
        <w:rPr>
          <w:color w:val="auto"/>
        </w:rPr>
      </w:pPr>
    </w:p>
    <w:p w14:paraId="252043AA" w14:textId="2FA1E085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1. Wykonawca zobowiązuje się do zachowania w poufności wszelkich informacji technicznych, technologicznych, prawnych i organizacyjnych, dotyczących systemów i sieci informatycznych/teleinformatycznych w szczególności ich zabezpieczenia oraz innych informacji Ministerstwa </w:t>
      </w:r>
      <w:bookmarkStart w:id="4" w:name="_Hlk73016471"/>
      <w:r w:rsidR="00256A26" w:rsidRPr="006E3104">
        <w:rPr>
          <w:color w:val="auto"/>
        </w:rPr>
        <w:t xml:space="preserve">Rodziny I Polityki Społecznej </w:t>
      </w:r>
      <w:r w:rsidRPr="006E3104">
        <w:rPr>
          <w:color w:val="auto"/>
        </w:rPr>
        <w:t xml:space="preserve"> </w:t>
      </w:r>
      <w:bookmarkEnd w:id="4"/>
      <w:r w:rsidRPr="006E3104">
        <w:rPr>
          <w:color w:val="auto"/>
        </w:rPr>
        <w:t xml:space="preserve">uzyskanych w trakcie wykonywania Umowy niezależnie od formy pozyskania tych informacji i ich źródła. </w:t>
      </w:r>
    </w:p>
    <w:p w14:paraId="1B1C990D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2. Wykonawca zobowiązuje się do wykorzystania informacji jedynie w celach określonych ustaleniami Umowy oraz wynikającymi z obowiązujących uregulowań prawnych. </w:t>
      </w:r>
    </w:p>
    <w:p w14:paraId="3328581F" w14:textId="2E471BDC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3. Wykonawca zobowiązuje się do podjęcia wszelkich niezbędnych kroków dla zapewnienia, że żaden pracownik Wykonawcy/osoba którą dysponuje Wykonawca otrzymujący powyższe informacje nie ujawni tych informacji, zarówno w całości, jak i w części osobom lub firmom trzecim bez uzyskania pisemnej zgody Ministerstwa </w:t>
      </w:r>
      <w:r w:rsidR="00256A26" w:rsidRPr="006E3104">
        <w:rPr>
          <w:color w:val="auto"/>
        </w:rPr>
        <w:t xml:space="preserve">Rodziny I Polityki Społecznej </w:t>
      </w:r>
      <w:r w:rsidRPr="006E3104">
        <w:rPr>
          <w:color w:val="auto"/>
        </w:rPr>
        <w:t xml:space="preserve">. </w:t>
      </w:r>
    </w:p>
    <w:p w14:paraId="2DC97348" w14:textId="65F51D1C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4. Wykonawca zobowiązuje się do ujawnienia informacji jedynie tym osobom, którym będą one niezbędne do wykonywania powierzonych im czynności służbowych i tylko w zakresie, </w:t>
      </w:r>
      <w:r w:rsidR="007D30C1" w:rsidRPr="006E3104">
        <w:rPr>
          <w:color w:val="auto"/>
        </w:rPr>
        <w:br/>
      </w:r>
      <w:r w:rsidRPr="006E3104">
        <w:rPr>
          <w:color w:val="auto"/>
        </w:rPr>
        <w:t xml:space="preserve">w jakim osoba musi mieć do nich dostęp dla celów realizacji zadania wynikającego z tytułu realizacji Umowy. </w:t>
      </w:r>
    </w:p>
    <w:p w14:paraId="245858B7" w14:textId="1607F379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5. Wykonawcę zobowiązuje się do niekopiowania, niepowielania, ani w jakikolwiek inny sposób nierozpowszechniania jakiejkolwiek części określonych informacji z wyjątkiem uzasadnionej potrzeby do celów związanych z realizacją Umowy po uprzednim uzyskaniu pisemnej zgody od Ministerstwa </w:t>
      </w:r>
      <w:r w:rsidR="00B25CDC" w:rsidRPr="006E3104">
        <w:rPr>
          <w:color w:val="auto"/>
        </w:rPr>
        <w:t>Rodziny i Polityki Społecznej</w:t>
      </w:r>
      <w:r w:rsidRPr="006E3104">
        <w:rPr>
          <w:color w:val="auto"/>
        </w:rPr>
        <w:t>,</w:t>
      </w:r>
      <w:r w:rsidR="00B25CDC" w:rsidRPr="006E3104">
        <w:rPr>
          <w:color w:val="auto"/>
        </w:rPr>
        <w:t xml:space="preserve"> </w:t>
      </w:r>
      <w:r w:rsidRPr="006E3104">
        <w:rPr>
          <w:color w:val="auto"/>
        </w:rPr>
        <w:t xml:space="preserve">którego informacja lub źródło informacji dotyczy. </w:t>
      </w:r>
    </w:p>
    <w:p w14:paraId="6C5029DD" w14:textId="3DCC840D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6. Obowiązek zachowania w poufności powyższych informacji przez Wykonawcę obowiązuje także po ustaniu Umowy. </w:t>
      </w:r>
    </w:p>
    <w:p w14:paraId="5A62E4C4" w14:textId="1F903479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7. Zachowanie w poufności nie dotyczy informacji dostępnych publicznie, o których mowa w Ustawie o dostępie do informacji publicznej z dnia 6 września 2001 r. (Dz. U. z </w:t>
      </w:r>
      <w:r w:rsidR="003E7B7A" w:rsidRPr="006E3104">
        <w:rPr>
          <w:color w:val="auto"/>
        </w:rPr>
        <w:t xml:space="preserve">2020 </w:t>
      </w:r>
      <w:r w:rsidRPr="006E3104">
        <w:rPr>
          <w:color w:val="auto"/>
        </w:rPr>
        <w:t xml:space="preserve">r. poz. </w:t>
      </w:r>
      <w:r w:rsidR="003E7B7A" w:rsidRPr="006E3104">
        <w:rPr>
          <w:color w:val="auto"/>
        </w:rPr>
        <w:t>2</w:t>
      </w:r>
      <w:r w:rsidRPr="006E3104">
        <w:rPr>
          <w:color w:val="auto"/>
        </w:rPr>
        <w:t xml:space="preserve">176). </w:t>
      </w:r>
    </w:p>
    <w:p w14:paraId="1EEF192F" w14:textId="77777777" w:rsidR="007C3789" w:rsidRPr="006E3104" w:rsidRDefault="007C3789" w:rsidP="006E3104">
      <w:pPr>
        <w:pStyle w:val="Default"/>
        <w:jc w:val="both"/>
        <w:rPr>
          <w:color w:val="auto"/>
        </w:rPr>
      </w:pPr>
    </w:p>
    <w:p w14:paraId="1C9D75AA" w14:textId="77777777" w:rsidR="00F723A0" w:rsidRPr="006E3104" w:rsidRDefault="00A74861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                                     </w:t>
      </w:r>
      <w:r w:rsidR="007C3789" w:rsidRPr="006E3104">
        <w:rPr>
          <w:b/>
          <w:bCs/>
          <w:color w:val="auto"/>
        </w:rPr>
        <w:t xml:space="preserve">§ 9. </w:t>
      </w:r>
    </w:p>
    <w:p w14:paraId="55A5DBB7" w14:textId="7C6B6CE9" w:rsidR="007C3789" w:rsidRPr="006E3104" w:rsidRDefault="00F723A0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                             </w:t>
      </w:r>
      <w:r w:rsidR="007C3789" w:rsidRPr="006E3104">
        <w:rPr>
          <w:b/>
          <w:bCs/>
          <w:color w:val="auto"/>
        </w:rPr>
        <w:t xml:space="preserve">Prawa autorskie </w:t>
      </w:r>
    </w:p>
    <w:p w14:paraId="4932D1CD" w14:textId="77777777" w:rsidR="00A74861" w:rsidRPr="006E3104" w:rsidRDefault="00A74861" w:rsidP="006E3104">
      <w:pPr>
        <w:pStyle w:val="Default"/>
        <w:jc w:val="both"/>
        <w:rPr>
          <w:color w:val="auto"/>
        </w:rPr>
      </w:pPr>
    </w:p>
    <w:p w14:paraId="56EAEBCC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1. Wykonawca oświadcza, że posiada wszystkie prawa, w szczególności prawa własności intelektualnej niezbędne do prawidłowej realizacji przedmiotu Umowy i zapewnia posiadanie tych praw w chwili przeniesienia autorskich praw majątkowych na Zamawiającego. Wykonawca oświadcza, że wykonanie jego obowiązków wynikających z Umowy nie będzie naruszać żadnych praw, w tym praw własności intelektualnej osób trzecich ani nie jest obciążone żadnymi prawami osób trzecich. </w:t>
      </w:r>
    </w:p>
    <w:p w14:paraId="0D64D5AB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2. Wykonawca oświadcza, że przygotowany przez niego audyt energetyczny jest wolny od wad prawnych i nie narusza praw autorskich i majątkowych osób trzecich. </w:t>
      </w:r>
    </w:p>
    <w:p w14:paraId="7065AB74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3. W przypadku naruszenia jakichkolwiek praw osób trzecich. Wykonawca zobowiązany jest do zaspokajania wszelkich roszczeń z tego tytułu podnoszonych przez te osoby. </w:t>
      </w:r>
    </w:p>
    <w:p w14:paraId="49CDDE89" w14:textId="2EC834B5" w:rsidR="00540062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4. Z chwilą podpisania przez Strony Umowy Protokołu Odbioru, Wykonawca przenosi, </w:t>
      </w:r>
      <w:r w:rsidR="003E7B7A" w:rsidRPr="006E3104">
        <w:rPr>
          <w:color w:val="auto"/>
        </w:rPr>
        <w:br/>
      </w:r>
      <w:r w:rsidRPr="006E3104">
        <w:rPr>
          <w:color w:val="auto"/>
        </w:rPr>
        <w:t xml:space="preserve">w ramach wynagrodzenia, o którym mowa w § 4 ust. 1, na Zamawiającego </w:t>
      </w:r>
      <w:r w:rsidR="00540062" w:rsidRPr="006E3104">
        <w:rPr>
          <w:color w:val="auto"/>
        </w:rPr>
        <w:t xml:space="preserve"> </w:t>
      </w:r>
      <w:r w:rsidRPr="006E3104">
        <w:rPr>
          <w:color w:val="auto"/>
        </w:rPr>
        <w:t xml:space="preserve">w całości autorskie prawa majątkowe do audytu energetycznego, bez ograniczeń terytorialnych i czasowych, </w:t>
      </w:r>
      <w:r w:rsidR="003E7B7A" w:rsidRPr="006E3104">
        <w:rPr>
          <w:color w:val="auto"/>
        </w:rPr>
        <w:br/>
      </w:r>
      <w:r w:rsidRPr="006E3104">
        <w:rPr>
          <w:color w:val="auto"/>
        </w:rPr>
        <w:t xml:space="preserve">na wszystkich znanych w chwili zawarcia Umowy polach eksploatacji, a w szczególności na następujących polach eksploatacji: </w:t>
      </w:r>
    </w:p>
    <w:p w14:paraId="601A4836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a) w zakresie utrwalania i zwielokrotniania audytu energetycznego - wytwarzanie określoną techniką egzemplarzy audytu energetycznego, w tym techniką drukarską, reprograficzną, zapisu magnetycznego oraz techniką cyfrową, </w:t>
      </w:r>
    </w:p>
    <w:p w14:paraId="6B51363A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b) w zakresie obrotu oryginałem albo egzemplarzami, na których utrwalono audyt energetyczny - wprowadzanie do obrotu, użyczenie lub najem oryginału albo egzemplarzy, </w:t>
      </w:r>
    </w:p>
    <w:p w14:paraId="45B73204" w14:textId="3CA4285B" w:rsidR="00F32F8A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c) udostępnianie audytu energetycznego innym podmiotom, w tym nadzorowanym przez Ministra </w:t>
      </w:r>
      <w:r w:rsidR="002832FE" w:rsidRPr="006E3104">
        <w:rPr>
          <w:color w:val="auto"/>
        </w:rPr>
        <w:t>Sprawiedliwości</w:t>
      </w:r>
      <w:r w:rsidRPr="006E3104">
        <w:rPr>
          <w:color w:val="auto"/>
        </w:rPr>
        <w:t xml:space="preserve">, realizującym świadczenia na rzecz Zamawiającego w zakresie związanym z przedmiotem Umowy, korzystanie z audytu energetycznego bez ograniczeń, </w:t>
      </w:r>
      <w:r w:rsidR="003E7B7A" w:rsidRPr="006E3104">
        <w:rPr>
          <w:color w:val="auto"/>
        </w:rPr>
        <w:br/>
      </w:r>
      <w:r w:rsidRPr="006E3104">
        <w:rPr>
          <w:color w:val="auto"/>
        </w:rPr>
        <w:t xml:space="preserve">w tym przez włączenie w całości lub w części do innych opracowań, także przez inne podmioty wykonujące świadczenie na rzecz Zamawiającego. </w:t>
      </w:r>
    </w:p>
    <w:p w14:paraId="250367E9" w14:textId="0AB2A56F" w:rsidR="00540062" w:rsidRPr="006E3104" w:rsidRDefault="00540062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5.</w:t>
      </w:r>
      <w:r w:rsidR="007C3789" w:rsidRPr="006E3104">
        <w:rPr>
          <w:color w:val="auto"/>
        </w:rPr>
        <w:t xml:space="preserve">Zakres przeniesienia autorskich praw majątkowych obejmuje również prawo </w:t>
      </w:r>
      <w:r w:rsidR="003E7B7A" w:rsidRPr="006E3104">
        <w:rPr>
          <w:color w:val="auto"/>
        </w:rPr>
        <w:br/>
      </w:r>
      <w:r w:rsidR="007C3789" w:rsidRPr="006E3104">
        <w:rPr>
          <w:color w:val="auto"/>
        </w:rPr>
        <w:t xml:space="preserve">do wykonywania przez Zamawiającego autorskich praw zależnych oraz wyłączne prawo </w:t>
      </w:r>
      <w:r w:rsidR="003E7B7A" w:rsidRPr="006E3104">
        <w:rPr>
          <w:color w:val="auto"/>
        </w:rPr>
        <w:br/>
      </w:r>
      <w:r w:rsidR="007C3789" w:rsidRPr="006E3104">
        <w:rPr>
          <w:color w:val="auto"/>
        </w:rPr>
        <w:t xml:space="preserve">do zezwalania na wykonywania autorskich praw zależnych. </w:t>
      </w:r>
    </w:p>
    <w:p w14:paraId="3493307D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6. Z datą określoną w ust. 3, Wykonawca przenosi na Zamawiającego prawo własności nośników, na których zostaną wyrażone autorskie prawa majątkowe. </w:t>
      </w:r>
    </w:p>
    <w:p w14:paraId="0DB80BB2" w14:textId="77777777" w:rsidR="007C3789" w:rsidRPr="006E3104" w:rsidRDefault="007C3789" w:rsidP="006E3104">
      <w:pPr>
        <w:pStyle w:val="Default"/>
        <w:jc w:val="both"/>
        <w:rPr>
          <w:color w:val="auto"/>
        </w:rPr>
      </w:pPr>
    </w:p>
    <w:p w14:paraId="2A768F3D" w14:textId="5AC938DF" w:rsidR="00F723A0" w:rsidRPr="006E3104" w:rsidRDefault="00540062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</w:t>
      </w:r>
      <w:r w:rsidR="00F723A0" w:rsidRPr="006E3104">
        <w:rPr>
          <w:b/>
          <w:bCs/>
          <w:color w:val="auto"/>
        </w:rPr>
        <w:t xml:space="preserve">                                        </w:t>
      </w:r>
      <w:r w:rsidRPr="006E3104">
        <w:rPr>
          <w:b/>
          <w:bCs/>
          <w:color w:val="auto"/>
        </w:rPr>
        <w:t xml:space="preserve">  </w:t>
      </w:r>
      <w:r w:rsidR="007C3789" w:rsidRPr="006E3104">
        <w:rPr>
          <w:b/>
          <w:bCs/>
          <w:color w:val="auto"/>
        </w:rPr>
        <w:t>§ 10.</w:t>
      </w:r>
    </w:p>
    <w:p w14:paraId="68A56ECC" w14:textId="6DCC037D" w:rsidR="007C3789" w:rsidRPr="006E3104" w:rsidRDefault="00F723A0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</w:t>
      </w:r>
      <w:r w:rsidR="007C3789" w:rsidRPr="006E3104">
        <w:rPr>
          <w:b/>
          <w:bCs/>
          <w:color w:val="auto"/>
        </w:rPr>
        <w:t xml:space="preserve"> Osoby upoważnione do kontaktów między Stronami </w:t>
      </w:r>
    </w:p>
    <w:p w14:paraId="2D987EB9" w14:textId="69F14856" w:rsidR="007C3789" w:rsidRPr="006E3104" w:rsidRDefault="007C3789" w:rsidP="006E3104">
      <w:pPr>
        <w:pStyle w:val="Default"/>
        <w:jc w:val="both"/>
        <w:rPr>
          <w:color w:val="auto"/>
        </w:rPr>
      </w:pPr>
    </w:p>
    <w:p w14:paraId="08E8F395" w14:textId="77777777" w:rsidR="006E3104" w:rsidRPr="006E3104" w:rsidRDefault="006E3104" w:rsidP="006E3104">
      <w:pPr>
        <w:pStyle w:val="Default"/>
        <w:rPr>
          <w:color w:val="auto"/>
        </w:rPr>
      </w:pPr>
      <w:r w:rsidRPr="006E3104">
        <w:rPr>
          <w:color w:val="auto"/>
        </w:rPr>
        <w:t>1. Strony wyznaczają następujące osoby uprawnione do współpracy w trakcie realizacji Umowy, w tym do składania/odbierania zamówień na poszczególny asortyment, w tym podpisywania Protokołów odbioru:</w:t>
      </w:r>
    </w:p>
    <w:p w14:paraId="6BD55845" w14:textId="77777777" w:rsidR="006E3104" w:rsidRPr="006E3104" w:rsidRDefault="006E3104" w:rsidP="006E3104">
      <w:pPr>
        <w:pStyle w:val="Default"/>
        <w:rPr>
          <w:color w:val="auto"/>
        </w:rPr>
      </w:pPr>
      <w:r w:rsidRPr="006E3104">
        <w:rPr>
          <w:color w:val="auto"/>
        </w:rPr>
        <w:t>1) po stronie Zamawiającego:</w:t>
      </w:r>
    </w:p>
    <w:p w14:paraId="72A8314B" w14:textId="77777777" w:rsidR="006E3104" w:rsidRPr="006E3104" w:rsidRDefault="006E3104" w:rsidP="006E3104">
      <w:pPr>
        <w:pStyle w:val="Default"/>
        <w:rPr>
          <w:color w:val="auto"/>
        </w:rPr>
      </w:pPr>
      <w:r w:rsidRPr="006E3104">
        <w:rPr>
          <w:color w:val="auto"/>
        </w:rPr>
        <w:t>……..,nr tel. …… e-mail: ………………………….. lub</w:t>
      </w:r>
    </w:p>
    <w:p w14:paraId="39780F8B" w14:textId="77777777" w:rsidR="006E3104" w:rsidRPr="006E3104" w:rsidRDefault="006E3104" w:rsidP="006E3104">
      <w:pPr>
        <w:pStyle w:val="Default"/>
        <w:rPr>
          <w:color w:val="auto"/>
        </w:rPr>
      </w:pPr>
      <w:r w:rsidRPr="006E3104">
        <w:rPr>
          <w:color w:val="auto"/>
        </w:rPr>
        <w:t>…….,nr tel.  ...…,e-mail:……………………………</w:t>
      </w:r>
    </w:p>
    <w:p w14:paraId="4DF926BB" w14:textId="77777777" w:rsidR="006E3104" w:rsidRPr="006E3104" w:rsidRDefault="006E3104" w:rsidP="006E3104">
      <w:pPr>
        <w:pStyle w:val="Default"/>
        <w:rPr>
          <w:color w:val="auto"/>
        </w:rPr>
      </w:pPr>
      <w:r w:rsidRPr="006E3104">
        <w:rPr>
          <w:color w:val="auto"/>
        </w:rPr>
        <w:t>2) po stronie Wykonawcy:</w:t>
      </w:r>
    </w:p>
    <w:p w14:paraId="6A4FA89A" w14:textId="77777777" w:rsidR="006E3104" w:rsidRPr="006E3104" w:rsidRDefault="006E3104" w:rsidP="006E3104">
      <w:pPr>
        <w:pStyle w:val="Default"/>
        <w:rPr>
          <w:color w:val="auto"/>
        </w:rPr>
      </w:pPr>
      <w:r w:rsidRPr="006E3104">
        <w:rPr>
          <w:color w:val="auto"/>
        </w:rPr>
        <w:t>……., nr tel., e-mail:…………………………………. lub</w:t>
      </w:r>
    </w:p>
    <w:p w14:paraId="0D03FF87" w14:textId="77777777" w:rsidR="006E3104" w:rsidRPr="006E3104" w:rsidRDefault="006E3104" w:rsidP="006E3104">
      <w:pPr>
        <w:pStyle w:val="Default"/>
        <w:rPr>
          <w:color w:val="auto"/>
        </w:rPr>
      </w:pPr>
      <w:r w:rsidRPr="006E3104">
        <w:rPr>
          <w:color w:val="auto"/>
        </w:rPr>
        <w:t>……., nr tel., e-mail:………………………………….</w:t>
      </w:r>
    </w:p>
    <w:p w14:paraId="6D6EA0E0" w14:textId="77777777" w:rsidR="006E3104" w:rsidRPr="006E3104" w:rsidRDefault="006E3104" w:rsidP="006E3104">
      <w:pPr>
        <w:pStyle w:val="Default"/>
        <w:rPr>
          <w:color w:val="auto"/>
        </w:rPr>
      </w:pPr>
      <w:r w:rsidRPr="006E3104">
        <w:rPr>
          <w:color w:val="auto"/>
        </w:rPr>
        <w:t xml:space="preserve">2. Wszelkie zmiany w Umowie wymagają formy pisemnej pod rygorem nieważności, z zastrzeżeniem, że zmiana osób i danych określonych w ust. 1 oraz zmiana danych adresowych </w:t>
      </w:r>
      <w:r w:rsidRPr="006E3104">
        <w:rPr>
          <w:color w:val="auto"/>
        </w:rPr>
        <w:lastRenderedPageBreak/>
        <w:t>Stron nie wymaga sporządzenia aneksu do Umowy, wymaga jednakże poinformowania drugiej Strony w formie zwykłej pisemnej lub pocztą elektroniczną.</w:t>
      </w:r>
    </w:p>
    <w:p w14:paraId="0A2C3D29" w14:textId="77777777" w:rsidR="006E3104" w:rsidRPr="006E3104" w:rsidRDefault="006E3104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3. Korespondencja przesłana pocztą elektroniczną na wskazane ust. 1 adresy uważana jest za skutecznie doręczoną w chwili, w której przesyłana wiadomość zostanie umieszczona na serwerze obsługującym konto pocztowe jej adresata, i tenże adresat będzie mógł w toku zwykłych czynności zapoznać się z jej treścią.</w:t>
      </w:r>
    </w:p>
    <w:p w14:paraId="665DE475" w14:textId="77777777" w:rsidR="006E3104" w:rsidRPr="006E3104" w:rsidRDefault="006E3104" w:rsidP="006E3104">
      <w:pPr>
        <w:pStyle w:val="Default"/>
        <w:jc w:val="both"/>
        <w:rPr>
          <w:color w:val="auto"/>
        </w:rPr>
      </w:pPr>
    </w:p>
    <w:p w14:paraId="04E07978" w14:textId="5E330544" w:rsidR="007C3789" w:rsidRPr="006E3104" w:rsidRDefault="006E3104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 </w:t>
      </w:r>
    </w:p>
    <w:p w14:paraId="7A0F8A58" w14:textId="13A1E530" w:rsidR="00F723A0" w:rsidRPr="006E3104" w:rsidRDefault="00540062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                          </w:t>
      </w:r>
      <w:r w:rsidR="00F723A0" w:rsidRPr="006E3104">
        <w:rPr>
          <w:b/>
          <w:bCs/>
          <w:color w:val="auto"/>
        </w:rPr>
        <w:t xml:space="preserve">            </w:t>
      </w:r>
      <w:r w:rsidRPr="006E3104">
        <w:rPr>
          <w:b/>
          <w:bCs/>
          <w:color w:val="auto"/>
        </w:rPr>
        <w:t xml:space="preserve">  </w:t>
      </w:r>
      <w:r w:rsidR="007C3789" w:rsidRPr="006E3104">
        <w:rPr>
          <w:b/>
          <w:bCs/>
          <w:color w:val="auto"/>
        </w:rPr>
        <w:t xml:space="preserve">§ 11. </w:t>
      </w:r>
    </w:p>
    <w:p w14:paraId="51073F6D" w14:textId="6A22500A" w:rsidR="00540062" w:rsidRPr="00B16F25" w:rsidRDefault="00F723A0" w:rsidP="006E3104">
      <w:pPr>
        <w:pStyle w:val="Default"/>
        <w:jc w:val="both"/>
        <w:rPr>
          <w:b/>
          <w:bCs/>
          <w:color w:val="auto"/>
        </w:rPr>
      </w:pPr>
      <w:r w:rsidRPr="006E3104">
        <w:rPr>
          <w:b/>
          <w:bCs/>
          <w:color w:val="auto"/>
        </w:rPr>
        <w:t xml:space="preserve">                                                  </w:t>
      </w:r>
      <w:r w:rsidR="007C3789" w:rsidRPr="006E3104">
        <w:rPr>
          <w:b/>
          <w:bCs/>
          <w:color w:val="auto"/>
        </w:rPr>
        <w:t xml:space="preserve">Odstąpienie od Umowy </w:t>
      </w:r>
    </w:p>
    <w:p w14:paraId="58F6AA5F" w14:textId="4AAA522C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1. Zamawiającemu przysługuje prawo do odstąpienia od Umowy w całości lub w części </w:t>
      </w:r>
      <w:r w:rsidR="003E7B7A" w:rsidRPr="006E3104">
        <w:rPr>
          <w:color w:val="auto"/>
        </w:rPr>
        <w:br/>
      </w:r>
      <w:r w:rsidRPr="006E3104">
        <w:rPr>
          <w:color w:val="auto"/>
        </w:rPr>
        <w:t xml:space="preserve">z powodu, w szczególności gdy: </w:t>
      </w:r>
    </w:p>
    <w:p w14:paraId="09F2EB50" w14:textId="42EDC3F9" w:rsidR="007C3789" w:rsidRPr="006E3104" w:rsidRDefault="00540062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a</w:t>
      </w:r>
      <w:r w:rsidR="007C3789" w:rsidRPr="006E3104">
        <w:rPr>
          <w:color w:val="auto"/>
        </w:rPr>
        <w:t xml:space="preserve">) Wykonawca nie wykonuje przedmiotu umowy zgodnie z Umową lub też nienależycie wykonuje swoje zobowiązania umowne, a w szczególności nie dotrzymuje standardów jakościowych usług lub nie przestrzega obowiązujących przepisów. </w:t>
      </w:r>
    </w:p>
    <w:p w14:paraId="473A05A6" w14:textId="031F51EE" w:rsidR="007C3789" w:rsidRPr="006E3104" w:rsidRDefault="00540062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b</w:t>
      </w:r>
      <w:r w:rsidR="007C3789" w:rsidRPr="006E3104">
        <w:rPr>
          <w:color w:val="auto"/>
        </w:rPr>
        <w:t xml:space="preserve">) Wykonawca opóźnia się w wykonaniu przedmiotu Umowy, co najmniej 14 dni licząc </w:t>
      </w:r>
      <w:r w:rsidR="003E7B7A" w:rsidRPr="006E3104">
        <w:rPr>
          <w:color w:val="auto"/>
        </w:rPr>
        <w:br/>
      </w:r>
      <w:r w:rsidR="007C3789" w:rsidRPr="006E3104">
        <w:rPr>
          <w:color w:val="auto"/>
        </w:rPr>
        <w:t xml:space="preserve">od terminu na wykonanie przedmiotu Umowy. </w:t>
      </w:r>
    </w:p>
    <w:p w14:paraId="17F783E1" w14:textId="6396D92C" w:rsidR="007C3789" w:rsidRPr="006E3104" w:rsidRDefault="00540062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>c</w:t>
      </w:r>
      <w:r w:rsidR="007C3789" w:rsidRPr="006E3104">
        <w:rPr>
          <w:color w:val="auto"/>
        </w:rPr>
        <w:t xml:space="preserve">) Wykonawca wykonuje umowę w sposób wadliwy lub niezgodny z Umową lub Wykonawca nie realizuje przedmiotu Umowy zgodnie z jej postanowieniami lub zaniedbuje zobowiązania umowne. Wykonawca nie usuwa w wyznaczonym przez Zamawiającego terminie wady </w:t>
      </w:r>
      <w:r w:rsidR="003E7B7A" w:rsidRPr="006E3104">
        <w:rPr>
          <w:color w:val="auto"/>
        </w:rPr>
        <w:br/>
      </w:r>
      <w:r w:rsidR="007C3789" w:rsidRPr="006E3104">
        <w:rPr>
          <w:color w:val="auto"/>
        </w:rPr>
        <w:t xml:space="preserve">w wykonaniu przedmiotu Umowy, </w:t>
      </w:r>
    </w:p>
    <w:p w14:paraId="0D8B08A9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2. Prawo odstąpienia, o którym mowa w ust. 1, przysługuje Zamawiającemu w terminie 14 dni od dnia powzięcia wiadomości o okolicznościach określonych w ust. 1. </w:t>
      </w:r>
    </w:p>
    <w:p w14:paraId="29D7FE88" w14:textId="77777777" w:rsidR="007C3789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3. Zamawiający może odstąpić od Umowy, jeżeli wystąpi istotna zmiana okoliczności powodująca, że wykonanie Umowy nie leży w interesie publicznym, czego nie można było przewidzieć w chwili zawarcia Umowy, w terminie 30 dni od powzięcia wiadomości o tych okolicznościach. W takim wypadku Wykonawca może żądać jedynie wynagrodzenia należnego mu z tytułu wykonania części Umowy. </w:t>
      </w:r>
    </w:p>
    <w:p w14:paraId="245F820C" w14:textId="3A01E904" w:rsidR="00001E9E" w:rsidRPr="006E3104" w:rsidRDefault="007C3789" w:rsidP="006E3104">
      <w:pPr>
        <w:pStyle w:val="Default"/>
        <w:jc w:val="both"/>
        <w:rPr>
          <w:color w:val="auto"/>
        </w:rPr>
      </w:pPr>
      <w:r w:rsidRPr="006E3104">
        <w:rPr>
          <w:color w:val="auto"/>
        </w:rPr>
        <w:t xml:space="preserve">4. Odstąpienie od Umowy musi nastąpić w formie pisemnej i powinno zawierać uzasadnienie. </w:t>
      </w:r>
    </w:p>
    <w:p w14:paraId="2FC074A0" w14:textId="0546E263" w:rsidR="00001E9E" w:rsidRPr="006E3104" w:rsidRDefault="00001E9E" w:rsidP="006E3104">
      <w:pPr>
        <w:pStyle w:val="Default"/>
        <w:jc w:val="both"/>
        <w:rPr>
          <w:color w:val="auto"/>
        </w:rPr>
      </w:pPr>
    </w:p>
    <w:p w14:paraId="37E57A30" w14:textId="3F17B26D" w:rsidR="0044145E" w:rsidRPr="006E3104" w:rsidRDefault="0044145E" w:rsidP="006E31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AF6DA" w14:textId="6D954BDD" w:rsidR="002832FE" w:rsidRPr="006E3104" w:rsidRDefault="002832FE" w:rsidP="006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23DE3" w14:textId="1490867A" w:rsidR="00F723A0" w:rsidRPr="006E3104" w:rsidRDefault="00540062" w:rsidP="006E3104">
      <w:pPr>
        <w:pStyle w:val="Default"/>
        <w:rPr>
          <w:b/>
          <w:bCs/>
        </w:rPr>
      </w:pPr>
      <w:r w:rsidRPr="006E3104">
        <w:rPr>
          <w:b/>
          <w:bCs/>
        </w:rPr>
        <w:t xml:space="preserve">                  </w:t>
      </w:r>
      <w:r w:rsidR="00F723A0" w:rsidRPr="006E3104">
        <w:rPr>
          <w:b/>
          <w:bCs/>
        </w:rPr>
        <w:t xml:space="preserve">                                         </w:t>
      </w:r>
      <w:r w:rsidRPr="006E3104">
        <w:rPr>
          <w:b/>
          <w:bCs/>
        </w:rPr>
        <w:t xml:space="preserve">    § </w:t>
      </w:r>
      <w:r w:rsidR="00607A57" w:rsidRPr="006E3104">
        <w:rPr>
          <w:b/>
          <w:bCs/>
        </w:rPr>
        <w:t>11</w:t>
      </w:r>
      <w:r w:rsidRPr="006E3104">
        <w:rPr>
          <w:b/>
          <w:bCs/>
        </w:rPr>
        <w:t xml:space="preserve">. </w:t>
      </w:r>
    </w:p>
    <w:p w14:paraId="00ACDF84" w14:textId="4165918F" w:rsidR="00540062" w:rsidRPr="00B16F25" w:rsidRDefault="00F723A0" w:rsidP="00B16F25">
      <w:pPr>
        <w:pStyle w:val="Default"/>
      </w:pPr>
      <w:r w:rsidRPr="006E3104">
        <w:rPr>
          <w:b/>
          <w:bCs/>
        </w:rPr>
        <w:t xml:space="preserve">                        </w:t>
      </w:r>
      <w:r w:rsidR="00540062" w:rsidRPr="006E3104">
        <w:rPr>
          <w:b/>
          <w:bCs/>
        </w:rPr>
        <w:t xml:space="preserve">Informacje dodatkowe i postanowienia końcowe </w:t>
      </w:r>
    </w:p>
    <w:p w14:paraId="67675EC4" w14:textId="5B44651D" w:rsidR="00540062" w:rsidRPr="006E3104" w:rsidRDefault="00540062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546599" w:rsidRPr="006E3104">
        <w:rPr>
          <w:rFonts w:ascii="Times New Roman" w:hAnsi="Times New Roman" w:cs="Times New Roman"/>
          <w:sz w:val="24"/>
          <w:szCs w:val="24"/>
        </w:rPr>
        <w:t xml:space="preserve"> oświadcza, że </w:t>
      </w:r>
      <w:r w:rsidRPr="006E3104">
        <w:rPr>
          <w:rFonts w:ascii="Times New Roman" w:hAnsi="Times New Roman" w:cs="Times New Roman"/>
          <w:sz w:val="24"/>
          <w:szCs w:val="24"/>
        </w:rPr>
        <w:t xml:space="preserve">posiada prawo do dysponowania nieruchomościami na cele przeprowadzenia audytu energetycznego. </w:t>
      </w:r>
    </w:p>
    <w:p w14:paraId="03AB6EEE" w14:textId="4E3C86E9" w:rsidR="00540062" w:rsidRPr="006E3104" w:rsidRDefault="001C0CCC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2. </w:t>
      </w:r>
      <w:r w:rsidR="00540062" w:rsidRPr="006E3104">
        <w:rPr>
          <w:rFonts w:ascii="Times New Roman" w:hAnsi="Times New Roman" w:cs="Times New Roman"/>
          <w:sz w:val="24"/>
          <w:szCs w:val="24"/>
        </w:rPr>
        <w:t>W sprawach nieuregulowanych w Umowie mają zastosowanie przepisy powszechnie obowiązujące, w tym w szczególności przepisy Kodeksu Cywilnego oraz ustawy z dnia 4 lutego 1994r. o prawie autorskim i prawach pokrewnych (Dz. U. z 201</w:t>
      </w:r>
      <w:r w:rsidR="00546599" w:rsidRPr="006E3104">
        <w:rPr>
          <w:rFonts w:ascii="Times New Roman" w:hAnsi="Times New Roman" w:cs="Times New Roman"/>
          <w:sz w:val="24"/>
          <w:szCs w:val="24"/>
        </w:rPr>
        <w:t>9</w:t>
      </w:r>
      <w:r w:rsidR="00540062" w:rsidRPr="006E310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46599" w:rsidRPr="006E3104">
        <w:rPr>
          <w:rFonts w:ascii="Times New Roman" w:hAnsi="Times New Roman" w:cs="Times New Roman"/>
          <w:sz w:val="24"/>
          <w:szCs w:val="24"/>
        </w:rPr>
        <w:t>1231</w:t>
      </w:r>
      <w:r w:rsidR="00540062" w:rsidRPr="006E3104">
        <w:rPr>
          <w:rFonts w:ascii="Times New Roman" w:hAnsi="Times New Roman" w:cs="Times New Roman"/>
          <w:sz w:val="24"/>
          <w:szCs w:val="24"/>
        </w:rPr>
        <w:t xml:space="preserve"> z późn. zm.). </w:t>
      </w:r>
    </w:p>
    <w:p w14:paraId="4083F672" w14:textId="35C1EDD4" w:rsidR="006E3104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>3.Wszelkie zmiany postanowień umowy wymagają formy pisemnej, pod rygorem nieważności.</w:t>
      </w:r>
    </w:p>
    <w:p w14:paraId="219253ED" w14:textId="3BC11171" w:rsidR="006E3104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4. Informacja o przetwarzaniu danych osobowych u Zamawiającego znajduje się </w:t>
      </w:r>
    </w:p>
    <w:p w14:paraId="1144FE43" w14:textId="77777777" w:rsidR="006E3104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na stronie internetowej o adresie:https://www.gov.pl/web/rodzina/Informacja-o-przetwarzaniu-danych-osobowych-1. </w:t>
      </w:r>
    </w:p>
    <w:p w14:paraId="2F11FC55" w14:textId="4CADC777" w:rsidR="00540062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5. </w:t>
      </w:r>
      <w:r w:rsidR="00540062" w:rsidRPr="006E3104">
        <w:rPr>
          <w:rFonts w:ascii="Times New Roman" w:hAnsi="Times New Roman" w:cs="Times New Roman"/>
          <w:sz w:val="24"/>
          <w:szCs w:val="24"/>
        </w:rPr>
        <w:t xml:space="preserve">Spory wynikłe na tle wykonania niniejszej Umowy rozstrzygał będzie sąd powszechny miejscowo właściwy ze względu na siedzibę Zamawiającego. </w:t>
      </w:r>
    </w:p>
    <w:p w14:paraId="7E8CADE7" w14:textId="256F0634" w:rsidR="00540062" w:rsidRPr="006E3104" w:rsidRDefault="001C0CCC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 xml:space="preserve">6. </w:t>
      </w:r>
      <w:r w:rsidR="00540062" w:rsidRPr="006E3104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607A57" w:rsidRPr="006E3104">
        <w:rPr>
          <w:rFonts w:ascii="Times New Roman" w:hAnsi="Times New Roman" w:cs="Times New Roman"/>
          <w:sz w:val="24"/>
          <w:szCs w:val="24"/>
        </w:rPr>
        <w:t>dwóch</w:t>
      </w:r>
      <w:r w:rsidR="00540062" w:rsidRPr="006E3104">
        <w:rPr>
          <w:rFonts w:ascii="Times New Roman" w:hAnsi="Times New Roman" w:cs="Times New Roman"/>
          <w:sz w:val="24"/>
          <w:szCs w:val="24"/>
        </w:rPr>
        <w:t xml:space="preserve"> jednobrz</w:t>
      </w:r>
      <w:r w:rsidR="006E3104" w:rsidRPr="006E3104">
        <w:rPr>
          <w:rFonts w:ascii="Times New Roman" w:hAnsi="Times New Roman" w:cs="Times New Roman"/>
          <w:sz w:val="24"/>
          <w:szCs w:val="24"/>
        </w:rPr>
        <w:t>miących egzemplarzach, w tym jeden</w:t>
      </w:r>
      <w:r w:rsidR="00540062" w:rsidRPr="006E3104">
        <w:rPr>
          <w:rFonts w:ascii="Times New Roman" w:hAnsi="Times New Roman" w:cs="Times New Roman"/>
          <w:sz w:val="24"/>
          <w:szCs w:val="24"/>
        </w:rPr>
        <w:t xml:space="preserve"> egzemplarze dla Zamawiającego, jeden egzemplarz dla Wykonawcy. </w:t>
      </w:r>
    </w:p>
    <w:p w14:paraId="052842A4" w14:textId="1A94B54F" w:rsid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104">
        <w:rPr>
          <w:rFonts w:ascii="Times New Roman" w:hAnsi="Times New Roman" w:cs="Times New Roman"/>
          <w:sz w:val="24"/>
          <w:szCs w:val="24"/>
        </w:rPr>
        <w:t>7. Integralną część Umowy stanowią:</w:t>
      </w:r>
    </w:p>
    <w:p w14:paraId="55FC6805" w14:textId="4B0A8A78" w:rsidR="006E3104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Świadectwo charakterystyki energetycznej budynku</w:t>
      </w:r>
    </w:p>
    <w:p w14:paraId="79E300EF" w14:textId="5A2B44F5" w:rsidR="006E3104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6E3104">
        <w:rPr>
          <w:rFonts w:ascii="Times New Roman" w:hAnsi="Times New Roman" w:cs="Times New Roman"/>
          <w:sz w:val="24"/>
          <w:szCs w:val="24"/>
        </w:rPr>
        <w:t xml:space="preserve"> –  potwierdzenie reprezentacji stron</w:t>
      </w:r>
    </w:p>
    <w:p w14:paraId="063F87D1" w14:textId="0F2FAF8D" w:rsidR="006E3104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6E3104">
        <w:rPr>
          <w:rFonts w:ascii="Times New Roman" w:hAnsi="Times New Roman" w:cs="Times New Roman"/>
          <w:sz w:val="24"/>
          <w:szCs w:val="24"/>
        </w:rPr>
        <w:t xml:space="preserve"> – Opis Przedmiotu Zamówienia;</w:t>
      </w:r>
    </w:p>
    <w:p w14:paraId="27F4EB4B" w14:textId="3EE113C3" w:rsidR="006E3104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6E3104">
        <w:rPr>
          <w:rFonts w:ascii="Times New Roman" w:hAnsi="Times New Roman" w:cs="Times New Roman"/>
          <w:sz w:val="24"/>
          <w:szCs w:val="24"/>
        </w:rPr>
        <w:t xml:space="preserve"> –  Formularz ofertowy;</w:t>
      </w:r>
    </w:p>
    <w:p w14:paraId="18DCF673" w14:textId="4959B52C" w:rsid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Pr="006E3104">
        <w:rPr>
          <w:rFonts w:ascii="Times New Roman" w:hAnsi="Times New Roman" w:cs="Times New Roman"/>
          <w:sz w:val="24"/>
          <w:szCs w:val="24"/>
        </w:rPr>
        <w:t xml:space="preserve"> – Wzór Oświadczenia Gwarancyjnego</w:t>
      </w:r>
    </w:p>
    <w:p w14:paraId="543110F4" w14:textId="2900B10B" w:rsidR="006E3104" w:rsidRPr="006E3104" w:rsidRDefault="006E310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5F86E5A" w14:textId="77777777" w:rsidR="00540062" w:rsidRPr="006E3104" w:rsidRDefault="00540062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AD451D2" w14:textId="77777777" w:rsidR="00540062" w:rsidRPr="006E3104" w:rsidRDefault="00540062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E53D322" w14:textId="77777777" w:rsidR="00540062" w:rsidRPr="006E3104" w:rsidRDefault="00540062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0D7A448" w14:textId="7FEF41C5" w:rsidR="00540062" w:rsidRPr="006E3104" w:rsidRDefault="00540062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3104">
        <w:rPr>
          <w:rFonts w:ascii="Times New Roman" w:hAnsi="Times New Roman" w:cs="Times New Roman"/>
          <w:b/>
          <w:bCs/>
          <w:sz w:val="24"/>
          <w:szCs w:val="24"/>
        </w:rPr>
        <w:t xml:space="preserve">ZAMAWIAJĄCY                                 </w:t>
      </w:r>
      <w:r w:rsidR="00A469A6" w:rsidRPr="006E31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6E3104">
        <w:rPr>
          <w:rFonts w:ascii="Times New Roman" w:hAnsi="Times New Roman" w:cs="Times New Roman"/>
          <w:b/>
          <w:bCs/>
          <w:sz w:val="24"/>
          <w:szCs w:val="24"/>
        </w:rPr>
        <w:t xml:space="preserve">     WYKONAWCA </w:t>
      </w:r>
    </w:p>
    <w:p w14:paraId="4461FF31" w14:textId="7E87D1CA" w:rsidR="00A469A6" w:rsidRPr="006E3104" w:rsidRDefault="00A469A6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82E2A" w14:textId="77777777" w:rsidR="00A469A6" w:rsidRPr="006E3104" w:rsidRDefault="00A469A6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62B55" w14:textId="44B25FCE" w:rsidR="00540062" w:rsidRPr="006E3104" w:rsidRDefault="008F1FD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3104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                  </w:t>
      </w:r>
      <w:r w:rsidRPr="006E31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1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1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1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1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104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………………………..</w:t>
      </w:r>
    </w:p>
    <w:p w14:paraId="0A123E27" w14:textId="78E70940" w:rsidR="008F1FD4" w:rsidRPr="006E3104" w:rsidRDefault="008F1FD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AC719" w14:textId="77777777" w:rsidR="008F1FD4" w:rsidRPr="006E3104" w:rsidRDefault="008F1FD4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9392A" w14:textId="77777777" w:rsidR="00540062" w:rsidRPr="006E3104" w:rsidRDefault="00540062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2DF91" w14:textId="77777777" w:rsidR="00540062" w:rsidRPr="006E3104" w:rsidRDefault="00540062" w:rsidP="006E3104">
      <w:p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E1B24DC" w14:textId="77777777" w:rsidR="008F1FD4" w:rsidRPr="006E3104" w:rsidRDefault="008F1FD4" w:rsidP="006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1FD4" w:rsidRPr="006E3104" w:rsidSect="00E9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D99C9" w14:textId="77777777" w:rsidR="000229C3" w:rsidRDefault="000229C3" w:rsidP="007C3789">
      <w:pPr>
        <w:spacing w:after="0" w:line="240" w:lineRule="auto"/>
      </w:pPr>
      <w:r>
        <w:separator/>
      </w:r>
    </w:p>
  </w:endnote>
  <w:endnote w:type="continuationSeparator" w:id="0">
    <w:p w14:paraId="27ACEACD" w14:textId="77777777" w:rsidR="000229C3" w:rsidRDefault="000229C3" w:rsidP="007C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393A" w14:textId="77777777" w:rsidR="000229C3" w:rsidRDefault="000229C3" w:rsidP="007C3789">
      <w:pPr>
        <w:spacing w:after="0" w:line="240" w:lineRule="auto"/>
      </w:pPr>
      <w:r>
        <w:separator/>
      </w:r>
    </w:p>
  </w:footnote>
  <w:footnote w:type="continuationSeparator" w:id="0">
    <w:p w14:paraId="18BC39B4" w14:textId="77777777" w:rsidR="000229C3" w:rsidRDefault="000229C3" w:rsidP="007C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72D"/>
    <w:multiLevelType w:val="hybridMultilevel"/>
    <w:tmpl w:val="08F2A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6765A"/>
    <w:multiLevelType w:val="hybridMultilevel"/>
    <w:tmpl w:val="4E5C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019"/>
    <w:multiLevelType w:val="hybridMultilevel"/>
    <w:tmpl w:val="CD48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219C"/>
    <w:multiLevelType w:val="hybridMultilevel"/>
    <w:tmpl w:val="750A8A56"/>
    <w:lvl w:ilvl="0" w:tplc="625E4FA2">
      <w:start w:val="1"/>
      <w:numFmt w:val="decimal"/>
      <w:pStyle w:val="nagwki"/>
      <w:lvlText w:val="%1."/>
      <w:lvlJc w:val="left"/>
      <w:pPr>
        <w:tabs>
          <w:tab w:val="num" w:pos="720"/>
        </w:tabs>
        <w:ind w:left="720" w:hanging="720"/>
      </w:pPr>
    </w:lvl>
    <w:lvl w:ilvl="1" w:tplc="8C52CBD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EC24A7D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D902D53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4888D1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D96A13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B72227C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504CD3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F8125F5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E308D8"/>
    <w:multiLevelType w:val="hybridMultilevel"/>
    <w:tmpl w:val="EE28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FA5"/>
    <w:multiLevelType w:val="hybridMultilevel"/>
    <w:tmpl w:val="9536D026"/>
    <w:lvl w:ilvl="0" w:tplc="B88C4DB4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7173D"/>
    <w:multiLevelType w:val="hybridMultilevel"/>
    <w:tmpl w:val="C89C8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5736C"/>
    <w:multiLevelType w:val="hybridMultilevel"/>
    <w:tmpl w:val="5D5E6388"/>
    <w:lvl w:ilvl="0" w:tplc="C3C01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E703C"/>
    <w:multiLevelType w:val="hybridMultilevel"/>
    <w:tmpl w:val="35D6B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77896"/>
    <w:multiLevelType w:val="hybridMultilevel"/>
    <w:tmpl w:val="021A1002"/>
    <w:lvl w:ilvl="0" w:tplc="9BBAAFB6">
      <w:start w:val="1"/>
      <w:numFmt w:val="decimal"/>
      <w:pStyle w:val="Paragraf"/>
      <w:suff w:val="nothing"/>
      <w:lvlText w:val="§ %1"/>
      <w:lvlJc w:val="center"/>
      <w:pPr>
        <w:ind w:left="0" w:firstLine="0"/>
      </w:pPr>
      <w:rPr>
        <w:rFonts w:hint="default"/>
      </w:rPr>
    </w:lvl>
    <w:lvl w:ilvl="1" w:tplc="600AF472">
      <w:start w:val="1"/>
      <w:numFmt w:val="decimal"/>
      <w:pStyle w:val="WypP1"/>
      <w:lvlText w:val="%2."/>
      <w:lvlJc w:val="left"/>
      <w:pPr>
        <w:ind w:left="284" w:hanging="284"/>
      </w:pPr>
      <w:rPr>
        <w:rFonts w:hint="default"/>
      </w:rPr>
    </w:lvl>
    <w:lvl w:ilvl="2" w:tplc="7A6CE708">
      <w:start w:val="1"/>
      <w:numFmt w:val="decimal"/>
      <w:pStyle w:val="WypP2"/>
      <w:lvlText w:val="%3."/>
      <w:lvlJc w:val="right"/>
      <w:pPr>
        <w:ind w:left="567" w:hanging="283"/>
      </w:pPr>
      <w:rPr>
        <w:rFonts w:hint="default"/>
      </w:rPr>
    </w:lvl>
    <w:lvl w:ilvl="3" w:tplc="E16C80B6">
      <w:start w:val="1"/>
      <w:numFmt w:val="lowerLetter"/>
      <w:pStyle w:val="Wyplit"/>
      <w:lvlText w:val="%4)"/>
      <w:lvlJc w:val="left"/>
      <w:pPr>
        <w:ind w:left="794" w:hanging="510"/>
      </w:pPr>
      <w:rPr>
        <w:rFonts w:hint="default"/>
      </w:rPr>
    </w:lvl>
    <w:lvl w:ilvl="4" w:tplc="3F480FD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DF20A9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0AA6FD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2A823E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92EE1A8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C876567"/>
    <w:multiLevelType w:val="hybridMultilevel"/>
    <w:tmpl w:val="75E69EA8"/>
    <w:lvl w:ilvl="0" w:tplc="293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50F60"/>
    <w:multiLevelType w:val="hybridMultilevel"/>
    <w:tmpl w:val="7420698A"/>
    <w:lvl w:ilvl="0" w:tplc="0318F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D0B78"/>
    <w:multiLevelType w:val="hybridMultilevel"/>
    <w:tmpl w:val="2ACADDF8"/>
    <w:lvl w:ilvl="0" w:tplc="04150001">
      <w:start w:val="1"/>
      <w:numFmt w:val="bullet"/>
      <w:pStyle w:val="Wyp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5D"/>
    <w:rsid w:val="00001E9E"/>
    <w:rsid w:val="0001437E"/>
    <w:rsid w:val="0001721D"/>
    <w:rsid w:val="000229C3"/>
    <w:rsid w:val="00027815"/>
    <w:rsid w:val="00035DEE"/>
    <w:rsid w:val="000407B7"/>
    <w:rsid w:val="000510B5"/>
    <w:rsid w:val="00053778"/>
    <w:rsid w:val="000541F2"/>
    <w:rsid w:val="0005648E"/>
    <w:rsid w:val="00056B4B"/>
    <w:rsid w:val="00065911"/>
    <w:rsid w:val="00066D1F"/>
    <w:rsid w:val="0007706B"/>
    <w:rsid w:val="000852BE"/>
    <w:rsid w:val="000901AF"/>
    <w:rsid w:val="00090ACD"/>
    <w:rsid w:val="00091365"/>
    <w:rsid w:val="000A1A1F"/>
    <w:rsid w:val="000B02B9"/>
    <w:rsid w:val="000B36F4"/>
    <w:rsid w:val="000B4910"/>
    <w:rsid w:val="000B511F"/>
    <w:rsid w:val="000C1D1C"/>
    <w:rsid w:val="000C3438"/>
    <w:rsid w:val="000C480D"/>
    <w:rsid w:val="000C5E4A"/>
    <w:rsid w:val="000C62FA"/>
    <w:rsid w:val="000C7354"/>
    <w:rsid w:val="000C7BCE"/>
    <w:rsid w:val="000D1507"/>
    <w:rsid w:val="000D3CA8"/>
    <w:rsid w:val="000D5CCC"/>
    <w:rsid w:val="000E38A3"/>
    <w:rsid w:val="000E44F5"/>
    <w:rsid w:val="0010249F"/>
    <w:rsid w:val="00110BA2"/>
    <w:rsid w:val="00110D0F"/>
    <w:rsid w:val="00113659"/>
    <w:rsid w:val="00132F1D"/>
    <w:rsid w:val="0014470F"/>
    <w:rsid w:val="00150C52"/>
    <w:rsid w:val="0015106D"/>
    <w:rsid w:val="00156E9C"/>
    <w:rsid w:val="00160B2B"/>
    <w:rsid w:val="0017144C"/>
    <w:rsid w:val="001718B6"/>
    <w:rsid w:val="001731FD"/>
    <w:rsid w:val="001751A5"/>
    <w:rsid w:val="0017768A"/>
    <w:rsid w:val="00184006"/>
    <w:rsid w:val="00184930"/>
    <w:rsid w:val="00184933"/>
    <w:rsid w:val="001919F3"/>
    <w:rsid w:val="00196093"/>
    <w:rsid w:val="00196F43"/>
    <w:rsid w:val="00197788"/>
    <w:rsid w:val="001A001B"/>
    <w:rsid w:val="001A199E"/>
    <w:rsid w:val="001A6B60"/>
    <w:rsid w:val="001A74E5"/>
    <w:rsid w:val="001B4D0F"/>
    <w:rsid w:val="001B6F33"/>
    <w:rsid w:val="001C03D6"/>
    <w:rsid w:val="001C0CCC"/>
    <w:rsid w:val="001C4F77"/>
    <w:rsid w:val="001C7A28"/>
    <w:rsid w:val="001D5E78"/>
    <w:rsid w:val="001F054C"/>
    <w:rsid w:val="001F3DD3"/>
    <w:rsid w:val="001F7DC6"/>
    <w:rsid w:val="002020AC"/>
    <w:rsid w:val="00214E7B"/>
    <w:rsid w:val="00216451"/>
    <w:rsid w:val="00221657"/>
    <w:rsid w:val="002243A0"/>
    <w:rsid w:val="00234A76"/>
    <w:rsid w:val="00234EC2"/>
    <w:rsid w:val="00240308"/>
    <w:rsid w:val="002444C9"/>
    <w:rsid w:val="00256A26"/>
    <w:rsid w:val="00260B27"/>
    <w:rsid w:val="00260D4D"/>
    <w:rsid w:val="00266F11"/>
    <w:rsid w:val="002747A8"/>
    <w:rsid w:val="0027712A"/>
    <w:rsid w:val="002805C6"/>
    <w:rsid w:val="00282F35"/>
    <w:rsid w:val="002832FE"/>
    <w:rsid w:val="0028669E"/>
    <w:rsid w:val="0029053C"/>
    <w:rsid w:val="00294F16"/>
    <w:rsid w:val="00297111"/>
    <w:rsid w:val="002A0C8B"/>
    <w:rsid w:val="002A3DE7"/>
    <w:rsid w:val="002C140E"/>
    <w:rsid w:val="002C62B7"/>
    <w:rsid w:val="002D660F"/>
    <w:rsid w:val="002D73A3"/>
    <w:rsid w:val="002E5A96"/>
    <w:rsid w:val="002E5E72"/>
    <w:rsid w:val="002E76EB"/>
    <w:rsid w:val="002F2108"/>
    <w:rsid w:val="002F408A"/>
    <w:rsid w:val="00302BAD"/>
    <w:rsid w:val="0031042C"/>
    <w:rsid w:val="00311853"/>
    <w:rsid w:val="00315F02"/>
    <w:rsid w:val="00315F5B"/>
    <w:rsid w:val="00317255"/>
    <w:rsid w:val="003173EB"/>
    <w:rsid w:val="003226BF"/>
    <w:rsid w:val="00324837"/>
    <w:rsid w:val="00325828"/>
    <w:rsid w:val="00333E75"/>
    <w:rsid w:val="003365F2"/>
    <w:rsid w:val="003416FE"/>
    <w:rsid w:val="00342346"/>
    <w:rsid w:val="00343E0F"/>
    <w:rsid w:val="00344D6B"/>
    <w:rsid w:val="003455F1"/>
    <w:rsid w:val="00353AC8"/>
    <w:rsid w:val="00353B6F"/>
    <w:rsid w:val="00360E20"/>
    <w:rsid w:val="00365EC7"/>
    <w:rsid w:val="0036773F"/>
    <w:rsid w:val="00367809"/>
    <w:rsid w:val="0037143B"/>
    <w:rsid w:val="0037596A"/>
    <w:rsid w:val="0037742E"/>
    <w:rsid w:val="003803F9"/>
    <w:rsid w:val="00383B8F"/>
    <w:rsid w:val="00384EC7"/>
    <w:rsid w:val="003864AE"/>
    <w:rsid w:val="003939A8"/>
    <w:rsid w:val="00393B80"/>
    <w:rsid w:val="003A0167"/>
    <w:rsid w:val="003A25F5"/>
    <w:rsid w:val="003B37C2"/>
    <w:rsid w:val="003B54C5"/>
    <w:rsid w:val="003C7886"/>
    <w:rsid w:val="003D2B82"/>
    <w:rsid w:val="003D2DA2"/>
    <w:rsid w:val="003D4C7E"/>
    <w:rsid w:val="003E5AB7"/>
    <w:rsid w:val="003E7B7A"/>
    <w:rsid w:val="003F1CBB"/>
    <w:rsid w:val="003F336F"/>
    <w:rsid w:val="003F33C3"/>
    <w:rsid w:val="003F4EB7"/>
    <w:rsid w:val="00400362"/>
    <w:rsid w:val="00413B33"/>
    <w:rsid w:val="004168CA"/>
    <w:rsid w:val="00416BBF"/>
    <w:rsid w:val="004211BB"/>
    <w:rsid w:val="0042382F"/>
    <w:rsid w:val="00423EF2"/>
    <w:rsid w:val="00425D18"/>
    <w:rsid w:val="00431673"/>
    <w:rsid w:val="004318EB"/>
    <w:rsid w:val="00440941"/>
    <w:rsid w:val="0044145E"/>
    <w:rsid w:val="00441DFF"/>
    <w:rsid w:val="0044395B"/>
    <w:rsid w:val="00447CB9"/>
    <w:rsid w:val="00450639"/>
    <w:rsid w:val="0045286C"/>
    <w:rsid w:val="004636C8"/>
    <w:rsid w:val="00475744"/>
    <w:rsid w:val="004846D7"/>
    <w:rsid w:val="00487754"/>
    <w:rsid w:val="00487DA7"/>
    <w:rsid w:val="00490ED1"/>
    <w:rsid w:val="00491F2A"/>
    <w:rsid w:val="00492AB5"/>
    <w:rsid w:val="004978C0"/>
    <w:rsid w:val="004A38E7"/>
    <w:rsid w:val="004A5191"/>
    <w:rsid w:val="004A5828"/>
    <w:rsid w:val="004C14F8"/>
    <w:rsid w:val="004C159A"/>
    <w:rsid w:val="004D0AAD"/>
    <w:rsid w:val="004D2CCE"/>
    <w:rsid w:val="004E5700"/>
    <w:rsid w:val="004F345C"/>
    <w:rsid w:val="004F52ED"/>
    <w:rsid w:val="00502E34"/>
    <w:rsid w:val="005053E7"/>
    <w:rsid w:val="00512A1E"/>
    <w:rsid w:val="00525BA0"/>
    <w:rsid w:val="00526E05"/>
    <w:rsid w:val="0052747A"/>
    <w:rsid w:val="0052793A"/>
    <w:rsid w:val="0053594D"/>
    <w:rsid w:val="00540062"/>
    <w:rsid w:val="00545450"/>
    <w:rsid w:val="00546599"/>
    <w:rsid w:val="005474F7"/>
    <w:rsid w:val="00550D6B"/>
    <w:rsid w:val="00552518"/>
    <w:rsid w:val="00557AC4"/>
    <w:rsid w:val="00560B26"/>
    <w:rsid w:val="00574AC4"/>
    <w:rsid w:val="005750D6"/>
    <w:rsid w:val="00580821"/>
    <w:rsid w:val="00580FE0"/>
    <w:rsid w:val="00590046"/>
    <w:rsid w:val="005916DC"/>
    <w:rsid w:val="005945F5"/>
    <w:rsid w:val="005977F3"/>
    <w:rsid w:val="00597A07"/>
    <w:rsid w:val="005A216B"/>
    <w:rsid w:val="005A6A8C"/>
    <w:rsid w:val="005A7958"/>
    <w:rsid w:val="005B151A"/>
    <w:rsid w:val="005B2BE8"/>
    <w:rsid w:val="005B3CF1"/>
    <w:rsid w:val="005C0AE2"/>
    <w:rsid w:val="005C1CAE"/>
    <w:rsid w:val="005C1E5B"/>
    <w:rsid w:val="005C27C3"/>
    <w:rsid w:val="005C6D5C"/>
    <w:rsid w:val="005D79E2"/>
    <w:rsid w:val="005E1EA7"/>
    <w:rsid w:val="005F0006"/>
    <w:rsid w:val="005F1156"/>
    <w:rsid w:val="005F330C"/>
    <w:rsid w:val="005F6C13"/>
    <w:rsid w:val="005F77CE"/>
    <w:rsid w:val="00607A57"/>
    <w:rsid w:val="00613213"/>
    <w:rsid w:val="00620A7C"/>
    <w:rsid w:val="00621B05"/>
    <w:rsid w:val="00625C6E"/>
    <w:rsid w:val="0062606C"/>
    <w:rsid w:val="00626CCA"/>
    <w:rsid w:val="00627A7D"/>
    <w:rsid w:val="00630A77"/>
    <w:rsid w:val="0063348E"/>
    <w:rsid w:val="006339BE"/>
    <w:rsid w:val="00645F9B"/>
    <w:rsid w:val="0065188D"/>
    <w:rsid w:val="00653DFE"/>
    <w:rsid w:val="006676DC"/>
    <w:rsid w:val="0067035E"/>
    <w:rsid w:val="00674F37"/>
    <w:rsid w:val="00683ACF"/>
    <w:rsid w:val="0068708D"/>
    <w:rsid w:val="00690214"/>
    <w:rsid w:val="00690A9B"/>
    <w:rsid w:val="00691755"/>
    <w:rsid w:val="00693874"/>
    <w:rsid w:val="006B1B49"/>
    <w:rsid w:val="006B3468"/>
    <w:rsid w:val="006B7AB4"/>
    <w:rsid w:val="006C7623"/>
    <w:rsid w:val="006C787E"/>
    <w:rsid w:val="006D736E"/>
    <w:rsid w:val="006E1559"/>
    <w:rsid w:val="006E29BA"/>
    <w:rsid w:val="006E2D91"/>
    <w:rsid w:val="006E3104"/>
    <w:rsid w:val="006F5C15"/>
    <w:rsid w:val="0070142B"/>
    <w:rsid w:val="00702E77"/>
    <w:rsid w:val="0071040C"/>
    <w:rsid w:val="007107A7"/>
    <w:rsid w:val="00714332"/>
    <w:rsid w:val="007158CB"/>
    <w:rsid w:val="00722D7A"/>
    <w:rsid w:val="00725F3C"/>
    <w:rsid w:val="00732DF5"/>
    <w:rsid w:val="00736C04"/>
    <w:rsid w:val="007422C7"/>
    <w:rsid w:val="007423CF"/>
    <w:rsid w:val="00742750"/>
    <w:rsid w:val="00745EE2"/>
    <w:rsid w:val="00755BBA"/>
    <w:rsid w:val="00760302"/>
    <w:rsid w:val="0077212F"/>
    <w:rsid w:val="00773D41"/>
    <w:rsid w:val="00781547"/>
    <w:rsid w:val="0078238E"/>
    <w:rsid w:val="00784900"/>
    <w:rsid w:val="00786CC6"/>
    <w:rsid w:val="00793F44"/>
    <w:rsid w:val="00797AA1"/>
    <w:rsid w:val="007A072A"/>
    <w:rsid w:val="007A3D86"/>
    <w:rsid w:val="007A7363"/>
    <w:rsid w:val="007B1450"/>
    <w:rsid w:val="007C1F4D"/>
    <w:rsid w:val="007C2EC3"/>
    <w:rsid w:val="007C3789"/>
    <w:rsid w:val="007C75C8"/>
    <w:rsid w:val="007D0B21"/>
    <w:rsid w:val="007D30C1"/>
    <w:rsid w:val="007E0A7F"/>
    <w:rsid w:val="007F0C3A"/>
    <w:rsid w:val="007F1B92"/>
    <w:rsid w:val="007F1E6E"/>
    <w:rsid w:val="007F66A3"/>
    <w:rsid w:val="007F7E3D"/>
    <w:rsid w:val="0080052E"/>
    <w:rsid w:val="0080176B"/>
    <w:rsid w:val="00802973"/>
    <w:rsid w:val="00806F2D"/>
    <w:rsid w:val="008102C7"/>
    <w:rsid w:val="008122E8"/>
    <w:rsid w:val="00821DB8"/>
    <w:rsid w:val="00824E3B"/>
    <w:rsid w:val="008268B4"/>
    <w:rsid w:val="008271F7"/>
    <w:rsid w:val="008411EF"/>
    <w:rsid w:val="00845252"/>
    <w:rsid w:val="00846D15"/>
    <w:rsid w:val="00850E57"/>
    <w:rsid w:val="00853DDB"/>
    <w:rsid w:val="00856136"/>
    <w:rsid w:val="00872FDF"/>
    <w:rsid w:val="00881DF7"/>
    <w:rsid w:val="008919F0"/>
    <w:rsid w:val="00892B86"/>
    <w:rsid w:val="008A29C5"/>
    <w:rsid w:val="008B1B35"/>
    <w:rsid w:val="008B1B98"/>
    <w:rsid w:val="008C6F97"/>
    <w:rsid w:val="008D236A"/>
    <w:rsid w:val="008E15D9"/>
    <w:rsid w:val="008E7591"/>
    <w:rsid w:val="008E7777"/>
    <w:rsid w:val="008F1A6E"/>
    <w:rsid w:val="008F1FD4"/>
    <w:rsid w:val="008F6898"/>
    <w:rsid w:val="00900244"/>
    <w:rsid w:val="00900E67"/>
    <w:rsid w:val="009040CF"/>
    <w:rsid w:val="00906A6C"/>
    <w:rsid w:val="00926131"/>
    <w:rsid w:val="00926483"/>
    <w:rsid w:val="0093213E"/>
    <w:rsid w:val="00932B03"/>
    <w:rsid w:val="00940FE4"/>
    <w:rsid w:val="00944523"/>
    <w:rsid w:val="00960DF3"/>
    <w:rsid w:val="009633C4"/>
    <w:rsid w:val="009633E3"/>
    <w:rsid w:val="00965751"/>
    <w:rsid w:val="0097253A"/>
    <w:rsid w:val="009734AA"/>
    <w:rsid w:val="00986F19"/>
    <w:rsid w:val="0098771D"/>
    <w:rsid w:val="009A68F4"/>
    <w:rsid w:val="009B0702"/>
    <w:rsid w:val="009B4C66"/>
    <w:rsid w:val="009C088E"/>
    <w:rsid w:val="009C7487"/>
    <w:rsid w:val="009D3382"/>
    <w:rsid w:val="009D36C7"/>
    <w:rsid w:val="009D4B65"/>
    <w:rsid w:val="009D5C4E"/>
    <w:rsid w:val="009D755F"/>
    <w:rsid w:val="009E7B16"/>
    <w:rsid w:val="009F0E26"/>
    <w:rsid w:val="009F1EED"/>
    <w:rsid w:val="009F7B2F"/>
    <w:rsid w:val="00A06540"/>
    <w:rsid w:val="00A073A3"/>
    <w:rsid w:val="00A112F4"/>
    <w:rsid w:val="00A11D45"/>
    <w:rsid w:val="00A13EA4"/>
    <w:rsid w:val="00A216DA"/>
    <w:rsid w:val="00A469A6"/>
    <w:rsid w:val="00A63984"/>
    <w:rsid w:val="00A656E8"/>
    <w:rsid w:val="00A72F39"/>
    <w:rsid w:val="00A74861"/>
    <w:rsid w:val="00A764A6"/>
    <w:rsid w:val="00A76AE1"/>
    <w:rsid w:val="00A8089B"/>
    <w:rsid w:val="00A8297A"/>
    <w:rsid w:val="00A83D0F"/>
    <w:rsid w:val="00A963CE"/>
    <w:rsid w:val="00AA019E"/>
    <w:rsid w:val="00AA46F2"/>
    <w:rsid w:val="00AA5EF8"/>
    <w:rsid w:val="00AB40C6"/>
    <w:rsid w:val="00AB6AAF"/>
    <w:rsid w:val="00AD0367"/>
    <w:rsid w:val="00AD3099"/>
    <w:rsid w:val="00AD35E2"/>
    <w:rsid w:val="00AD6579"/>
    <w:rsid w:val="00AE3032"/>
    <w:rsid w:val="00AF18B3"/>
    <w:rsid w:val="00AF4175"/>
    <w:rsid w:val="00B01B5E"/>
    <w:rsid w:val="00B10B63"/>
    <w:rsid w:val="00B1272C"/>
    <w:rsid w:val="00B14EB0"/>
    <w:rsid w:val="00B16F25"/>
    <w:rsid w:val="00B2030A"/>
    <w:rsid w:val="00B2035F"/>
    <w:rsid w:val="00B25CDC"/>
    <w:rsid w:val="00B341B1"/>
    <w:rsid w:val="00B3644B"/>
    <w:rsid w:val="00B37FD1"/>
    <w:rsid w:val="00B54F2C"/>
    <w:rsid w:val="00B771AF"/>
    <w:rsid w:val="00B82E69"/>
    <w:rsid w:val="00B948A5"/>
    <w:rsid w:val="00B94D8B"/>
    <w:rsid w:val="00B96519"/>
    <w:rsid w:val="00BA2AB1"/>
    <w:rsid w:val="00BB2F65"/>
    <w:rsid w:val="00BB4081"/>
    <w:rsid w:val="00BC230B"/>
    <w:rsid w:val="00BC568B"/>
    <w:rsid w:val="00BD1739"/>
    <w:rsid w:val="00BD4045"/>
    <w:rsid w:val="00BD68DE"/>
    <w:rsid w:val="00BE0FE1"/>
    <w:rsid w:val="00BE2592"/>
    <w:rsid w:val="00BE3B00"/>
    <w:rsid w:val="00BE696B"/>
    <w:rsid w:val="00BF16A6"/>
    <w:rsid w:val="00BF2B53"/>
    <w:rsid w:val="00BF40FD"/>
    <w:rsid w:val="00C04B3A"/>
    <w:rsid w:val="00C20000"/>
    <w:rsid w:val="00C2433E"/>
    <w:rsid w:val="00C502EE"/>
    <w:rsid w:val="00C570A8"/>
    <w:rsid w:val="00C60F3D"/>
    <w:rsid w:val="00C61E7F"/>
    <w:rsid w:val="00C664C9"/>
    <w:rsid w:val="00C760B6"/>
    <w:rsid w:val="00C9307D"/>
    <w:rsid w:val="00C95E22"/>
    <w:rsid w:val="00C96AED"/>
    <w:rsid w:val="00CA0469"/>
    <w:rsid w:val="00CA15F0"/>
    <w:rsid w:val="00CA3F89"/>
    <w:rsid w:val="00CA57B4"/>
    <w:rsid w:val="00CA6ADD"/>
    <w:rsid w:val="00CA6D99"/>
    <w:rsid w:val="00CB5697"/>
    <w:rsid w:val="00CB7181"/>
    <w:rsid w:val="00CC0A8A"/>
    <w:rsid w:val="00CF25F9"/>
    <w:rsid w:val="00D13E09"/>
    <w:rsid w:val="00D1601D"/>
    <w:rsid w:val="00D20A1F"/>
    <w:rsid w:val="00D25ABE"/>
    <w:rsid w:val="00D51172"/>
    <w:rsid w:val="00D55D88"/>
    <w:rsid w:val="00D605EE"/>
    <w:rsid w:val="00D72898"/>
    <w:rsid w:val="00D90689"/>
    <w:rsid w:val="00D91730"/>
    <w:rsid w:val="00D93C78"/>
    <w:rsid w:val="00DA4BF4"/>
    <w:rsid w:val="00DA4FCC"/>
    <w:rsid w:val="00DC05A3"/>
    <w:rsid w:val="00DC5CB1"/>
    <w:rsid w:val="00DC5D8C"/>
    <w:rsid w:val="00DD01EF"/>
    <w:rsid w:val="00DD0C6D"/>
    <w:rsid w:val="00DD11E2"/>
    <w:rsid w:val="00DD4B3E"/>
    <w:rsid w:val="00DE69C9"/>
    <w:rsid w:val="00DF1EF5"/>
    <w:rsid w:val="00DF3C4F"/>
    <w:rsid w:val="00DF6A44"/>
    <w:rsid w:val="00DF7FD0"/>
    <w:rsid w:val="00E059F5"/>
    <w:rsid w:val="00E071A5"/>
    <w:rsid w:val="00E13EF5"/>
    <w:rsid w:val="00E23099"/>
    <w:rsid w:val="00E25A4D"/>
    <w:rsid w:val="00E27AE2"/>
    <w:rsid w:val="00E33707"/>
    <w:rsid w:val="00E40511"/>
    <w:rsid w:val="00E40F0F"/>
    <w:rsid w:val="00E5278E"/>
    <w:rsid w:val="00E61532"/>
    <w:rsid w:val="00E6532B"/>
    <w:rsid w:val="00E80BBB"/>
    <w:rsid w:val="00E841FC"/>
    <w:rsid w:val="00E91AF3"/>
    <w:rsid w:val="00E91BBE"/>
    <w:rsid w:val="00E92C5D"/>
    <w:rsid w:val="00E956F9"/>
    <w:rsid w:val="00E95F42"/>
    <w:rsid w:val="00EA289F"/>
    <w:rsid w:val="00EA6E84"/>
    <w:rsid w:val="00EA74C4"/>
    <w:rsid w:val="00EC21C1"/>
    <w:rsid w:val="00EC3BC2"/>
    <w:rsid w:val="00ED05EE"/>
    <w:rsid w:val="00ED43E2"/>
    <w:rsid w:val="00EF193A"/>
    <w:rsid w:val="00EF3C33"/>
    <w:rsid w:val="00EF708A"/>
    <w:rsid w:val="00F10EDF"/>
    <w:rsid w:val="00F13CF0"/>
    <w:rsid w:val="00F13F84"/>
    <w:rsid w:val="00F14E45"/>
    <w:rsid w:val="00F155F6"/>
    <w:rsid w:val="00F32F8A"/>
    <w:rsid w:val="00F4121B"/>
    <w:rsid w:val="00F4427F"/>
    <w:rsid w:val="00F44B9B"/>
    <w:rsid w:val="00F52002"/>
    <w:rsid w:val="00F53546"/>
    <w:rsid w:val="00F5375B"/>
    <w:rsid w:val="00F61B78"/>
    <w:rsid w:val="00F645DF"/>
    <w:rsid w:val="00F6654E"/>
    <w:rsid w:val="00F70645"/>
    <w:rsid w:val="00F723A0"/>
    <w:rsid w:val="00F7749A"/>
    <w:rsid w:val="00F80605"/>
    <w:rsid w:val="00F81B56"/>
    <w:rsid w:val="00F82D0D"/>
    <w:rsid w:val="00F916C5"/>
    <w:rsid w:val="00F94571"/>
    <w:rsid w:val="00F95E21"/>
    <w:rsid w:val="00F962E7"/>
    <w:rsid w:val="00F97377"/>
    <w:rsid w:val="00FA0A61"/>
    <w:rsid w:val="00FA4789"/>
    <w:rsid w:val="00FB1B21"/>
    <w:rsid w:val="00FC19C6"/>
    <w:rsid w:val="00FC44D6"/>
    <w:rsid w:val="00FD2455"/>
    <w:rsid w:val="00FE6093"/>
    <w:rsid w:val="00FE6715"/>
    <w:rsid w:val="09293210"/>
    <w:rsid w:val="0FCE7E56"/>
    <w:rsid w:val="10E6C014"/>
    <w:rsid w:val="19420DC9"/>
    <w:rsid w:val="1B8AAB7E"/>
    <w:rsid w:val="1C8DE21F"/>
    <w:rsid w:val="1F274D89"/>
    <w:rsid w:val="22278E5F"/>
    <w:rsid w:val="24539EA6"/>
    <w:rsid w:val="2749D464"/>
    <w:rsid w:val="2C16C040"/>
    <w:rsid w:val="2F0B374F"/>
    <w:rsid w:val="353A93D8"/>
    <w:rsid w:val="38C0EA1F"/>
    <w:rsid w:val="4583AE99"/>
    <w:rsid w:val="4E7AB38C"/>
    <w:rsid w:val="63739C43"/>
    <w:rsid w:val="67DD7BB9"/>
    <w:rsid w:val="682EEC9D"/>
    <w:rsid w:val="778182F7"/>
    <w:rsid w:val="78584A96"/>
    <w:rsid w:val="7DC54A00"/>
    <w:rsid w:val="7F08C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F3A1"/>
  <w15:chartTrackingRefBased/>
  <w15:docId w15:val="{4E13A40B-D87F-4095-AC0F-A421C97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_TEKST"/>
    <w:qFormat/>
    <w:rsid w:val="00B01B5E"/>
    <w:pPr>
      <w:spacing w:after="200" w:line="360" w:lineRule="auto"/>
      <w:contextualSpacing/>
      <w:jc w:val="both"/>
    </w:pPr>
    <w:rPr>
      <w:rFonts w:ascii="Arial" w:hAnsi="Arial"/>
      <w:sz w:val="20"/>
    </w:rPr>
  </w:style>
  <w:style w:type="paragraph" w:styleId="Nagwek1">
    <w:name w:val="heading 1"/>
    <w:aliases w:val="Naglowek_DUZY"/>
    <w:basedOn w:val="Normalny"/>
    <w:next w:val="Normalny"/>
    <w:link w:val="Nagwek1Znak"/>
    <w:autoRedefine/>
    <w:uiPriority w:val="9"/>
    <w:qFormat/>
    <w:rsid w:val="00B01B5E"/>
    <w:pPr>
      <w:keepNext/>
      <w:keepLines/>
      <w:spacing w:before="240"/>
      <w:outlineLvl w:val="0"/>
    </w:pPr>
    <w:rPr>
      <w:rFonts w:eastAsiaTheme="majorEastAsia" w:cstheme="majorBidi"/>
      <w:b/>
      <w:color w:val="44546A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B01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rsid w:val="00B01B5E"/>
    <w:pPr>
      <w:spacing w:line="276" w:lineRule="auto"/>
      <w:ind w:left="440"/>
    </w:pPr>
    <w:rPr>
      <w:i/>
      <w:iCs/>
      <w:szCs w:val="20"/>
      <w:lang w:eastAsia="pl-PL"/>
    </w:rPr>
  </w:style>
  <w:style w:type="paragraph" w:styleId="Legenda">
    <w:name w:val="caption"/>
    <w:basedOn w:val="Normalny"/>
    <w:next w:val="Normalny"/>
    <w:autoRedefine/>
    <w:uiPriority w:val="35"/>
    <w:unhideWhenUsed/>
    <w:rsid w:val="00B01B5E"/>
    <w:pPr>
      <w:spacing w:before="120" w:after="120" w:line="240" w:lineRule="auto"/>
      <w:ind w:left="357"/>
    </w:pPr>
    <w:rPr>
      <w:rFonts w:eastAsiaTheme="minorEastAsia"/>
      <w:b/>
      <w:bCs/>
      <w:color w:val="000000" w:themeColor="text1"/>
      <w:sz w:val="18"/>
      <w:szCs w:val="18"/>
      <w:lang w:eastAsia="pl-PL"/>
    </w:rPr>
  </w:style>
  <w:style w:type="paragraph" w:customStyle="1" w:styleId="nagwki">
    <w:name w:val="nagłówki"/>
    <w:basedOn w:val="Nagwek"/>
    <w:next w:val="Normalny"/>
    <w:link w:val="nagwkiZnak"/>
    <w:autoRedefine/>
    <w:rsid w:val="00B01B5E"/>
    <w:pPr>
      <w:numPr>
        <w:numId w:val="1"/>
      </w:numPr>
      <w:spacing w:after="320"/>
    </w:pPr>
    <w:rPr>
      <w:rFonts w:cs="Arial"/>
      <w:b/>
      <w:szCs w:val="20"/>
    </w:rPr>
  </w:style>
  <w:style w:type="character" w:customStyle="1" w:styleId="nagwkiZnak">
    <w:name w:val="nagłówki Znak"/>
    <w:basedOn w:val="Domylnaczcionkaakapitu"/>
    <w:link w:val="nagwki"/>
    <w:rsid w:val="00B01B5E"/>
    <w:rPr>
      <w:rFonts w:ascii="Arial" w:hAnsi="Arial" w:cs="Arial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01B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B5E"/>
    <w:rPr>
      <w:rFonts w:ascii="Arial" w:hAnsi="Arial"/>
      <w:sz w:val="20"/>
    </w:rPr>
  </w:style>
  <w:style w:type="character" w:customStyle="1" w:styleId="Nagwek1Znak">
    <w:name w:val="Nagłówek 1 Znak"/>
    <w:aliases w:val="Naglowek_DUZY Znak"/>
    <w:basedOn w:val="Domylnaczcionkaakapitu"/>
    <w:link w:val="Nagwek1"/>
    <w:uiPriority w:val="9"/>
    <w:rsid w:val="00B01B5E"/>
    <w:rPr>
      <w:rFonts w:ascii="Arial" w:eastAsiaTheme="majorEastAsia" w:hAnsi="Arial" w:cstheme="majorBidi"/>
      <w:b/>
      <w:color w:val="44546A" w:themeColor="text2"/>
      <w:sz w:val="32"/>
      <w:szCs w:val="32"/>
    </w:rPr>
  </w:style>
  <w:style w:type="character" w:customStyle="1" w:styleId="Teksttreci2">
    <w:name w:val="Tekst treści (2)"/>
    <w:rsid w:val="00B01B5E"/>
  </w:style>
  <w:style w:type="paragraph" w:customStyle="1" w:styleId="Teksttreci21">
    <w:name w:val="Tekst treści (2)1"/>
    <w:basedOn w:val="Normalny"/>
    <w:rsid w:val="00B01B5E"/>
    <w:pPr>
      <w:widowControl w:val="0"/>
      <w:shd w:val="clear" w:color="auto" w:fill="FFFFFF"/>
      <w:suppressAutoHyphens/>
      <w:spacing w:before="360" w:after="360" w:line="240" w:lineRule="atLeast"/>
      <w:ind w:hanging="520"/>
      <w:contextualSpacing w:val="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next w:val="Normalny"/>
    <w:autoRedefine/>
    <w:uiPriority w:val="34"/>
    <w:qFormat/>
    <w:rsid w:val="00E91AF3"/>
    <w:pPr>
      <w:numPr>
        <w:numId w:val="5"/>
      </w:num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1B5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1B5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B5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B5E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0ED1"/>
    <w:pPr>
      <w:spacing w:after="0" w:line="240" w:lineRule="auto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B5E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1"/>
    <w:next w:val="Normalny"/>
    <w:link w:val="ParagrafZnak"/>
    <w:qFormat/>
    <w:rsid w:val="00B01B5E"/>
    <w:pPr>
      <w:numPr>
        <w:numId w:val="3"/>
      </w:numPr>
      <w:spacing w:after="240"/>
      <w:contextualSpacing w:val="0"/>
      <w:jc w:val="center"/>
    </w:pPr>
    <w:rPr>
      <w:rFonts w:ascii="Times New Roman" w:eastAsia="Arial Unicode MS" w:hAnsi="Times New Roman" w:cs="Times New Roman"/>
      <w:caps/>
      <w:color w:val="auto"/>
      <w:sz w:val="24"/>
      <w:szCs w:val="24"/>
      <w:lang w:eastAsia="pl-PL"/>
    </w:rPr>
  </w:style>
  <w:style w:type="character" w:customStyle="1" w:styleId="ParagrafZnak">
    <w:name w:val="Paragraf Znak"/>
    <w:basedOn w:val="Domylnaczcionkaakapitu"/>
    <w:link w:val="Paragraf"/>
    <w:rsid w:val="00B01B5E"/>
    <w:rPr>
      <w:rFonts w:ascii="Times New Roman" w:eastAsia="Arial Unicode MS" w:hAnsi="Times New Roman" w:cs="Times New Roman"/>
      <w:b/>
      <w:caps/>
      <w:sz w:val="24"/>
      <w:szCs w:val="24"/>
      <w:lang w:eastAsia="pl-PL"/>
    </w:rPr>
  </w:style>
  <w:style w:type="paragraph" w:customStyle="1" w:styleId="WypP1">
    <w:name w:val="Wyp_P1"/>
    <w:basedOn w:val="Normalny"/>
    <w:link w:val="WypP1Znak"/>
    <w:qFormat/>
    <w:rsid w:val="00B01B5E"/>
    <w:pPr>
      <w:numPr>
        <w:ilvl w:val="1"/>
        <w:numId w:val="3"/>
      </w:numPr>
      <w:spacing w:after="120" w:line="276" w:lineRule="auto"/>
      <w:contextualSpacing w:val="0"/>
    </w:pPr>
    <w:rPr>
      <w:rFonts w:cs="Arial"/>
      <w:szCs w:val="20"/>
    </w:rPr>
  </w:style>
  <w:style w:type="paragraph" w:customStyle="1" w:styleId="WypP2">
    <w:name w:val="Wyp_P2"/>
    <w:basedOn w:val="Tekstpodstawowywcity"/>
    <w:link w:val="WypP2Znak"/>
    <w:qFormat/>
    <w:rsid w:val="00B01B5E"/>
    <w:pPr>
      <w:numPr>
        <w:ilvl w:val="2"/>
        <w:numId w:val="3"/>
      </w:numPr>
      <w:spacing w:after="0" w:line="276" w:lineRule="auto"/>
      <w:contextualSpacing w:val="0"/>
    </w:pPr>
    <w:rPr>
      <w:rFonts w:eastAsia="Arial Unicode MS" w:cs="Times New Roman"/>
      <w:szCs w:val="24"/>
      <w:lang w:eastAsia="pl-PL"/>
    </w:rPr>
  </w:style>
  <w:style w:type="paragraph" w:customStyle="1" w:styleId="Wyplit">
    <w:name w:val="Wyp_lit"/>
    <w:basedOn w:val="Normalny"/>
    <w:link w:val="WyplitZnak"/>
    <w:qFormat/>
    <w:rsid w:val="00B01B5E"/>
    <w:pPr>
      <w:numPr>
        <w:ilvl w:val="3"/>
        <w:numId w:val="3"/>
      </w:numPr>
      <w:spacing w:after="120" w:line="276" w:lineRule="auto"/>
    </w:pPr>
    <w:rPr>
      <w:rFonts w:cs="Arial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B5E"/>
    <w:rPr>
      <w:rFonts w:ascii="Arial" w:hAnsi="Arial"/>
      <w:sz w:val="20"/>
    </w:rPr>
  </w:style>
  <w:style w:type="table" w:styleId="Tabela-Siatka">
    <w:name w:val="Table Grid"/>
    <w:basedOn w:val="Standardowy"/>
    <w:uiPriority w:val="39"/>
    <w:rsid w:val="00B0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pP1Znak">
    <w:name w:val="Wyp_P1 Znak"/>
    <w:basedOn w:val="Domylnaczcionkaakapitu"/>
    <w:link w:val="WypP1"/>
    <w:rsid w:val="00B01B5E"/>
    <w:rPr>
      <w:rFonts w:ascii="Arial" w:hAnsi="Arial" w:cs="Arial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B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B5E"/>
    <w:rPr>
      <w:color w:val="605E5C"/>
      <w:shd w:val="clear" w:color="auto" w:fill="E1DFDD"/>
    </w:rPr>
  </w:style>
  <w:style w:type="paragraph" w:customStyle="1" w:styleId="Tekst">
    <w:name w:val="Tekst"/>
    <w:basedOn w:val="Normalny"/>
    <w:link w:val="TekstZnak"/>
    <w:qFormat/>
    <w:rsid w:val="000541F2"/>
    <w:pPr>
      <w:spacing w:after="120" w:line="276" w:lineRule="auto"/>
    </w:pPr>
    <w:rPr>
      <w:rFonts w:cs="Arial"/>
      <w:szCs w:val="20"/>
    </w:rPr>
  </w:style>
  <w:style w:type="character" w:customStyle="1" w:styleId="TekstZnak">
    <w:name w:val="Tekst Znak"/>
    <w:basedOn w:val="Domylnaczcionkaakapitu"/>
    <w:link w:val="Tekst"/>
    <w:rsid w:val="000541F2"/>
    <w:rPr>
      <w:rFonts w:ascii="Arial" w:hAnsi="Arial" w:cs="Arial"/>
      <w:sz w:val="20"/>
      <w:szCs w:val="20"/>
    </w:rPr>
  </w:style>
  <w:style w:type="paragraph" w:customStyle="1" w:styleId="Wyp1">
    <w:name w:val="Wyp.1"/>
    <w:basedOn w:val="Normalny"/>
    <w:link w:val="Wyp1Znak"/>
    <w:uiPriority w:val="1"/>
    <w:qFormat/>
    <w:rsid w:val="00B01B5E"/>
    <w:pPr>
      <w:numPr>
        <w:numId w:val="2"/>
      </w:numPr>
      <w:spacing w:after="0" w:line="240" w:lineRule="auto"/>
      <w:contextualSpacing w:val="0"/>
      <w:jc w:val="left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customStyle="1" w:styleId="Wyp1Znak">
    <w:name w:val="Wyp.1 Znak"/>
    <w:basedOn w:val="Domylnaczcionkaakapitu"/>
    <w:link w:val="Wyp1"/>
    <w:uiPriority w:val="1"/>
    <w:rsid w:val="00B01B5E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WyplitZnak">
    <w:name w:val="Wyp_lit Znak"/>
    <w:basedOn w:val="Domylnaczcionkaakapitu"/>
    <w:link w:val="Wyplit"/>
    <w:rsid w:val="00B01B5E"/>
    <w:rPr>
      <w:rFonts w:ascii="Arial" w:hAnsi="Arial" w:cs="Arial"/>
      <w:sz w:val="20"/>
      <w:szCs w:val="20"/>
    </w:rPr>
  </w:style>
  <w:style w:type="character" w:customStyle="1" w:styleId="WypP2Znak">
    <w:name w:val="Wyp_P2 Znak"/>
    <w:basedOn w:val="Domylnaczcionkaakapitu"/>
    <w:link w:val="WypP2"/>
    <w:rsid w:val="00B01B5E"/>
    <w:rPr>
      <w:rFonts w:ascii="Arial" w:eastAsia="Arial Unicode MS" w:hAnsi="Arial" w:cs="Times New Roman"/>
      <w:sz w:val="20"/>
      <w:szCs w:val="24"/>
      <w:lang w:eastAsia="pl-PL"/>
    </w:rPr>
  </w:style>
  <w:style w:type="paragraph" w:customStyle="1" w:styleId="Wyptekst">
    <w:name w:val="Wyp_tekst"/>
    <w:basedOn w:val="Normalny"/>
    <w:link w:val="WyptekstZnak"/>
    <w:qFormat/>
    <w:rsid w:val="00B01B5E"/>
    <w:pPr>
      <w:spacing w:after="0" w:line="276" w:lineRule="auto"/>
      <w:ind w:left="284"/>
      <w:contextualSpacing w:val="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WyptekstZnak">
    <w:name w:val="Wyp_tekst Znak"/>
    <w:basedOn w:val="Domylnaczcionkaakapitu"/>
    <w:link w:val="Wyptekst"/>
    <w:rsid w:val="00B01B5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Basicparagraph">
    <w:name w:val="Basic paragraph"/>
    <w:basedOn w:val="Normalny"/>
    <w:autoRedefine/>
    <w:qFormat/>
    <w:rsid w:val="00AA019E"/>
    <w:pPr>
      <w:spacing w:after="0" w:line="276" w:lineRule="auto"/>
      <w:contextualSpacing w:val="0"/>
    </w:pPr>
    <w:rPr>
      <w:rFonts w:ascii="Sitka Heading" w:eastAsia="Arial Unicode MS" w:hAnsi="Sitka Heading" w:cs="Times New Roman"/>
      <w:sz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08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C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789"/>
    <w:rPr>
      <w:rFonts w:ascii="Arial" w:hAnsi="Arial"/>
      <w:sz w:val="20"/>
    </w:rPr>
  </w:style>
  <w:style w:type="paragraph" w:customStyle="1" w:styleId="Default">
    <w:name w:val="Default"/>
    <w:rsid w:val="007C3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723A0"/>
    <w:p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efaultText">
    <w:name w:val="Default Text"/>
    <w:qFormat/>
    <w:rsid w:val="00F723A0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paragraf0">
    <w:name w:val="paragraf"/>
    <w:basedOn w:val="Normalny"/>
    <w:rsid w:val="00F723A0"/>
    <w:pPr>
      <w:keepNext/>
      <w:widowControl w:val="0"/>
      <w:adjustRightInd w:val="0"/>
      <w:spacing w:before="240" w:after="240" w:line="360" w:lineRule="atLeast"/>
      <w:contextualSpacing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860739D5D23498AEA592F76BD7BAB" ma:contentTypeVersion="12" ma:contentTypeDescription="Utwórz nowy dokument." ma:contentTypeScope="" ma:versionID="1934238f44e5a88566648d672bc828d6">
  <xsd:schema xmlns:xsd="http://www.w3.org/2001/XMLSchema" xmlns:xs="http://www.w3.org/2001/XMLSchema" xmlns:p="http://schemas.microsoft.com/office/2006/metadata/properties" xmlns:ns2="a8f75762-f4a4-4203-9d72-466ac248274a" xmlns:ns3="dbddf525-adfe-496b-9602-8629e4a63d98" targetNamespace="http://schemas.microsoft.com/office/2006/metadata/properties" ma:root="true" ma:fieldsID="49e00ebd69a150acfba50efea7361226" ns2:_="" ns3:_="">
    <xsd:import namespace="a8f75762-f4a4-4203-9d72-466ac248274a"/>
    <xsd:import namespace="dbddf525-adfe-496b-9602-8629e4a63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5762-f4a4-4203-9d72-466ac2482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f525-adfe-496b-9602-8629e4a63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DD08-AD62-41B8-AA24-B523CB971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6FD64-FF7F-49E2-922E-16A655A9EAC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8f75762-f4a4-4203-9d72-466ac248274a"/>
    <ds:schemaRef ds:uri="http://schemas.openxmlformats.org/package/2006/metadata/core-properties"/>
    <ds:schemaRef ds:uri="dbddf525-adfe-496b-9602-8629e4a63d9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17C35B-107F-4ECB-89AA-BF89F1CE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5762-f4a4-4203-9d72-466ac248274a"/>
    <ds:schemaRef ds:uri="dbddf525-adfe-496b-9602-8629e4a63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D39DD-606F-45A0-90FA-57432581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2988</Words>
  <Characters>17934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KAPE;lzywar@kape365.onmicrosoft.com</dc:creator>
  <cp:keywords/>
  <dc:description/>
  <cp:lastModifiedBy>Ewa Renkiewicz</cp:lastModifiedBy>
  <cp:revision>2</cp:revision>
  <dcterms:created xsi:type="dcterms:W3CDTF">2022-09-08T11:47:00Z</dcterms:created>
  <dcterms:modified xsi:type="dcterms:W3CDTF">2022-09-08T11:47:00Z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0x010100B2D860739D5D23498AEA592F76BD7BAB</vt:lpwstr>
  </property>
</Properties>
</file>