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bookmarkStart w:id="0" w:name="_GoBack"/>
      <w:bookmarkEnd w:id="0"/>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 xml:space="preserve">1025,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w:t>
      </w:r>
      <w:r w:rsidRPr="00307DA1">
        <w:rPr>
          <w:rFonts w:ascii="Times New Roman" w:hAnsi="Times New Roman" w:cs="Times New Roman"/>
          <w:sz w:val="20"/>
          <w:szCs w:val="20"/>
        </w:rPr>
        <w:lastRenderedPageBreak/>
        <w:t xml:space="preserve">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xml:space="preserve">,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w:t>
      </w:r>
      <w:proofErr w:type="spellStart"/>
      <w:r w:rsidR="00223DAB">
        <w:rPr>
          <w:rFonts w:ascii="Times New Roman" w:hAnsi="Times New Roman" w:cs="Times New Roman"/>
          <w:sz w:val="20"/>
          <w:szCs w:val="20"/>
        </w:rPr>
        <w:t>późn</w:t>
      </w:r>
      <w:proofErr w:type="spellEnd"/>
      <w:r w:rsidR="00223DAB">
        <w:rPr>
          <w:rFonts w:ascii="Times New Roman" w:hAnsi="Times New Roman" w:cs="Times New Roman"/>
          <w:sz w:val="20"/>
          <w:szCs w:val="20"/>
        </w:rPr>
        <w:t>.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 xml:space="preserve">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w:t>
      </w:r>
      <w:proofErr w:type="spellStart"/>
      <w:r w:rsidR="00554EDB" w:rsidRPr="0085505F">
        <w:rPr>
          <w:rFonts w:ascii="Times New Roman" w:hAnsi="Times New Roman" w:cs="Times New Roman"/>
          <w:sz w:val="20"/>
          <w:szCs w:val="20"/>
        </w:rPr>
        <w:t>MGMiŻŚ</w:t>
      </w:r>
      <w:proofErr w:type="spellEnd"/>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beneficjentów będących podmiotami zobowiązanymi zgodnie z art. 3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xml:space="preserve"> do jej stosowania, w przypadku zamówień o wartości równej lub niższej kwocie określonej w art. 4 pkt 8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w:t>
      </w:r>
      <w:proofErr w:type="spellStart"/>
      <w:r w:rsidR="002477D8" w:rsidRPr="00D91301">
        <w:rPr>
          <w:rFonts w:ascii="Times New Roman" w:hAnsi="Times New Roman" w:cs="Times New Roman"/>
          <w:sz w:val="20"/>
          <w:szCs w:val="20"/>
        </w:rPr>
        <w:t>Pzp</w:t>
      </w:r>
      <w:proofErr w:type="spellEnd"/>
      <w:r w:rsidR="002477D8" w:rsidRPr="00D91301">
        <w:rPr>
          <w:rFonts w:ascii="Times New Roman" w:hAnsi="Times New Roman" w:cs="Times New Roman"/>
          <w:sz w:val="20"/>
          <w:szCs w:val="20"/>
        </w:rPr>
        <w:t xml:space="preserve">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t>
      </w:r>
      <w:proofErr w:type="spellStart"/>
      <w:r w:rsidR="00412FF5">
        <w:rPr>
          <w:rFonts w:ascii="Times New Roman" w:hAnsi="Times New Roman" w:cs="Times New Roman"/>
          <w:sz w:val="20"/>
          <w:szCs w:val="20"/>
        </w:rPr>
        <w:t>ws</w:t>
      </w:r>
      <w:proofErr w:type="spellEnd"/>
      <w:r w:rsidR="00412FF5">
        <w:rPr>
          <w:rFonts w:ascii="Times New Roman" w:hAnsi="Times New Roman" w:cs="Times New Roman"/>
          <w:sz w:val="20"/>
          <w:szCs w:val="20"/>
        </w:rPr>
        <w:t xml:space="preserve">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xml:space="preserve">, opublikowanego na stronie internetowej </w:t>
      </w:r>
      <w:proofErr w:type="spellStart"/>
      <w:r w:rsidR="00412FF5" w:rsidRPr="00D91301">
        <w:rPr>
          <w:rFonts w:ascii="Times New Roman" w:hAnsi="Times New Roman" w:cs="Times New Roman"/>
          <w:sz w:val="20"/>
          <w:szCs w:val="20"/>
        </w:rPr>
        <w:t>MGMiŻŚ</w:t>
      </w:r>
      <w:proofErr w:type="spellEnd"/>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występowanie </w:t>
      </w:r>
      <w:r w:rsidRPr="00D91301">
        <w:rPr>
          <w:rFonts w:ascii="Times New Roman" w:hAnsi="Times New Roman" w:cs="Times New Roman"/>
          <w:sz w:val="20"/>
          <w:szCs w:val="20"/>
        </w:rPr>
        <w:lastRenderedPageBreak/>
        <w:t>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Sprawozdanie z realizacji operacji jest dokumentem obowiązkowym, który powinien zawierać opis realizacji operacji. W załączniku tym należy umieścić wszelkie wyjaśnienia dotyczące sposobu realizacji operacji, wysokości poniesionych kosztów, </w:t>
      </w:r>
      <w:r w:rsidRPr="00307DA1">
        <w:rPr>
          <w:rFonts w:ascii="Times New Roman" w:hAnsi="Times New Roman" w:cs="Times New Roman"/>
          <w:sz w:val="20"/>
          <w:szCs w:val="20"/>
        </w:rPr>
        <w:lastRenderedPageBreak/>
        <w:t>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lastRenderedPageBreak/>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lastRenderedPageBreak/>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F88" w:rsidRDefault="00F01F88" w:rsidP="00E84950">
      <w:pPr>
        <w:spacing w:after="0" w:line="240" w:lineRule="auto"/>
      </w:pPr>
      <w:r>
        <w:separator/>
      </w:r>
    </w:p>
  </w:endnote>
  <w:endnote w:type="continuationSeparator" w:id="0">
    <w:p w:rsidR="00F01F88" w:rsidRDefault="00F01F88"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8F2936">
      <w:rPr>
        <w:rStyle w:val="Nagweklubstopka0"/>
        <w:rFonts w:eastAsiaTheme="minorHAnsi"/>
        <w:noProof/>
      </w:rPr>
      <w:t>2</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8F2936">
      <w:rPr>
        <w:rStyle w:val="Nagweklubstopka0"/>
        <w:rFonts w:eastAsiaTheme="minorHAnsi"/>
        <w:noProof/>
      </w:rPr>
      <w:t>20</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F88" w:rsidRDefault="00F01F88" w:rsidP="00E84950">
      <w:pPr>
        <w:spacing w:after="0" w:line="240" w:lineRule="auto"/>
      </w:pPr>
      <w:r>
        <w:separator/>
      </w:r>
    </w:p>
  </w:footnote>
  <w:footnote w:type="continuationSeparator" w:id="0">
    <w:p w:rsidR="00F01F88" w:rsidRDefault="00F01F88"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31" w:rsidRDefault="004035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D2851"/>
    <w:rsid w:val="00403531"/>
    <w:rsid w:val="00412FF5"/>
    <w:rsid w:val="00493659"/>
    <w:rsid w:val="00554EDB"/>
    <w:rsid w:val="00567388"/>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A7F54"/>
    <w:rsid w:val="008B13D5"/>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48DD-F3E7-4B77-8CDD-BFFC868D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Jedrzejewska Marlena</cp:lastModifiedBy>
  <cp:revision>6</cp:revision>
  <dcterms:created xsi:type="dcterms:W3CDTF">2018-07-17T08:14:00Z</dcterms:created>
  <dcterms:modified xsi:type="dcterms:W3CDTF">2018-09-11T08:26:00Z</dcterms:modified>
</cp:coreProperties>
</file>