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74A5" w14:textId="08A42F7D" w:rsidR="007A774B" w:rsidRPr="00621044" w:rsidRDefault="00307115" w:rsidP="00C5442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7A774B" w:rsidRPr="00621044">
        <w:rPr>
          <w:rFonts w:ascii="Arial" w:hAnsi="Arial" w:cs="Arial"/>
          <w:sz w:val="21"/>
          <w:szCs w:val="21"/>
        </w:rPr>
        <w:t>RDOŚ-Gd-WOO.420.</w:t>
      </w:r>
      <w:r w:rsidR="00291C0E">
        <w:rPr>
          <w:rFonts w:ascii="Arial" w:hAnsi="Arial" w:cs="Arial"/>
          <w:sz w:val="21"/>
          <w:szCs w:val="21"/>
        </w:rPr>
        <w:t>84</w:t>
      </w:r>
      <w:r w:rsidR="006D0AE1">
        <w:rPr>
          <w:rFonts w:ascii="Arial" w:hAnsi="Arial" w:cs="Arial"/>
          <w:sz w:val="21"/>
          <w:szCs w:val="21"/>
        </w:rPr>
        <w:t>.</w:t>
      </w:r>
      <w:r w:rsidR="007A774B" w:rsidRPr="00621044">
        <w:rPr>
          <w:rFonts w:ascii="Arial" w:hAnsi="Arial" w:cs="Arial"/>
          <w:sz w:val="21"/>
          <w:szCs w:val="21"/>
        </w:rPr>
        <w:t>202</w:t>
      </w:r>
      <w:r w:rsidR="006D0AE1">
        <w:rPr>
          <w:rFonts w:ascii="Arial" w:hAnsi="Arial" w:cs="Arial"/>
          <w:sz w:val="21"/>
          <w:szCs w:val="21"/>
        </w:rPr>
        <w:t>2.</w:t>
      </w:r>
      <w:r w:rsidR="007A774B" w:rsidRPr="00621044">
        <w:rPr>
          <w:rFonts w:ascii="Arial" w:hAnsi="Arial" w:cs="Arial"/>
          <w:sz w:val="21"/>
          <w:szCs w:val="21"/>
        </w:rPr>
        <w:t>IK.</w:t>
      </w:r>
      <w:r w:rsidR="00291C0E">
        <w:rPr>
          <w:rFonts w:ascii="Arial" w:hAnsi="Arial" w:cs="Arial"/>
          <w:sz w:val="21"/>
          <w:szCs w:val="21"/>
        </w:rPr>
        <w:t>34</w:t>
      </w:r>
      <w:r w:rsidR="00621044" w:rsidRPr="00621044">
        <w:rPr>
          <w:rFonts w:ascii="Arial" w:hAnsi="Arial" w:cs="Arial"/>
          <w:sz w:val="21"/>
          <w:szCs w:val="21"/>
        </w:rPr>
        <w:t xml:space="preserve">                                                             </w:t>
      </w:r>
      <w:r w:rsidR="00C54425">
        <w:rPr>
          <w:rFonts w:ascii="Arial" w:hAnsi="Arial" w:cs="Arial"/>
          <w:sz w:val="21"/>
          <w:szCs w:val="21"/>
        </w:rPr>
        <w:t xml:space="preserve">  </w:t>
      </w:r>
      <w:r w:rsidR="00621044" w:rsidRPr="00621044">
        <w:rPr>
          <w:rFonts w:ascii="Arial" w:hAnsi="Arial" w:cs="Arial"/>
          <w:sz w:val="21"/>
          <w:szCs w:val="21"/>
        </w:rPr>
        <w:t>Gdańsk, dnia</w:t>
      </w:r>
      <w:r w:rsidR="00C54425">
        <w:rPr>
          <w:rFonts w:ascii="Arial" w:hAnsi="Arial" w:cs="Arial"/>
          <w:sz w:val="21"/>
          <w:szCs w:val="21"/>
        </w:rPr>
        <w:t xml:space="preserve"> 24.07.</w:t>
      </w:r>
      <w:r w:rsidR="00291C0E">
        <w:rPr>
          <w:rFonts w:ascii="Arial" w:hAnsi="Arial" w:cs="Arial"/>
          <w:sz w:val="21"/>
          <w:szCs w:val="21"/>
        </w:rPr>
        <w:t>2024</w:t>
      </w:r>
      <w:r w:rsidR="00621044" w:rsidRPr="00621044">
        <w:rPr>
          <w:rFonts w:ascii="Arial" w:hAnsi="Arial" w:cs="Arial"/>
          <w:sz w:val="21"/>
          <w:szCs w:val="21"/>
        </w:rPr>
        <w:t xml:space="preserve"> r.</w:t>
      </w:r>
    </w:p>
    <w:p w14:paraId="642EE240" w14:textId="77777777" w:rsidR="00607AD2" w:rsidRPr="00621044" w:rsidRDefault="009B5222" w:rsidP="00C54425">
      <w:pPr>
        <w:rPr>
          <w:rFonts w:ascii="Arial" w:hAnsi="Arial" w:cs="Arial"/>
          <w:i/>
          <w:sz w:val="21"/>
          <w:szCs w:val="21"/>
        </w:rPr>
      </w:pPr>
      <w:r w:rsidRPr="00621044">
        <w:rPr>
          <w:rFonts w:ascii="Arial" w:hAnsi="Arial" w:cs="Arial"/>
          <w:i/>
          <w:sz w:val="21"/>
          <w:szCs w:val="21"/>
        </w:rPr>
        <w:t>za dowodem doręczenia</w:t>
      </w:r>
      <w:r w:rsidR="00607AD2" w:rsidRPr="00621044">
        <w:rPr>
          <w:rFonts w:ascii="Arial" w:hAnsi="Arial" w:cs="Arial"/>
          <w:i/>
          <w:sz w:val="21"/>
          <w:szCs w:val="21"/>
        </w:rPr>
        <w:t xml:space="preserve">   </w:t>
      </w:r>
    </w:p>
    <w:p w14:paraId="75AAA29D" w14:textId="77777777" w:rsidR="00607AD2" w:rsidRPr="00621044" w:rsidRDefault="00607AD2" w:rsidP="00C54425">
      <w:pPr>
        <w:rPr>
          <w:rFonts w:ascii="Arial" w:hAnsi="Arial" w:cs="Arial"/>
          <w:sz w:val="21"/>
          <w:szCs w:val="21"/>
        </w:rPr>
      </w:pPr>
    </w:p>
    <w:p w14:paraId="2E2D5A6C" w14:textId="77777777" w:rsidR="00607AD2" w:rsidRPr="00621044" w:rsidRDefault="00607AD2" w:rsidP="00C54425">
      <w:pPr>
        <w:rPr>
          <w:rFonts w:ascii="Arial" w:hAnsi="Arial" w:cs="Arial"/>
          <w:b/>
          <w:sz w:val="21"/>
          <w:szCs w:val="21"/>
        </w:rPr>
      </w:pPr>
      <w:r w:rsidRPr="00621044">
        <w:rPr>
          <w:rFonts w:ascii="Arial" w:hAnsi="Arial" w:cs="Arial"/>
          <w:b/>
          <w:sz w:val="21"/>
          <w:szCs w:val="21"/>
        </w:rPr>
        <w:t>Zawiadomienie</w:t>
      </w:r>
    </w:p>
    <w:p w14:paraId="1CF29E9A" w14:textId="77777777" w:rsidR="00607AD2" w:rsidRPr="00621044" w:rsidRDefault="00607AD2" w:rsidP="00C54425">
      <w:pPr>
        <w:rPr>
          <w:rFonts w:ascii="Arial" w:hAnsi="Arial" w:cs="Arial"/>
          <w:sz w:val="21"/>
          <w:szCs w:val="21"/>
        </w:rPr>
      </w:pPr>
    </w:p>
    <w:p w14:paraId="35C3E307" w14:textId="756E4CE6" w:rsidR="006D0AE1" w:rsidRPr="006D0AE1" w:rsidRDefault="00C90B76" w:rsidP="00C54425">
      <w:pPr>
        <w:autoSpaceDE w:val="0"/>
        <w:autoSpaceDN w:val="0"/>
        <w:spacing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Regionalny Dyrektor Ochrony Środowiska w Gdańsku</w:t>
      </w:r>
      <w:r w:rsidR="00D944C9" w:rsidRPr="00621044">
        <w:rPr>
          <w:rFonts w:ascii="Arial" w:hAnsi="Arial" w:cs="Arial"/>
          <w:sz w:val="21"/>
          <w:szCs w:val="21"/>
        </w:rPr>
        <w:t xml:space="preserve">, działając na podstawie art. 10 </w:t>
      </w:r>
      <w:r w:rsidR="00D73963" w:rsidRPr="00D73963">
        <w:rPr>
          <w:rFonts w:ascii="Arial" w:hAnsi="Arial" w:cs="Arial"/>
          <w:sz w:val="21"/>
          <w:szCs w:val="21"/>
        </w:rPr>
        <w:t>§</w:t>
      </w:r>
      <w:r w:rsidR="00D73963">
        <w:rPr>
          <w:rFonts w:ascii="Arial" w:hAnsi="Arial" w:cs="Arial"/>
          <w:sz w:val="21"/>
          <w:szCs w:val="21"/>
        </w:rPr>
        <w:t xml:space="preserve"> 1 oraz art. 49 </w:t>
      </w:r>
      <w:r w:rsidR="00D944C9" w:rsidRPr="00621044">
        <w:rPr>
          <w:rFonts w:ascii="Arial" w:hAnsi="Arial" w:cs="Arial"/>
          <w:sz w:val="21"/>
          <w:szCs w:val="21"/>
        </w:rPr>
        <w:t>Kodeksu postępowania administracyjnego (</w:t>
      </w:r>
      <w:r w:rsidR="00D944C9" w:rsidRPr="00621044">
        <w:rPr>
          <w:rFonts w:ascii="Arial" w:hAnsi="Arial" w:cs="Arial"/>
          <w:i/>
          <w:sz w:val="21"/>
          <w:szCs w:val="21"/>
        </w:rPr>
        <w:t xml:space="preserve">tekst jedn. </w:t>
      </w:r>
      <w:r w:rsidR="00D944C9" w:rsidRPr="00621044">
        <w:rPr>
          <w:rFonts w:ascii="Arial" w:hAnsi="Arial" w:cs="Arial"/>
          <w:i/>
          <w:iCs/>
          <w:sz w:val="21"/>
          <w:szCs w:val="21"/>
        </w:rPr>
        <w:t>Dz. U. z 202</w:t>
      </w:r>
      <w:r w:rsidR="004C1B82">
        <w:rPr>
          <w:rFonts w:ascii="Arial" w:hAnsi="Arial" w:cs="Arial"/>
          <w:i/>
          <w:iCs/>
          <w:sz w:val="21"/>
          <w:szCs w:val="21"/>
        </w:rPr>
        <w:t>4</w:t>
      </w:r>
      <w:r w:rsidR="00D944C9" w:rsidRPr="00621044">
        <w:rPr>
          <w:rFonts w:ascii="Arial" w:hAnsi="Arial" w:cs="Arial"/>
          <w:i/>
          <w:iCs/>
          <w:sz w:val="21"/>
          <w:szCs w:val="21"/>
        </w:rPr>
        <w:t xml:space="preserve"> r. poz. </w:t>
      </w:r>
      <w:r w:rsidR="004C1B82">
        <w:rPr>
          <w:rFonts w:ascii="Arial" w:hAnsi="Arial" w:cs="Arial"/>
          <w:i/>
          <w:iCs/>
          <w:sz w:val="21"/>
          <w:szCs w:val="21"/>
        </w:rPr>
        <w:t>572</w:t>
      </w:r>
      <w:r w:rsidR="00D944C9" w:rsidRPr="00621044">
        <w:rPr>
          <w:rFonts w:ascii="Arial" w:hAnsi="Arial" w:cs="Arial"/>
          <w:sz w:val="21"/>
          <w:szCs w:val="21"/>
        </w:rPr>
        <w:t xml:space="preserve">), w zw. z </w:t>
      </w:r>
      <w:r w:rsidRPr="00621044">
        <w:rPr>
          <w:rFonts w:ascii="Arial" w:hAnsi="Arial" w:cs="Arial"/>
          <w:sz w:val="21"/>
          <w:szCs w:val="21"/>
        </w:rPr>
        <w:t>art. 74 ust. 3,</w:t>
      </w:r>
      <w:r w:rsidR="00D944C9" w:rsidRPr="00621044">
        <w:rPr>
          <w:rFonts w:ascii="Arial" w:hAnsi="Arial" w:cs="Arial"/>
          <w:sz w:val="21"/>
          <w:szCs w:val="21"/>
        </w:rPr>
        <w:t xml:space="preserve"> oraz </w:t>
      </w:r>
      <w:r w:rsidRPr="00621044">
        <w:rPr>
          <w:rFonts w:ascii="Arial" w:hAnsi="Arial" w:cs="Arial"/>
          <w:sz w:val="21"/>
          <w:szCs w:val="21"/>
        </w:rPr>
        <w:t xml:space="preserve">art. </w:t>
      </w:r>
      <w:r w:rsidR="0012561D" w:rsidRPr="00621044">
        <w:rPr>
          <w:rFonts w:ascii="Arial" w:hAnsi="Arial" w:cs="Arial"/>
          <w:sz w:val="21"/>
          <w:szCs w:val="21"/>
        </w:rPr>
        <w:t xml:space="preserve">75 ust. 1 pkt 1 lit. </w:t>
      </w:r>
      <w:r w:rsidR="006D0AE1">
        <w:rPr>
          <w:rFonts w:ascii="Arial" w:hAnsi="Arial" w:cs="Arial"/>
          <w:sz w:val="21"/>
          <w:szCs w:val="21"/>
        </w:rPr>
        <w:t>k</w:t>
      </w:r>
      <w:r w:rsidR="0012561D" w:rsidRPr="00621044">
        <w:rPr>
          <w:rFonts w:ascii="Arial" w:hAnsi="Arial" w:cs="Arial"/>
          <w:sz w:val="21"/>
          <w:szCs w:val="21"/>
        </w:rPr>
        <w:t>)</w:t>
      </w:r>
      <w:r w:rsidR="00F0783B" w:rsidRPr="00621044">
        <w:rPr>
          <w:rFonts w:ascii="Arial" w:hAnsi="Arial" w:cs="Arial"/>
          <w:sz w:val="21"/>
          <w:szCs w:val="21"/>
        </w:rPr>
        <w:t xml:space="preserve">, w związku z art. 71 ust. 1 i ust. 2 pkt </w:t>
      </w:r>
      <w:r w:rsidR="006D0AE1">
        <w:rPr>
          <w:rFonts w:ascii="Arial" w:hAnsi="Arial" w:cs="Arial"/>
          <w:sz w:val="21"/>
          <w:szCs w:val="21"/>
        </w:rPr>
        <w:t>1</w:t>
      </w:r>
      <w:r w:rsidR="00F0783B" w:rsidRPr="00621044">
        <w:rPr>
          <w:rFonts w:ascii="Arial" w:hAnsi="Arial" w:cs="Arial"/>
          <w:sz w:val="21"/>
          <w:szCs w:val="21"/>
        </w:rPr>
        <w:t xml:space="preserve"> </w:t>
      </w:r>
      <w:r w:rsidRPr="00621044">
        <w:rPr>
          <w:rFonts w:ascii="Arial" w:hAnsi="Arial" w:cs="Arial"/>
          <w:sz w:val="21"/>
          <w:szCs w:val="21"/>
        </w:rPr>
        <w:t xml:space="preserve">ustawy z dnia </w:t>
      </w:r>
      <w:r w:rsidR="00437711">
        <w:rPr>
          <w:rFonts w:ascii="Arial" w:hAnsi="Arial" w:cs="Arial"/>
          <w:sz w:val="21"/>
          <w:szCs w:val="21"/>
        </w:rPr>
        <w:br/>
      </w:r>
      <w:r w:rsidRPr="00621044">
        <w:rPr>
          <w:rFonts w:ascii="Arial" w:hAnsi="Arial" w:cs="Arial"/>
          <w:sz w:val="21"/>
          <w:szCs w:val="21"/>
        </w:rPr>
        <w:t xml:space="preserve">3 października 2008 r. o udostępnianiu informacji o środowisku i jego ochronie, udziale społeczeństwa w ochronie środowiska oraz o ocenach oddziaływania na środowisko </w:t>
      </w:r>
      <w:r w:rsidRPr="00621044">
        <w:rPr>
          <w:rFonts w:ascii="Arial" w:hAnsi="Arial" w:cs="Arial"/>
          <w:i/>
          <w:sz w:val="21"/>
          <w:szCs w:val="21"/>
        </w:rPr>
        <w:t>(tekst jedn</w:t>
      </w:r>
      <w:r w:rsidRPr="00621044">
        <w:rPr>
          <w:rFonts w:ascii="Arial" w:hAnsi="Arial" w:cs="Arial"/>
          <w:sz w:val="21"/>
          <w:szCs w:val="21"/>
        </w:rPr>
        <w:t xml:space="preserve">. </w:t>
      </w:r>
      <w:r w:rsidRPr="00621044">
        <w:rPr>
          <w:rFonts w:ascii="Arial" w:hAnsi="Arial" w:cs="Arial"/>
          <w:i/>
          <w:sz w:val="21"/>
          <w:szCs w:val="21"/>
        </w:rPr>
        <w:t>Dz. U. z 20</w:t>
      </w:r>
      <w:r w:rsidR="001608AE" w:rsidRPr="00621044">
        <w:rPr>
          <w:rFonts w:ascii="Arial" w:hAnsi="Arial" w:cs="Arial"/>
          <w:i/>
          <w:sz w:val="21"/>
          <w:szCs w:val="21"/>
        </w:rPr>
        <w:t>2</w:t>
      </w:r>
      <w:r w:rsidR="006D0AE1">
        <w:rPr>
          <w:rFonts w:ascii="Arial" w:hAnsi="Arial" w:cs="Arial"/>
          <w:i/>
          <w:sz w:val="21"/>
          <w:szCs w:val="21"/>
        </w:rPr>
        <w:t>3</w:t>
      </w:r>
      <w:r w:rsidR="001608AE" w:rsidRPr="00621044">
        <w:rPr>
          <w:rFonts w:ascii="Arial" w:hAnsi="Arial" w:cs="Arial"/>
          <w:i/>
          <w:sz w:val="21"/>
          <w:szCs w:val="21"/>
        </w:rPr>
        <w:t xml:space="preserve">  </w:t>
      </w:r>
      <w:r w:rsidRPr="00621044">
        <w:rPr>
          <w:rFonts w:ascii="Arial" w:hAnsi="Arial" w:cs="Arial"/>
          <w:i/>
          <w:sz w:val="21"/>
          <w:szCs w:val="21"/>
        </w:rPr>
        <w:t xml:space="preserve">r. poz. </w:t>
      </w:r>
      <w:r w:rsidR="006D0AE1">
        <w:rPr>
          <w:rFonts w:ascii="Arial" w:hAnsi="Arial" w:cs="Arial"/>
          <w:i/>
          <w:sz w:val="21"/>
          <w:szCs w:val="21"/>
        </w:rPr>
        <w:t>1094</w:t>
      </w:r>
      <w:r w:rsidR="004C1B82">
        <w:rPr>
          <w:rFonts w:ascii="Arial" w:hAnsi="Arial" w:cs="Arial"/>
          <w:i/>
          <w:sz w:val="21"/>
          <w:szCs w:val="21"/>
        </w:rPr>
        <w:t xml:space="preserve"> ze zm.</w:t>
      </w:r>
      <w:r w:rsidRPr="00621044">
        <w:rPr>
          <w:rFonts w:ascii="Arial" w:hAnsi="Arial" w:cs="Arial"/>
          <w:sz w:val="21"/>
          <w:szCs w:val="21"/>
        </w:rPr>
        <w:t xml:space="preserve">) </w:t>
      </w:r>
      <w:r w:rsidR="00622CC0" w:rsidRPr="00621044">
        <w:rPr>
          <w:rFonts w:ascii="Arial" w:hAnsi="Arial" w:cs="Arial"/>
          <w:sz w:val="21"/>
          <w:szCs w:val="21"/>
        </w:rPr>
        <w:t xml:space="preserve">zwanej dalej </w:t>
      </w:r>
      <w:r w:rsidR="00622CC0" w:rsidRPr="00621044">
        <w:rPr>
          <w:rFonts w:ascii="Arial" w:hAnsi="Arial" w:cs="Arial"/>
          <w:i/>
          <w:sz w:val="21"/>
          <w:szCs w:val="21"/>
        </w:rPr>
        <w:t>ustawą ooś,</w:t>
      </w:r>
      <w:r w:rsidR="00622CC0" w:rsidRPr="00621044">
        <w:rPr>
          <w:rFonts w:ascii="Arial" w:hAnsi="Arial" w:cs="Arial"/>
          <w:sz w:val="21"/>
          <w:szCs w:val="21"/>
        </w:rPr>
        <w:t xml:space="preserve"> </w:t>
      </w:r>
      <w:r w:rsidR="00F0783B" w:rsidRPr="00621044">
        <w:rPr>
          <w:rFonts w:ascii="Arial" w:hAnsi="Arial" w:cs="Arial"/>
          <w:sz w:val="21"/>
          <w:szCs w:val="21"/>
        </w:rPr>
        <w:t>niniejszym zawiadamia</w:t>
      </w:r>
      <w:r w:rsidR="00D73963">
        <w:rPr>
          <w:rFonts w:ascii="Arial" w:hAnsi="Arial" w:cs="Arial"/>
          <w:sz w:val="21"/>
          <w:szCs w:val="21"/>
        </w:rPr>
        <w:t xml:space="preserve">, że w postępowaniu prowadzonym </w:t>
      </w:r>
      <w:r w:rsidR="00D944C9" w:rsidRPr="00621044">
        <w:rPr>
          <w:rFonts w:ascii="Arial" w:hAnsi="Arial" w:cs="Arial"/>
          <w:sz w:val="21"/>
          <w:szCs w:val="21"/>
        </w:rPr>
        <w:t>na wniosek</w:t>
      </w:r>
      <w:r w:rsidR="00D73963" w:rsidRPr="00D73963">
        <w:t xml:space="preserve"> </w:t>
      </w:r>
      <w:r w:rsidR="00D73963" w:rsidRPr="00D73963">
        <w:rPr>
          <w:rFonts w:ascii="Arial" w:hAnsi="Arial" w:cs="Arial"/>
          <w:sz w:val="21"/>
          <w:szCs w:val="21"/>
        </w:rPr>
        <w:t>Polskich Sieci Elektroenergetycznych S.A. z siedzibą przy ul. Warszawskiej 165, 05-520 Konstancin Jeziorna, działających poprzez pełnomocnika Panią Joannę Borzuchowską</w:t>
      </w:r>
      <w:r w:rsidR="00D73963">
        <w:rPr>
          <w:rFonts w:ascii="Arial" w:hAnsi="Arial" w:cs="Arial"/>
          <w:sz w:val="21"/>
          <w:szCs w:val="21"/>
        </w:rPr>
        <w:t>,</w:t>
      </w:r>
      <w:r w:rsidR="007A774B" w:rsidRPr="00621044">
        <w:rPr>
          <w:rFonts w:ascii="Arial" w:hAnsi="Arial" w:cs="Arial"/>
          <w:sz w:val="21"/>
          <w:szCs w:val="21"/>
        </w:rPr>
        <w:t xml:space="preserve"> </w:t>
      </w:r>
      <w:r w:rsidR="004C1B82">
        <w:rPr>
          <w:rFonts w:ascii="Arial" w:hAnsi="Arial" w:cs="Arial"/>
          <w:sz w:val="21"/>
          <w:szCs w:val="21"/>
        </w:rPr>
        <w:t xml:space="preserve">znak </w:t>
      </w:r>
      <w:r w:rsidR="004C1B82" w:rsidRPr="008735B0">
        <w:rPr>
          <w:rFonts w:ascii="Arial" w:hAnsi="Arial" w:cs="Arial"/>
          <w:sz w:val="21"/>
          <w:szCs w:val="21"/>
        </w:rPr>
        <w:t>22/</w:t>
      </w:r>
      <w:r w:rsidR="004C1B82">
        <w:rPr>
          <w:rFonts w:ascii="Arial" w:hAnsi="Arial" w:cs="Arial"/>
          <w:sz w:val="21"/>
          <w:szCs w:val="21"/>
        </w:rPr>
        <w:t>0743</w:t>
      </w:r>
      <w:r w:rsidR="004C1B82" w:rsidRPr="008735B0">
        <w:rPr>
          <w:rFonts w:ascii="Arial" w:hAnsi="Arial" w:cs="Arial"/>
          <w:sz w:val="21"/>
          <w:szCs w:val="21"/>
        </w:rPr>
        <w:t xml:space="preserve"> </w:t>
      </w:r>
      <w:r w:rsidR="004C1B82">
        <w:rPr>
          <w:rFonts w:ascii="Arial" w:hAnsi="Arial" w:cs="Arial"/>
          <w:sz w:val="21"/>
          <w:szCs w:val="21"/>
        </w:rPr>
        <w:br/>
      </w:r>
      <w:r w:rsidR="004C1B82" w:rsidRPr="008735B0">
        <w:rPr>
          <w:rFonts w:ascii="Arial" w:hAnsi="Arial" w:cs="Arial"/>
          <w:sz w:val="21"/>
          <w:szCs w:val="21"/>
        </w:rPr>
        <w:t xml:space="preserve">z dnia </w:t>
      </w:r>
      <w:r w:rsidR="004C1B82">
        <w:rPr>
          <w:rFonts w:ascii="Arial" w:hAnsi="Arial" w:cs="Arial"/>
          <w:sz w:val="21"/>
          <w:szCs w:val="21"/>
        </w:rPr>
        <w:t>21.12</w:t>
      </w:r>
      <w:r w:rsidR="004C1B82" w:rsidRPr="008735B0">
        <w:rPr>
          <w:rFonts w:ascii="Arial" w:hAnsi="Arial" w:cs="Arial"/>
          <w:sz w:val="21"/>
          <w:szCs w:val="21"/>
        </w:rPr>
        <w:t xml:space="preserve">.2022 r. (wpływ </w:t>
      </w:r>
      <w:r w:rsidR="004C1B82">
        <w:rPr>
          <w:rFonts w:ascii="Arial" w:hAnsi="Arial" w:cs="Arial"/>
          <w:sz w:val="21"/>
          <w:szCs w:val="21"/>
        </w:rPr>
        <w:t>22</w:t>
      </w:r>
      <w:r w:rsidR="004C1B82" w:rsidRPr="008735B0">
        <w:rPr>
          <w:rFonts w:ascii="Arial" w:hAnsi="Arial" w:cs="Arial"/>
          <w:sz w:val="21"/>
          <w:szCs w:val="21"/>
        </w:rPr>
        <w:t>.</w:t>
      </w:r>
      <w:r w:rsidR="004C1B82">
        <w:rPr>
          <w:rFonts w:ascii="Arial" w:hAnsi="Arial" w:cs="Arial"/>
          <w:sz w:val="21"/>
          <w:szCs w:val="21"/>
        </w:rPr>
        <w:t>12</w:t>
      </w:r>
      <w:r w:rsidR="004C1B82" w:rsidRPr="008735B0">
        <w:rPr>
          <w:rFonts w:ascii="Arial" w:hAnsi="Arial" w:cs="Arial"/>
          <w:sz w:val="21"/>
          <w:szCs w:val="21"/>
        </w:rPr>
        <w:t>.2022 r.</w:t>
      </w:r>
      <w:r w:rsidR="006D0AE1" w:rsidRPr="006D0AE1">
        <w:rPr>
          <w:rFonts w:ascii="Arial" w:hAnsi="Arial" w:cs="Arial"/>
          <w:sz w:val="21"/>
          <w:szCs w:val="21"/>
        </w:rPr>
        <w:t xml:space="preserve">, w sprawie wydania decyzji o środowiskowych uwarunkowaniach dla przedsięwzięcia </w:t>
      </w:r>
      <w:proofErr w:type="spellStart"/>
      <w:r w:rsidR="006D0AE1" w:rsidRPr="006D0AE1">
        <w:rPr>
          <w:rFonts w:ascii="Arial" w:hAnsi="Arial" w:cs="Arial"/>
          <w:sz w:val="21"/>
          <w:szCs w:val="21"/>
        </w:rPr>
        <w:t>pn</w:t>
      </w:r>
      <w:proofErr w:type="spellEnd"/>
      <w:r w:rsidR="006D0AE1" w:rsidRPr="006D0AE1">
        <w:rPr>
          <w:rFonts w:ascii="Arial" w:hAnsi="Arial" w:cs="Arial"/>
          <w:sz w:val="21"/>
          <w:szCs w:val="21"/>
        </w:rPr>
        <w:t>:</w:t>
      </w:r>
    </w:p>
    <w:p w14:paraId="36E95D4F" w14:textId="4C0D6697" w:rsidR="006D0AE1" w:rsidRPr="004C1B82" w:rsidRDefault="006D0AE1" w:rsidP="00C54425">
      <w:pPr>
        <w:autoSpaceDE w:val="0"/>
        <w:autoSpaceDN w:val="0"/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4C1B82">
        <w:rPr>
          <w:rFonts w:ascii="Arial" w:hAnsi="Arial" w:cs="Arial"/>
          <w:b/>
          <w:bCs/>
          <w:sz w:val="21"/>
          <w:szCs w:val="21"/>
        </w:rPr>
        <w:t>„</w:t>
      </w:r>
      <w:r w:rsidR="004C1B82" w:rsidRPr="004C1B82">
        <w:rPr>
          <w:rFonts w:ascii="Arial" w:hAnsi="Arial" w:cs="Arial"/>
          <w:b/>
          <w:bCs/>
          <w:sz w:val="21"/>
          <w:szCs w:val="21"/>
        </w:rPr>
        <w:t xml:space="preserve">Budowa linii 400 </w:t>
      </w:r>
      <w:proofErr w:type="spellStart"/>
      <w:r w:rsidR="004C1B82" w:rsidRPr="004C1B82">
        <w:rPr>
          <w:rFonts w:ascii="Arial" w:hAnsi="Arial" w:cs="Arial"/>
          <w:b/>
          <w:bCs/>
          <w:sz w:val="21"/>
          <w:szCs w:val="21"/>
        </w:rPr>
        <w:t>kV</w:t>
      </w:r>
      <w:proofErr w:type="spellEnd"/>
      <w:r w:rsidR="004C1B82" w:rsidRPr="004C1B82">
        <w:rPr>
          <w:rFonts w:ascii="Arial" w:hAnsi="Arial" w:cs="Arial"/>
          <w:b/>
          <w:bCs/>
          <w:sz w:val="21"/>
          <w:szCs w:val="21"/>
        </w:rPr>
        <w:t xml:space="preserve"> Choczewo -  nacięcie linii Słupsk - Żarnowiec (CWO-SLK/ZRC)</w:t>
      </w:r>
      <w:r w:rsidRPr="004C1B82">
        <w:rPr>
          <w:rFonts w:ascii="Arial" w:hAnsi="Arial" w:cs="Arial"/>
          <w:b/>
          <w:bCs/>
          <w:sz w:val="21"/>
          <w:szCs w:val="21"/>
        </w:rPr>
        <w:t>”</w:t>
      </w:r>
    </w:p>
    <w:p w14:paraId="3873ADEC" w14:textId="02DCD7B8" w:rsidR="0012561D" w:rsidRDefault="00D73963" w:rsidP="00C54425">
      <w:pPr>
        <w:spacing w:line="276" w:lineRule="auto"/>
        <w:rPr>
          <w:rFonts w:ascii="Arial" w:hAnsi="Arial" w:cs="Arial"/>
          <w:sz w:val="21"/>
          <w:szCs w:val="21"/>
        </w:rPr>
      </w:pPr>
      <w:bookmarkStart w:id="0" w:name="_Hlk24528431"/>
      <w:r>
        <w:rPr>
          <w:rFonts w:ascii="Arial" w:hAnsi="Arial" w:cs="Arial"/>
          <w:sz w:val="21"/>
          <w:szCs w:val="21"/>
        </w:rPr>
        <w:t>(p</w:t>
      </w:r>
      <w:r w:rsidR="00F0783B" w:rsidRPr="00621044">
        <w:rPr>
          <w:rFonts w:ascii="Arial" w:hAnsi="Arial" w:cs="Arial"/>
          <w:sz w:val="21"/>
          <w:szCs w:val="21"/>
        </w:rPr>
        <w:t>lanowan</w:t>
      </w:r>
      <w:r>
        <w:rPr>
          <w:rFonts w:ascii="Arial" w:hAnsi="Arial" w:cs="Arial"/>
          <w:sz w:val="21"/>
          <w:szCs w:val="21"/>
        </w:rPr>
        <w:t xml:space="preserve">ego do </w:t>
      </w:r>
      <w:r w:rsidR="0012561D" w:rsidRPr="00621044">
        <w:rPr>
          <w:rFonts w:ascii="Arial" w:hAnsi="Arial" w:cs="Arial"/>
          <w:sz w:val="21"/>
          <w:szCs w:val="21"/>
        </w:rPr>
        <w:t>realiz</w:t>
      </w:r>
      <w:r>
        <w:rPr>
          <w:rFonts w:ascii="Arial" w:hAnsi="Arial" w:cs="Arial"/>
          <w:sz w:val="21"/>
          <w:szCs w:val="21"/>
        </w:rPr>
        <w:t>acji na działkach wyszczególnionych w załączniku do zawiadomienia):</w:t>
      </w:r>
    </w:p>
    <w:p w14:paraId="21A751E7" w14:textId="77777777" w:rsidR="004C1B82" w:rsidRPr="00621044" w:rsidRDefault="004C1B82" w:rsidP="00C54425">
      <w:pPr>
        <w:spacing w:line="276" w:lineRule="auto"/>
        <w:rPr>
          <w:rFonts w:ascii="Arial" w:hAnsi="Arial" w:cs="Arial"/>
          <w:sz w:val="21"/>
          <w:szCs w:val="21"/>
        </w:rPr>
      </w:pPr>
    </w:p>
    <w:p w14:paraId="3108A1F6" w14:textId="77777777" w:rsidR="004C1B82" w:rsidRPr="007668F2" w:rsidRDefault="004C1B82" w:rsidP="00C5442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60" w:line="276" w:lineRule="auto"/>
        <w:rPr>
          <w:rFonts w:ascii="Arial" w:hAnsi="Arial" w:cs="Arial"/>
          <w:sz w:val="22"/>
          <w:szCs w:val="22"/>
        </w:rPr>
      </w:pPr>
      <w:bookmarkStart w:id="1" w:name="_Hlk138141122"/>
      <w:bookmarkEnd w:id="0"/>
      <w:r w:rsidRPr="007668F2">
        <w:rPr>
          <w:rFonts w:ascii="Arial" w:hAnsi="Arial" w:cs="Arial"/>
          <w:sz w:val="22"/>
          <w:szCs w:val="22"/>
        </w:rPr>
        <w:t xml:space="preserve">Pomorski Państwowy Wojewódzki Inspektor Sanitarny, jako organ opiniujący </w:t>
      </w:r>
      <w:r w:rsidRPr="007668F2">
        <w:rPr>
          <w:rFonts w:ascii="Arial" w:hAnsi="Arial" w:cs="Arial"/>
          <w:sz w:val="22"/>
          <w:szCs w:val="22"/>
        </w:rPr>
        <w:br/>
        <w:t xml:space="preserve">w przedmiotowym postępowaniu, uzgodnił  realizację ww. przedsięwzięcia bez uwag, w piśmie znak ONS.9022.7.5.2022.IG z dnia 20.01.2023 r. (wpływ 20.01.2023 r.). Pismo podtrzymujące ww. opinię znak ONS.9022.7.3.2023.IG z dnia 01.06.2023 r. (wpływ 02.06.2023 r.), pismo podtrzymujące ww. opinie znak ONS.9022.7.3.2024.IG z dnia 27.03.2024 r. (wpływ 27.03.2024 r.),  pismo podtrzymujące ww. opinie znak ONS.9022.7.3.2024.IG z dnia 28.05.2024 r. (wpływ 03.06.2024 r.); </w:t>
      </w:r>
    </w:p>
    <w:p w14:paraId="333A30FC" w14:textId="77777777" w:rsidR="004C1B82" w:rsidRDefault="004C1B82" w:rsidP="00C5442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B43285">
        <w:rPr>
          <w:rFonts w:ascii="Arial" w:hAnsi="Arial" w:cs="Arial"/>
          <w:sz w:val="22"/>
          <w:szCs w:val="22"/>
        </w:rPr>
        <w:t xml:space="preserve">Dyrektor Regionalnego Zarządu Gospodarki Wodnej w Gdańsku, Państwowego Gospodarstwa Wodnego, jako organ opiniujący w przedmiotowym postępowaniu uzgodnił realizację ww. przedsięwzięcia oraz określił warunki jego realizacji w postanowieniu znak GD.RZŚ.4900.18.2023.WW z dnia 26.03.2024 r. (wpływ 26.03.2024 r.). Pismo podtrzymujące stanowisko zawarte w postanowieniu znak GD.RZŚ.4900.18.2023.WW </w:t>
      </w:r>
      <w:r>
        <w:rPr>
          <w:rFonts w:ascii="Arial" w:hAnsi="Arial" w:cs="Arial"/>
          <w:sz w:val="22"/>
          <w:szCs w:val="22"/>
        </w:rPr>
        <w:br/>
      </w:r>
      <w:r w:rsidRPr="00B43285">
        <w:rPr>
          <w:rFonts w:ascii="Arial" w:hAnsi="Arial" w:cs="Arial"/>
          <w:sz w:val="22"/>
          <w:szCs w:val="22"/>
        </w:rPr>
        <w:t>z dnia 26.03.2024 r. (wpływ 26.03.2024 r.), znak G.RZŚ.4900.18.2024.WW.2 z dnia 08.05.2024 r. (wpływ 09.05.2024 r.)</w:t>
      </w:r>
      <w:r>
        <w:rPr>
          <w:rFonts w:ascii="Arial" w:hAnsi="Arial" w:cs="Arial"/>
          <w:sz w:val="22"/>
          <w:szCs w:val="22"/>
        </w:rPr>
        <w:t>.</w:t>
      </w:r>
    </w:p>
    <w:p w14:paraId="12C91C2E" w14:textId="77777777" w:rsidR="004C1B82" w:rsidRPr="004C1B82" w:rsidRDefault="004C1B82" w:rsidP="00C54425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C1B82">
        <w:rPr>
          <w:rFonts w:ascii="Arial" w:hAnsi="Arial" w:cs="Arial"/>
          <w:sz w:val="22"/>
          <w:szCs w:val="22"/>
        </w:rPr>
        <w:t>Zakończyło się zbieranie dowodów w sprawie o wydanie decyzji o środowiskowych uwarunkowaniach dla ww. przedsięwzięcia.</w:t>
      </w:r>
    </w:p>
    <w:bookmarkEnd w:id="1"/>
    <w:p w14:paraId="710AFA0C" w14:textId="77777777" w:rsidR="004C1B82" w:rsidRDefault="004C1B82" w:rsidP="00C54425">
      <w:pPr>
        <w:pStyle w:val="Akapitzlist"/>
        <w:spacing w:before="120" w:after="120" w:line="276" w:lineRule="auto"/>
        <w:ind w:left="862"/>
        <w:rPr>
          <w:rFonts w:ascii="Arial" w:hAnsi="Arial" w:cs="Arial"/>
          <w:bCs/>
          <w:sz w:val="21"/>
          <w:szCs w:val="21"/>
        </w:rPr>
      </w:pPr>
    </w:p>
    <w:p w14:paraId="2BC88739" w14:textId="34D35D38" w:rsidR="00D73963" w:rsidRPr="00D73963" w:rsidRDefault="00D73963" w:rsidP="00C54425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 związku z powyższym tut. organ informuje, że p</w:t>
      </w:r>
      <w:r w:rsidRPr="00D73963">
        <w:rPr>
          <w:rFonts w:ascii="Arial" w:hAnsi="Arial" w:cs="Arial"/>
          <w:bCs/>
          <w:sz w:val="21"/>
          <w:szCs w:val="21"/>
        </w:rPr>
        <w:t>rzed wydaniem decyzji strony postępowania mogą zapoznać się z aktami sprawy oraz wypowiedzieć co do zebranych dowodów, materiałów w siedzibie Regionalnej Dyrekcji Ochrony Środowiska w Gdańsku, Wydział Ocen Oddziaływania na Środowisko, ul. Chmielna 54/57, po wcześniejszym umówieniu (np. telefonicznie).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D73963">
        <w:rPr>
          <w:rFonts w:ascii="Arial" w:hAnsi="Arial" w:cs="Arial"/>
          <w:bCs/>
          <w:sz w:val="21"/>
          <w:szCs w:val="21"/>
        </w:rPr>
        <w:t xml:space="preserve">Decyzja kończąca przedmiotowe postępowanie zostanie wydana nie wcześniej niż po upływie </w:t>
      </w:r>
      <w:r w:rsidR="00010712">
        <w:rPr>
          <w:rFonts w:ascii="Arial" w:hAnsi="Arial" w:cs="Arial"/>
          <w:bCs/>
          <w:sz w:val="21"/>
          <w:szCs w:val="21"/>
        </w:rPr>
        <w:t>3</w:t>
      </w:r>
      <w:r w:rsidRPr="00D73963">
        <w:rPr>
          <w:rFonts w:ascii="Arial" w:hAnsi="Arial" w:cs="Arial"/>
          <w:bCs/>
          <w:sz w:val="21"/>
          <w:szCs w:val="21"/>
        </w:rPr>
        <w:t xml:space="preserve"> dni od dnia doręczenia niniejszego zawiadomienia.</w:t>
      </w:r>
    </w:p>
    <w:p w14:paraId="3111C89C" w14:textId="237B3F9A" w:rsidR="00D51A4E" w:rsidRDefault="00D73963" w:rsidP="00C54425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Doręczenie niniejszego zawiadomienia stronom postępowania uważa się za dokonane po upływie </w:t>
      </w:r>
      <w:r w:rsidR="00671111">
        <w:rPr>
          <w:rFonts w:ascii="Arial" w:hAnsi="Arial" w:cs="Arial"/>
          <w:bCs/>
          <w:sz w:val="21"/>
          <w:szCs w:val="21"/>
        </w:rPr>
        <w:br/>
      </w:r>
      <w:r>
        <w:rPr>
          <w:rFonts w:ascii="Arial" w:hAnsi="Arial" w:cs="Arial"/>
          <w:bCs/>
          <w:sz w:val="21"/>
          <w:szCs w:val="21"/>
        </w:rPr>
        <w:t>14 dni od dnia, w którym nastąpiło jego upublicznienie.</w:t>
      </w:r>
    </w:p>
    <w:p w14:paraId="6AAC7586" w14:textId="77777777" w:rsidR="00D73963" w:rsidRDefault="00D73963" w:rsidP="00C54425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</w:p>
    <w:p w14:paraId="59B438E7" w14:textId="77777777" w:rsidR="00C90B76" w:rsidRPr="00621044" w:rsidRDefault="00163556" w:rsidP="00C54425">
      <w:pPr>
        <w:overflowPunct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Upubliczniono</w:t>
      </w:r>
      <w:r w:rsidR="00C90B76" w:rsidRPr="00621044">
        <w:rPr>
          <w:rFonts w:ascii="Arial" w:hAnsi="Arial" w:cs="Arial"/>
          <w:sz w:val="21"/>
          <w:szCs w:val="21"/>
        </w:rPr>
        <w:t xml:space="preserve"> w dniach: </w:t>
      </w:r>
      <w:r w:rsidRPr="00621044">
        <w:rPr>
          <w:rFonts w:ascii="Arial" w:hAnsi="Arial" w:cs="Arial"/>
          <w:sz w:val="21"/>
          <w:szCs w:val="21"/>
        </w:rPr>
        <w:t xml:space="preserve">od </w:t>
      </w:r>
      <w:r w:rsidR="00C90B76" w:rsidRPr="00621044">
        <w:rPr>
          <w:rFonts w:ascii="Arial" w:hAnsi="Arial" w:cs="Arial"/>
          <w:sz w:val="21"/>
          <w:szCs w:val="21"/>
        </w:rPr>
        <w:t>……………</w:t>
      </w:r>
      <w:r w:rsidRPr="00621044">
        <w:rPr>
          <w:rFonts w:ascii="Arial" w:hAnsi="Arial" w:cs="Arial"/>
          <w:sz w:val="21"/>
          <w:szCs w:val="21"/>
        </w:rPr>
        <w:t xml:space="preserve"> do  </w:t>
      </w:r>
      <w:r w:rsidR="00C90B76" w:rsidRPr="00621044">
        <w:rPr>
          <w:rFonts w:ascii="Arial" w:hAnsi="Arial" w:cs="Arial"/>
          <w:sz w:val="21"/>
          <w:szCs w:val="21"/>
        </w:rPr>
        <w:t>………………….</w:t>
      </w:r>
    </w:p>
    <w:p w14:paraId="71F7DDEA" w14:textId="77777777" w:rsidR="00C90B76" w:rsidRPr="00621044" w:rsidRDefault="00C90B76" w:rsidP="00C54425">
      <w:pPr>
        <w:overflowPunct w:val="0"/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Pieczęć urzędu:</w:t>
      </w:r>
    </w:p>
    <w:p w14:paraId="4D095EB5" w14:textId="77777777" w:rsidR="00C90B76" w:rsidRDefault="00C90B76" w:rsidP="00C54425">
      <w:pPr>
        <w:spacing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7B83139A" w14:textId="77777777" w:rsidR="00622CC0" w:rsidRDefault="00622CC0" w:rsidP="00C54425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5D8F7B28" w14:textId="77777777" w:rsidR="00D51A4E" w:rsidRDefault="00D51A4E" w:rsidP="00C54425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66C1CA70" w14:textId="77777777" w:rsidR="00D51A4E" w:rsidRDefault="00D51A4E" w:rsidP="00C54425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557ECF92" w14:textId="77777777" w:rsidR="00D51A4E" w:rsidRDefault="00D51A4E" w:rsidP="00C54425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6E93F095" w14:textId="77777777" w:rsidR="00607AD2" w:rsidRPr="0012561D" w:rsidRDefault="00607AD2" w:rsidP="00C54425">
      <w:pPr>
        <w:spacing w:before="360"/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b/>
          <w:bCs/>
          <w:sz w:val="16"/>
          <w:szCs w:val="16"/>
          <w:u w:val="single"/>
        </w:rPr>
        <w:t>Art. 41 </w:t>
      </w:r>
      <w:r w:rsidRPr="0012561D">
        <w:rPr>
          <w:rFonts w:ascii="Arial" w:hAnsi="Arial" w:cs="Arial"/>
          <w:b/>
          <w:sz w:val="16"/>
          <w:szCs w:val="16"/>
          <w:u w:val="single"/>
        </w:rPr>
        <w:t>§ 1: kpa</w:t>
      </w:r>
      <w:r w:rsidRPr="0012561D">
        <w:rPr>
          <w:rFonts w:ascii="Arial" w:hAnsi="Arial" w:cs="Arial"/>
          <w:sz w:val="16"/>
          <w:szCs w:val="16"/>
        </w:rPr>
        <w:t xml:space="preserve"> W toku postępowania strony oraz ich przedstawiciele i pełnomocnicy mają obowiązek zawiadomić organ administracji publicznej o każdej zmianie swojego adresu, w tym adresu elektronicznego.</w:t>
      </w:r>
      <w:r w:rsidRPr="0012561D">
        <w:rPr>
          <w:rFonts w:ascii="Arial" w:hAnsi="Arial" w:cs="Arial"/>
          <w:i/>
          <w:sz w:val="16"/>
          <w:szCs w:val="16"/>
        </w:rPr>
        <w:t xml:space="preserve"> </w:t>
      </w:r>
      <w:r w:rsidRPr="0012561D">
        <w:rPr>
          <w:rFonts w:ascii="Arial" w:hAnsi="Arial" w:cs="Arial"/>
          <w:sz w:val="16"/>
          <w:szCs w:val="16"/>
        </w:rPr>
        <w:t>W razie zaniedbania obowiązku określonego w § 1 doręczenie pisma pod dotychczasowym adresem ma skutek prawny.</w:t>
      </w:r>
    </w:p>
    <w:p w14:paraId="3C8164DD" w14:textId="77777777" w:rsidR="0012561D" w:rsidRPr="0012561D" w:rsidRDefault="0012561D" w:rsidP="00C54425">
      <w:pPr>
        <w:rPr>
          <w:rFonts w:ascii="Arial" w:hAnsi="Arial" w:cs="Arial"/>
          <w:b/>
          <w:bCs/>
          <w:sz w:val="16"/>
          <w:szCs w:val="16"/>
        </w:rPr>
      </w:pPr>
      <w:r w:rsidRPr="0012561D">
        <w:rPr>
          <w:rFonts w:ascii="Arial" w:hAnsi="Arial" w:cs="Arial"/>
          <w:b/>
          <w:bCs/>
          <w:sz w:val="16"/>
          <w:szCs w:val="16"/>
          <w:u w:val="single"/>
        </w:rPr>
        <w:t>Art. 49 kpa:</w:t>
      </w:r>
      <w:r w:rsidRPr="0012561D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B0738F1" w14:textId="77777777" w:rsidR="0012561D" w:rsidRPr="0012561D" w:rsidRDefault="0012561D" w:rsidP="00C54425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sz w:val="16"/>
          <w:szCs w:val="16"/>
        </w:rPr>
        <w:t xml:space="preserve">§ 1. Jeżeli </w:t>
      </w:r>
      <w:hyperlink r:id="rId8" w:anchor="/search-hypertext/16784712_art%2849%29_1?pit=2018-04-03" w:history="1">
        <w:r w:rsidRPr="0012561D">
          <w:rPr>
            <w:rFonts w:ascii="Arial" w:hAnsi="Arial" w:cs="Arial"/>
            <w:sz w:val="16"/>
            <w:szCs w:val="16"/>
          </w:rPr>
          <w:t>przepis</w:t>
        </w:r>
      </w:hyperlink>
      <w:r w:rsidRPr="0012561D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F205A67" w14:textId="77777777" w:rsidR="0012561D" w:rsidRPr="0012561D" w:rsidRDefault="0012561D" w:rsidP="00C54425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sz w:val="16"/>
          <w:szCs w:val="16"/>
        </w:rPr>
        <w:t xml:space="preserve">§ 2. Dzień, w którym nastąpiło publiczne obwieszczenie, inne publiczne ogłoszenie lub udostępnienie pisma w Biuletynie Informacji Publicznej wskazuje się w treści tego obwieszczenia, ogłoszenia lub w Biuletynie Informacji Publicznej. </w:t>
      </w:r>
      <w:r w:rsidRPr="0012561D">
        <w:rPr>
          <w:rFonts w:ascii="Arial" w:hAnsi="Arial" w:cs="Arial"/>
          <w:b/>
          <w:bCs/>
          <w:sz w:val="16"/>
          <w:szCs w:val="16"/>
        </w:rPr>
        <w:t>Zawiadomienie uważa się za dokonane po upływie czternastu dni od dnia, w którym nastąpiło publiczne obwieszczenie, inne publiczne ogłoszenie lub udostępnienie pisma w Biuletynie Informacji Publicznej.</w:t>
      </w:r>
    </w:p>
    <w:p w14:paraId="47390DFD" w14:textId="77777777" w:rsidR="0012561D" w:rsidRPr="0012561D" w:rsidRDefault="0012561D" w:rsidP="00C54425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b/>
          <w:bCs/>
          <w:sz w:val="16"/>
          <w:szCs w:val="16"/>
          <w:u w:val="single"/>
        </w:rPr>
        <w:t>Art. 73 </w:t>
      </w:r>
      <w:r w:rsidRPr="0012561D">
        <w:rPr>
          <w:rFonts w:ascii="Arial" w:hAnsi="Arial" w:cs="Arial"/>
          <w:b/>
          <w:sz w:val="16"/>
          <w:szCs w:val="16"/>
          <w:u w:val="single"/>
        </w:rPr>
        <w:t>§ 1 kpa:</w:t>
      </w:r>
      <w:r w:rsidRPr="0012561D">
        <w:rPr>
          <w:rFonts w:ascii="Arial" w:hAnsi="Arial" w:cs="Arial"/>
          <w:sz w:val="16"/>
          <w:szCs w:val="16"/>
        </w:rPr>
        <w:t xml:space="preserve"> </w:t>
      </w:r>
      <w:r w:rsidRPr="0012561D">
        <w:rPr>
          <w:rFonts w:ascii="Arial" w:hAnsi="Arial" w:cs="Arial"/>
          <w:b/>
          <w:bCs/>
          <w:sz w:val="16"/>
          <w:szCs w:val="16"/>
        </w:rPr>
        <w:t>Strona ma prawo wglądu w akta sprawy, sporządzania z nich notatek, kopii lub odpisów. Prawo to przysługuje również po zakończeniu postępowania</w:t>
      </w:r>
      <w:r w:rsidRPr="0012561D">
        <w:rPr>
          <w:rFonts w:ascii="Arial" w:hAnsi="Arial" w:cs="Arial"/>
          <w:sz w:val="16"/>
          <w:szCs w:val="16"/>
        </w:rPr>
        <w:t>.</w:t>
      </w:r>
    </w:p>
    <w:p w14:paraId="72DA8464" w14:textId="77777777" w:rsidR="0012561D" w:rsidRPr="0012561D" w:rsidRDefault="0012561D" w:rsidP="00C54425">
      <w:pPr>
        <w:rPr>
          <w:rFonts w:ascii="Arial" w:hAnsi="Arial" w:cs="Arial"/>
          <w:color w:val="000000" w:themeColor="text1"/>
          <w:sz w:val="16"/>
          <w:szCs w:val="16"/>
        </w:rPr>
      </w:pPr>
      <w:r w:rsidRPr="0012561D">
        <w:rPr>
          <w:rFonts w:ascii="Arial" w:hAnsi="Arial" w:cs="Arial"/>
          <w:color w:val="000000" w:themeColor="text1"/>
          <w:sz w:val="16"/>
          <w:szCs w:val="16"/>
          <w:u w:val="single"/>
        </w:rPr>
        <w:t>Art. 74 ust. 3</w:t>
      </w:r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2561D">
        <w:rPr>
          <w:rFonts w:ascii="Arial" w:hAnsi="Arial" w:cs="Arial"/>
          <w:i/>
          <w:color w:val="000000" w:themeColor="text1"/>
          <w:sz w:val="16"/>
          <w:szCs w:val="16"/>
        </w:rPr>
        <w:t>ustawy ooś</w:t>
      </w:r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12561D">
          <w:rPr>
            <w:rFonts w:ascii="Arial" w:hAnsi="Arial" w:cs="Arial"/>
            <w:color w:val="000000" w:themeColor="text1"/>
            <w:sz w:val="16"/>
            <w:szCs w:val="16"/>
          </w:rPr>
          <w:t>art. 49</w:t>
        </w:r>
      </w:hyperlink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 Kodeksu postępowania administracyjnego.</w:t>
      </w:r>
    </w:p>
    <w:p w14:paraId="4415D63B" w14:textId="0FC1256F" w:rsidR="0012561D" w:rsidRPr="0012561D" w:rsidRDefault="0012561D" w:rsidP="00C54425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sz w:val="16"/>
          <w:szCs w:val="16"/>
          <w:u w:val="single"/>
        </w:rPr>
        <w:t xml:space="preserve">Art. 75 ust. 1 pkt 1 lit. </w:t>
      </w:r>
      <w:r w:rsidR="00437711">
        <w:rPr>
          <w:rFonts w:ascii="Arial" w:hAnsi="Arial" w:cs="Arial"/>
          <w:sz w:val="16"/>
          <w:szCs w:val="16"/>
          <w:u w:val="single"/>
        </w:rPr>
        <w:t>k</w:t>
      </w:r>
      <w:r w:rsidRPr="0012561D">
        <w:rPr>
          <w:rFonts w:ascii="Arial" w:hAnsi="Arial" w:cs="Arial"/>
          <w:sz w:val="16"/>
          <w:szCs w:val="16"/>
          <w:u w:val="single"/>
        </w:rPr>
        <w:t xml:space="preserve">) </w:t>
      </w:r>
      <w:r w:rsidRPr="0012561D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12561D">
        <w:rPr>
          <w:rFonts w:ascii="Arial" w:hAnsi="Arial" w:cs="Arial"/>
          <w:sz w:val="16"/>
          <w:szCs w:val="16"/>
        </w:rPr>
        <w:t xml:space="preserve">: Organem właściwym do wydania decyzji o środowiskowych uwarunkowaniach jest regionalny dyrektor ochrony środowiska - w przypadku inwestycji w zakresie </w:t>
      </w:r>
      <w:r w:rsidR="00437711" w:rsidRPr="00437711">
        <w:rPr>
          <w:rFonts w:ascii="Arial" w:hAnsi="Arial" w:cs="Arial"/>
          <w:sz w:val="16"/>
          <w:szCs w:val="16"/>
        </w:rPr>
        <w:t>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</w:t>
      </w:r>
      <w:r w:rsidR="00437711">
        <w:rPr>
          <w:rFonts w:ascii="Arial" w:hAnsi="Arial" w:cs="Arial"/>
          <w:sz w:val="16"/>
          <w:szCs w:val="16"/>
        </w:rPr>
        <w:t>.</w:t>
      </w:r>
    </w:p>
    <w:p w14:paraId="14C87079" w14:textId="77777777" w:rsidR="001F48AF" w:rsidRDefault="001F48AF" w:rsidP="00C54425">
      <w:pPr>
        <w:rPr>
          <w:rFonts w:ascii="Arial" w:hAnsi="Arial" w:cs="Arial"/>
          <w:sz w:val="16"/>
          <w:szCs w:val="16"/>
          <w:u w:val="single"/>
        </w:rPr>
      </w:pPr>
    </w:p>
    <w:p w14:paraId="688FA008" w14:textId="77777777" w:rsidR="001F48AF" w:rsidRDefault="001F48AF" w:rsidP="00C54425">
      <w:pPr>
        <w:rPr>
          <w:rFonts w:ascii="Arial" w:hAnsi="Arial" w:cs="Arial"/>
          <w:sz w:val="16"/>
          <w:szCs w:val="16"/>
          <w:u w:val="single"/>
        </w:rPr>
      </w:pPr>
    </w:p>
    <w:p w14:paraId="68FB3715" w14:textId="77777777" w:rsidR="001F48AF" w:rsidRDefault="001F48AF" w:rsidP="00C54425">
      <w:pPr>
        <w:rPr>
          <w:rFonts w:ascii="Arial" w:hAnsi="Arial" w:cs="Arial"/>
          <w:sz w:val="16"/>
          <w:szCs w:val="16"/>
          <w:u w:val="single"/>
        </w:rPr>
      </w:pPr>
    </w:p>
    <w:p w14:paraId="4FC2D74A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60C09A6E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629AEFB9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1EB68086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2FEE5BC1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293BD0FE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4096A174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7BA9CB82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2F8C6905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49032B0A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5139DAF2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696E081E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035E8FF6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7A660969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5B128916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3CFE61C4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4F9C855F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46E59B5D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40CD3F66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0D0B5D9F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6AEB23F2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739E89FD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138EED02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12013A6B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07DC4DC9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1F282917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0C5D7C23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58607082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67F9B8AD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026ACD87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096044DC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6D48F8F0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114876D1" w14:textId="77777777" w:rsidR="00D51A4E" w:rsidRDefault="00D51A4E" w:rsidP="00C54425">
      <w:pPr>
        <w:rPr>
          <w:rFonts w:ascii="Arial" w:hAnsi="Arial" w:cs="Arial"/>
          <w:sz w:val="16"/>
          <w:szCs w:val="16"/>
          <w:u w:val="single"/>
        </w:rPr>
      </w:pPr>
    </w:p>
    <w:p w14:paraId="087D1B37" w14:textId="77777777" w:rsidR="00496D19" w:rsidRDefault="00496D19" w:rsidP="00C54425">
      <w:pPr>
        <w:rPr>
          <w:rFonts w:ascii="Arial" w:hAnsi="Arial" w:cs="Arial"/>
          <w:sz w:val="16"/>
          <w:szCs w:val="16"/>
          <w:u w:val="single"/>
        </w:rPr>
      </w:pPr>
    </w:p>
    <w:p w14:paraId="4289C6C0" w14:textId="77777777" w:rsidR="00496D19" w:rsidRDefault="00496D19" w:rsidP="00C54425">
      <w:pPr>
        <w:rPr>
          <w:rFonts w:ascii="Arial" w:hAnsi="Arial" w:cs="Arial"/>
          <w:sz w:val="16"/>
          <w:szCs w:val="16"/>
          <w:u w:val="single"/>
        </w:rPr>
      </w:pPr>
    </w:p>
    <w:p w14:paraId="3A9A8F50" w14:textId="77777777" w:rsidR="001F48AF" w:rsidRDefault="001F48AF" w:rsidP="00C54425">
      <w:pPr>
        <w:rPr>
          <w:rFonts w:ascii="Arial" w:hAnsi="Arial" w:cs="Arial"/>
          <w:sz w:val="16"/>
          <w:szCs w:val="16"/>
          <w:u w:val="single"/>
        </w:rPr>
      </w:pPr>
    </w:p>
    <w:p w14:paraId="5678C88D" w14:textId="77777777" w:rsidR="00C40693" w:rsidRPr="00621044" w:rsidRDefault="00C40693" w:rsidP="00C54425">
      <w:pPr>
        <w:rPr>
          <w:rFonts w:ascii="Arial" w:hAnsi="Arial" w:cs="Arial"/>
          <w:sz w:val="21"/>
          <w:szCs w:val="21"/>
          <w:u w:val="single"/>
        </w:rPr>
      </w:pPr>
      <w:r w:rsidRPr="00621044">
        <w:rPr>
          <w:rFonts w:ascii="Arial" w:hAnsi="Arial" w:cs="Arial"/>
          <w:sz w:val="21"/>
          <w:szCs w:val="21"/>
          <w:u w:val="single"/>
        </w:rPr>
        <w:t>Przekazuje się do upublicznienia:</w:t>
      </w:r>
    </w:p>
    <w:p w14:paraId="076FCA79" w14:textId="77777777" w:rsidR="0012561D" w:rsidRPr="0012561D" w:rsidRDefault="0012561D" w:rsidP="00C54425">
      <w:pPr>
        <w:tabs>
          <w:tab w:val="center" w:pos="4536"/>
          <w:tab w:val="right" w:pos="9072"/>
        </w:tabs>
        <w:rPr>
          <w:sz w:val="18"/>
          <w:szCs w:val="18"/>
        </w:rPr>
      </w:pPr>
      <w:r w:rsidRPr="0012561D">
        <w:rPr>
          <w:rFonts w:ascii="Arial" w:hAnsi="Arial" w:cs="Arial"/>
          <w:sz w:val="18"/>
          <w:szCs w:val="18"/>
        </w:rPr>
        <w:tab/>
      </w:r>
      <w:r w:rsidRPr="0012561D">
        <w:rPr>
          <w:rFonts w:ascii="Arial" w:hAnsi="Arial" w:cs="Arial"/>
          <w:sz w:val="18"/>
          <w:szCs w:val="18"/>
        </w:rPr>
        <w:tab/>
      </w:r>
      <w:r w:rsidRPr="0012561D">
        <w:rPr>
          <w:rFonts w:ascii="Arial" w:hAnsi="Arial" w:cs="Arial"/>
          <w:sz w:val="18"/>
          <w:szCs w:val="18"/>
        </w:rPr>
        <w:tab/>
      </w:r>
    </w:p>
    <w:p w14:paraId="66B744B1" w14:textId="77777777" w:rsidR="00163556" w:rsidRDefault="00163556" w:rsidP="00C54425">
      <w:pPr>
        <w:rPr>
          <w:rFonts w:ascii="Arial" w:hAnsi="Arial" w:cs="Arial"/>
          <w:sz w:val="12"/>
          <w:szCs w:val="12"/>
        </w:rPr>
      </w:pPr>
    </w:p>
    <w:p w14:paraId="6D7A8129" w14:textId="77777777" w:rsidR="00D51A4E" w:rsidRPr="001470D3" w:rsidRDefault="00D51A4E" w:rsidP="00C54425">
      <w:pPr>
        <w:rPr>
          <w:rFonts w:ascii="Arial" w:hAnsi="Arial" w:cs="Arial"/>
          <w:sz w:val="18"/>
          <w:szCs w:val="18"/>
        </w:rPr>
      </w:pPr>
      <w:r w:rsidRPr="001470D3">
        <w:rPr>
          <w:rFonts w:ascii="Arial" w:hAnsi="Arial" w:cs="Arial"/>
          <w:sz w:val="18"/>
          <w:szCs w:val="18"/>
        </w:rPr>
        <w:t>Przekazuje się do upublicznienia:</w:t>
      </w:r>
    </w:p>
    <w:p w14:paraId="0FB9F48A" w14:textId="7266BD88" w:rsidR="00D51A4E" w:rsidRPr="001470D3" w:rsidRDefault="00D51A4E" w:rsidP="00C54425">
      <w:pPr>
        <w:rPr>
          <w:rFonts w:ascii="Arial" w:hAnsi="Arial" w:cs="Arial"/>
          <w:sz w:val="18"/>
          <w:szCs w:val="18"/>
        </w:rPr>
      </w:pPr>
      <w:r w:rsidRPr="001470D3">
        <w:rPr>
          <w:rFonts w:ascii="Arial" w:hAnsi="Arial" w:cs="Arial"/>
          <w:sz w:val="18"/>
          <w:szCs w:val="18"/>
        </w:rPr>
        <w:t xml:space="preserve">1) strona internetowa RDOŚ w Gdańsku,    </w:t>
      </w:r>
      <w:r w:rsidR="00E51B91" w:rsidRPr="00081ADC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E51B91">
        <w:rPr>
          <w:rFonts w:ascii="Arial" w:hAnsi="Arial" w:cs="Arial"/>
          <w:color w:val="000000"/>
          <w:sz w:val="18"/>
          <w:szCs w:val="18"/>
        </w:rPr>
        <w:t>4</w:t>
      </w:r>
    </w:p>
    <w:p w14:paraId="6BE7024F" w14:textId="77777777" w:rsidR="00D51A4E" w:rsidRPr="001470D3" w:rsidRDefault="00D51A4E" w:rsidP="00C54425">
      <w:pPr>
        <w:rPr>
          <w:rFonts w:ascii="Arial" w:hAnsi="Arial" w:cs="Arial"/>
          <w:sz w:val="18"/>
          <w:szCs w:val="18"/>
        </w:rPr>
      </w:pPr>
      <w:r w:rsidRPr="001470D3">
        <w:rPr>
          <w:rFonts w:ascii="Arial" w:hAnsi="Arial" w:cs="Arial"/>
          <w:sz w:val="18"/>
          <w:szCs w:val="18"/>
        </w:rPr>
        <w:t>2) tablica ogłoszeń RDOŚ w Gdańsku</w:t>
      </w:r>
    </w:p>
    <w:p w14:paraId="41E22B28" w14:textId="77777777" w:rsidR="004C1B82" w:rsidRPr="001470D3" w:rsidRDefault="00D51A4E" w:rsidP="00C54425">
      <w:pPr>
        <w:contextualSpacing/>
        <w:rPr>
          <w:rFonts w:ascii="Arial" w:hAnsi="Arial" w:cs="Arial"/>
          <w:sz w:val="18"/>
          <w:szCs w:val="18"/>
        </w:rPr>
      </w:pPr>
      <w:r w:rsidRPr="001470D3">
        <w:rPr>
          <w:rFonts w:ascii="Arial" w:hAnsi="Arial" w:cs="Arial"/>
          <w:sz w:val="18"/>
          <w:szCs w:val="18"/>
        </w:rPr>
        <w:t xml:space="preserve">3) </w:t>
      </w:r>
      <w:r w:rsidR="004C1B82" w:rsidRPr="001470D3">
        <w:rPr>
          <w:rFonts w:ascii="Arial" w:hAnsi="Arial" w:cs="Arial"/>
          <w:sz w:val="18"/>
          <w:szCs w:val="18"/>
        </w:rPr>
        <w:t>Gmina Łęczyce</w:t>
      </w:r>
    </w:p>
    <w:p w14:paraId="1C9E84EF" w14:textId="77777777" w:rsidR="004C1B82" w:rsidRPr="001470D3" w:rsidRDefault="004C1B82" w:rsidP="00C54425">
      <w:pPr>
        <w:contextualSpacing/>
        <w:rPr>
          <w:rFonts w:ascii="Arial" w:hAnsi="Arial" w:cs="Arial"/>
          <w:sz w:val="18"/>
          <w:szCs w:val="18"/>
        </w:rPr>
      </w:pPr>
      <w:r w:rsidRPr="001470D3">
        <w:rPr>
          <w:rFonts w:ascii="Arial" w:hAnsi="Arial" w:cs="Arial"/>
          <w:sz w:val="18"/>
          <w:szCs w:val="18"/>
        </w:rPr>
        <w:t>4) Gmina Nowa Wieś Lęborska</w:t>
      </w:r>
    </w:p>
    <w:p w14:paraId="085E91C8" w14:textId="3D779D47" w:rsidR="004C1B82" w:rsidRPr="001470D3" w:rsidRDefault="004C1B82" w:rsidP="00C54425">
      <w:pPr>
        <w:contextualSpacing/>
        <w:rPr>
          <w:rFonts w:ascii="Arial" w:hAnsi="Arial" w:cs="Arial"/>
          <w:sz w:val="18"/>
          <w:szCs w:val="18"/>
        </w:rPr>
      </w:pPr>
      <w:r w:rsidRPr="001470D3">
        <w:rPr>
          <w:rFonts w:ascii="Arial" w:hAnsi="Arial" w:cs="Arial"/>
          <w:sz w:val="18"/>
          <w:szCs w:val="18"/>
        </w:rPr>
        <w:t>5) Gmina Choczewo</w:t>
      </w:r>
    </w:p>
    <w:p w14:paraId="6A28333A" w14:textId="77777777" w:rsidR="001470D3" w:rsidRPr="001470D3" w:rsidRDefault="004C1B82" w:rsidP="00C54425">
      <w:pPr>
        <w:spacing w:after="200" w:line="276" w:lineRule="auto"/>
        <w:rPr>
          <w:rFonts w:ascii="Arial" w:hAnsi="Arial" w:cs="Arial"/>
          <w:iCs/>
          <w:sz w:val="18"/>
          <w:szCs w:val="18"/>
        </w:rPr>
      </w:pPr>
      <w:r w:rsidRPr="001470D3">
        <w:rPr>
          <w:rFonts w:ascii="Arial" w:hAnsi="Arial" w:cs="Arial"/>
          <w:sz w:val="18"/>
          <w:szCs w:val="18"/>
        </w:rPr>
        <w:t xml:space="preserve">6) aa </w:t>
      </w:r>
      <w:r w:rsidR="001470D3" w:rsidRPr="001470D3">
        <w:rPr>
          <w:rFonts w:ascii="Arial" w:hAnsi="Arial" w:cs="Arial"/>
          <w:iCs/>
          <w:sz w:val="18"/>
          <w:szCs w:val="18"/>
        </w:rPr>
        <w:t>sprawę prowadzi: Izabella Kawka, tel. 58 6836840</w:t>
      </w:r>
    </w:p>
    <w:p w14:paraId="08899B92" w14:textId="77777777" w:rsidR="00496D19" w:rsidRDefault="00496D19" w:rsidP="00C54425">
      <w:pPr>
        <w:rPr>
          <w:rFonts w:ascii="Arial" w:hAnsi="Arial" w:cs="Arial"/>
          <w:sz w:val="12"/>
          <w:szCs w:val="12"/>
        </w:rPr>
      </w:pPr>
    </w:p>
    <w:p w14:paraId="50AEFFA2" w14:textId="5D2F4691" w:rsidR="00C40693" w:rsidRDefault="00D51A4E" w:rsidP="00C54425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Zał</w:t>
      </w:r>
      <w:r w:rsidR="00C40693" w:rsidRPr="00C40693">
        <w:rPr>
          <w:rFonts w:ascii="Arial" w:hAnsi="Arial" w:cs="Arial"/>
          <w:sz w:val="21"/>
          <w:szCs w:val="21"/>
          <w:u w:val="single"/>
        </w:rPr>
        <w:t>ącznik do zawiadomienia RDOŚ-Gd-WOO.420.</w:t>
      </w:r>
      <w:r w:rsidR="00BE20FF">
        <w:rPr>
          <w:rFonts w:ascii="Arial" w:hAnsi="Arial" w:cs="Arial"/>
          <w:sz w:val="21"/>
          <w:szCs w:val="21"/>
          <w:u w:val="single"/>
        </w:rPr>
        <w:t>84</w:t>
      </w:r>
      <w:r w:rsidR="00C40693" w:rsidRPr="00C40693">
        <w:rPr>
          <w:rFonts w:ascii="Arial" w:hAnsi="Arial" w:cs="Arial"/>
          <w:sz w:val="21"/>
          <w:szCs w:val="21"/>
          <w:u w:val="single"/>
        </w:rPr>
        <w:t>.202</w:t>
      </w:r>
      <w:r>
        <w:rPr>
          <w:rFonts w:ascii="Arial" w:hAnsi="Arial" w:cs="Arial"/>
          <w:sz w:val="21"/>
          <w:szCs w:val="21"/>
          <w:u w:val="single"/>
        </w:rPr>
        <w:t>2.I</w:t>
      </w:r>
      <w:r w:rsidR="00C40693" w:rsidRPr="00C40693">
        <w:rPr>
          <w:rFonts w:ascii="Arial" w:hAnsi="Arial" w:cs="Arial"/>
          <w:sz w:val="21"/>
          <w:szCs w:val="21"/>
          <w:u w:val="single"/>
        </w:rPr>
        <w:t>K.</w:t>
      </w:r>
      <w:r w:rsidR="00BE20FF">
        <w:rPr>
          <w:rFonts w:ascii="Arial" w:hAnsi="Arial" w:cs="Arial"/>
          <w:sz w:val="21"/>
          <w:szCs w:val="21"/>
          <w:u w:val="single"/>
        </w:rPr>
        <w:t>3</w:t>
      </w:r>
      <w:r w:rsidR="00705069">
        <w:rPr>
          <w:rFonts w:ascii="Arial" w:hAnsi="Arial" w:cs="Arial"/>
          <w:sz w:val="21"/>
          <w:szCs w:val="21"/>
          <w:u w:val="single"/>
        </w:rPr>
        <w:t>4</w:t>
      </w:r>
    </w:p>
    <w:p w14:paraId="6491D812" w14:textId="77777777" w:rsidR="0058186D" w:rsidRPr="00D51A4E" w:rsidRDefault="0058186D" w:rsidP="00C54425">
      <w:pPr>
        <w:rPr>
          <w:rFonts w:ascii="Arial" w:hAnsi="Arial" w:cs="Arial"/>
          <w:sz w:val="22"/>
          <w:szCs w:val="22"/>
          <w:u w:val="single"/>
        </w:rPr>
      </w:pPr>
    </w:p>
    <w:p w14:paraId="110842CC" w14:textId="79898E22" w:rsidR="00C40693" w:rsidRPr="00D51A4E" w:rsidRDefault="00D51A4E" w:rsidP="00C54425">
      <w:pPr>
        <w:rPr>
          <w:sz w:val="22"/>
          <w:szCs w:val="22"/>
        </w:rPr>
      </w:pPr>
      <w:r w:rsidRPr="00D51A4E">
        <w:rPr>
          <w:sz w:val="22"/>
          <w:szCs w:val="22"/>
        </w:rPr>
        <w:t>Tabela 1. Wykaz działek ewidencyjnych obszaru realizacji</w:t>
      </w:r>
    </w:p>
    <w:tbl>
      <w:tblPr>
        <w:tblW w:w="58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775"/>
        <w:gridCol w:w="1843"/>
        <w:gridCol w:w="1012"/>
        <w:gridCol w:w="1267"/>
      </w:tblGrid>
      <w:tr w:rsidR="00BE20FF" w:rsidRPr="005A5E61" w14:paraId="3B4AC6FA" w14:textId="77777777" w:rsidTr="00C0380B">
        <w:trPr>
          <w:trHeight w:val="1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AB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 xml:space="preserve">Nr działki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A2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BE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Obręb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1E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EE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</w:tr>
      <w:tr w:rsidR="00BE20FF" w:rsidRPr="005A5E61" w14:paraId="7F86C476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4B7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34F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3FD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Borkowo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0F9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51C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4CE3E3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D12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FA1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443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BA5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471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900FC9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477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115/6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2E2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F93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ABC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08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A953F0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6F7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19/1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378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7BC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688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81D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160A0A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B5F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E1A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7EB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112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954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C806A3D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1B0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DF1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5A3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B5E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77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F435E7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6B9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74D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8A9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847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A5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E9BC46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5E3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F26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FB4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FD4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895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A38E4C5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44F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A5F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F65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2A4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25F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F0EBD6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3F6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D9C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E00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D1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9A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38B0B51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85F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FAA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88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858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06A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D1E9C14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E8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860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204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F3D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A9B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74A341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8E9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3E0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863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B6E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AE9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23C788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4B8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36D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42B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CB3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ABB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2E098B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7C2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062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21C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26C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B02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7F6EFAD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625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8B9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97A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62B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0C3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215B725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9B3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440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6DE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001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6AC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86B344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D6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053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04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B07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9B0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F3D6C47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CA5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00D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A85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5F0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787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F95649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C8D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D36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9E9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D8B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725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B388842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181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158/6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559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9DA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1B8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F59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13F16D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088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A72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CFB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C18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3C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C0AD901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ADB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167/2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383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99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665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705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C9B44D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FC2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BA6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DB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58F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123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4E2C5D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AD8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168/2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B6D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2DE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8C1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B0D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B4ADD0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A4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019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12B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8D5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F1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7AB23E7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7E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43E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224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E0F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C99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4B814C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5FC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85A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E1A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E3D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567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DD7D116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F29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168/1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CFA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739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E1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1FC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15E04A1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10E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158/5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8A6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D5F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DC7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81F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DF8E94A" w14:textId="77777777" w:rsidTr="00C0380B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6B0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3E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DC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Karlikowo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A1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FCD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A7537DB" w14:textId="77777777" w:rsidTr="00C0380B">
        <w:trPr>
          <w:trHeight w:val="27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B66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39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85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Karlikowo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B28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16D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944796D" w14:textId="77777777" w:rsidTr="00C0380B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7D9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CF3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28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Karlikowo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6D1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B1D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F4E2C7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40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61/7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2AB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42C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D56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F75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E2D7674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31C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FAA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DF6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EF8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D7D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A39518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2B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33/73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47A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833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6C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E87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8CD1DB4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7CE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1B8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F0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DC5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743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DFCC1A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CF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25/6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46B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853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70C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7E0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4C0586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588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30/2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B8E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E2D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394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5D9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FEA0E5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EB6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25/5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D1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A12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622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52F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91C9F2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2C4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6AA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276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ECE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833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CD99A37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BAF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669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3B5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B20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62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9684AD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F97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EB2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209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307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6AB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1EC5F6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FC1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886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719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B0A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C8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DA00B9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CC2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380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375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AD5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9BB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672A15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EA2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60/12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113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618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EC6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0BE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EC9380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327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FCB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9BA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29F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A97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A06E825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8A2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248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114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C08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34C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201242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9C0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529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9F8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CF5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3F9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FC7C84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D0C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33/66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3FF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095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BB3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91B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1EAA23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B2E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AF8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6C7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E15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340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6ECA7A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289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189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929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CB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D45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20C8E8F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E65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68E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68E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063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509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532231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F38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AA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A6A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A53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EFE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368A33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2A9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lastRenderedPageBreak/>
              <w:t>60/15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A90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861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5AE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613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E7D67E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ACE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60/10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FD8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006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546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CD9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0800E15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1CC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DA0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F89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B66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848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C0F5D0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BF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C77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74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63C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805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A549094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CF7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60/13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5CE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A40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4F6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DD8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7286F0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5B3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60/4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A0C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9F5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135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92F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C668CF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8DC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E6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BB3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A2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0AB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56D5BF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611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60/3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468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EE0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70D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A9F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2301DC1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0D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D47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CD3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980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475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E1896C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6D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35/4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F39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C2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C2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E76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727A52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8F9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60/9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3CF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B6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3AB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CC4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BB714A1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99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7A3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0AF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78E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75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5848E6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C4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FEE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0FC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1F8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B27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6950BE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7D3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280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833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935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8F6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76EE094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B4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25/1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C5B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1AC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422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4BB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7DA835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8EF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31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7D3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B40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37C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C908655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B91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60/14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4CF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A6F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995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44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11528CD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1E8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1A7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651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8BC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62E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AD47B3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433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BA3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FDD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B7C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1C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9DDEFF7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1B3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61/5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E65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72A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F21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478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AA966F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90D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B96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01D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188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C0B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E3715F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3C8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FD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0BE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0BC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380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98DACF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86E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8A5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A17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6AD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DB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254A326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2D0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DAC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F1F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7A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483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79D60C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B6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96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72B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69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C50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1F4EA3F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C96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C3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082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CE2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A74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B4F0F0D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525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E38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22B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A7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E14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27DB521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5C0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15/4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97E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D34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705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23A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1E34F57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BAE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250/32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434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C5D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1C3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983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836C374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97A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630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74C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ED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97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851FFBF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0A9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185/5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075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6F3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9BD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712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45F251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11A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226/7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60F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35E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CC0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7AE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A9B588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EB8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185/2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68E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A39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9AE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C8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46A2395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E17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185/4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CD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002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DB6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AC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C995E7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00E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FF8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4C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503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918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67E9D0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7E8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00A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C6B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F9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7D0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E5EBFED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546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260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4F6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39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F35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571419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C71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3E4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245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30E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5EE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42FD236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C3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DEA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86F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603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02B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0A9215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4E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901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1BA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7FD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B23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023D9E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621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275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92C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58B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894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E800BCF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D6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995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A22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710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8F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AA25A7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BEA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17/4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8D7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F48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1CD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1B4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63930D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568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737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BB6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45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2D5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A12E716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4D3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1/13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73B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6F3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CB6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2B6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21E2E4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25C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91/3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68D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D6A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705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029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E4D30B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E73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C98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2CF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C3C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337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204D542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E54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886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96B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4A5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A20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48D5D6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171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F6E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715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B8A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513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E06CF8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41F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4D4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190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B80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AAA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FE3D3FD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931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52D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BD2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39B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E6D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AE9EEA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789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1/12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E18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A36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46D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42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F2EDE0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9AD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4F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AF3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351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7D5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F2D8B7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A7C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6DF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83C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33B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41C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98C6F86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165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294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481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669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052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935FA05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570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580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A5A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292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629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28D568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706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F58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2AE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52A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CB2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AACCA8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BF4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B88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9DB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9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924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B6C310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100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1/11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56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36D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7C7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17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AD2EC82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800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5AC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035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2CC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3C1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2752265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333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4FF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FE3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1F4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051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BBF2C8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560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1F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007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DAB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323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E35D9D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59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676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164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F07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D7D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47D6054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410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C82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B7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620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71F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4087345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435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5B3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DA5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21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23E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07005D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0A3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139/2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B16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675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C4A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310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2C3C717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33C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40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B6E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C51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B36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F80C771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B88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514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3E7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9F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B7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8B6A95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114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480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04B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C7F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D5E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C268CA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F41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86C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3BE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765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42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CFBF352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297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88/1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1CD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F5F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0F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BD5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1BF9F8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18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E84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303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EB6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4A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E664935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035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FFC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D00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786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21F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A7517C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5FA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5F7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0F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B63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570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8322AD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7AB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A76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197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D35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1DD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D1FE2D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C90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127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A2F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9C4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30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483DA01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0C4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18/3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851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C5A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6D0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B7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8A29DED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25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F93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0B9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A50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25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09DF72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8CA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B5D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9E5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544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133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ECE638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A36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736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912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A74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5E8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2E9002F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757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D88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8B4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74D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0ED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CE81CD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B5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545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3C9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1C1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55E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272A767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69B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31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6A0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77B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8EC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6B8F622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F1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6B6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036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Tawęcino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235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C4E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6D0F7C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3CA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FB3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BAE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Tawęcino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4FA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A6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8F3A98F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C4B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937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420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1CA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B31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0BE6A71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9BA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46/25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50A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A08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AD1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FE1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D072CE4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249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009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4FC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BA7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494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5407D5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099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370/1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826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B2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1F1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CFB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D5EC51F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D9A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C94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EBC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3D1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0CB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650039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F8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46/27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DAE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5A2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8C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A2B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A978577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A6E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46/32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A6B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6AB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CD7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F47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2201D5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0E1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18/7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0C0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3E8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E1D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ED6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5D602C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C6A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42/1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E14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7C6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F8F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5C1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2362F01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00E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ACD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69A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0D2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76F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908848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146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817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A2F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3EF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3DE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36330B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7B0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72C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57C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Zwartówko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1CD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C43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EA41BFF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B18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7D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28A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Zwartówko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533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B9A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C0A3F9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DC8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020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F3E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Zwartówko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B11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07E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93924B5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B52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43/35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D06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3E1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9CA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7C6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CD9330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EA7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43/34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3A0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AEC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1E7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B5B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807E9C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34D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54/7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020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E1C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EA4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89F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2106F2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51D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FA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91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FE9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B70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560473D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A67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78B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57D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99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2B8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D4DD95A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24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DDD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090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3B2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7EE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989EF66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3A7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FEB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30B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75A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6E7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38BA32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F4F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56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B7F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2EA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193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2EC3CA4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19C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E91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DBD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C7C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58B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4796B26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3E3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874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9E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FFA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13A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5497546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7D7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43/37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8D2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EBF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DBB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EC0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69E7A9D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E92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72/2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63A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5D7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DAB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ABC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6C7684D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BA2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54/8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E08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E2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1DA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125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DBB5D8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F1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F5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55B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262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024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FD4C8A2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D84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1C3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9D0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6D4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34C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2B38CB6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AF8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377/3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2B6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D1B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EAA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860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B4A66B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C5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47/1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D29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382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24F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6BC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68BA3B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41C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794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BD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0A4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ABA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2C9970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AE5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6FE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00C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A2D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E6F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EC28317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C6B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B51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1B0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D0E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58E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7051EC7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E14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82/5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7A1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DCF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897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4C8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18ECA9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92E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E4B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D03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AD8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6B2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673D3E3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1D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9E7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3F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944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518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C65D5E2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658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09D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6B7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F02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D0E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2662AA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2B6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C77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B01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7C1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E76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B5F0188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F08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80/4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371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557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FC0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F9D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A08D292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00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00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7A0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2FF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2DF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BFA0110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038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lastRenderedPageBreak/>
              <w:t>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3FB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0C8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785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ACB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67B80384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AF4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442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D5D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A53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8C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59E6910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26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04D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754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898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88A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3B86A2A9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F7B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DB1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7A7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0BE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4AF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59F26D1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F30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3D6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D88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A90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350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5814F5C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D36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43/36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E81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93BE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D49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56C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0A9E1C0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D75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377/2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0D9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73FC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66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73D2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43FC927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F39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53/2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C68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B927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E90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A5E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3D042FD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C41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242/5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6C4A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585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BB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DB71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286B726B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9B9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377/1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B66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AA7B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3E3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D83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  <w:tr w:rsidR="00BE20FF" w:rsidRPr="005A5E61" w14:paraId="13A2A76E" w14:textId="77777777" w:rsidTr="00C0380B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4990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F938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C65D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C2A4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D3C9" w14:textId="77777777" w:rsidR="00BE20FF" w:rsidRPr="005A5E61" w:rsidRDefault="00BE20FF" w:rsidP="00C54425">
            <w:pPr>
              <w:rPr>
                <w:rFonts w:ascii="Arial" w:hAnsi="Arial" w:cs="Arial"/>
                <w:sz w:val="16"/>
                <w:szCs w:val="16"/>
              </w:rPr>
            </w:pPr>
            <w:r w:rsidRPr="005A5E61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</w:tr>
    </w:tbl>
    <w:p w14:paraId="04F73A7E" w14:textId="77777777" w:rsidR="00C40693" w:rsidRDefault="00C40693" w:rsidP="00C54425"/>
    <w:p w14:paraId="0BC89BAB" w14:textId="77777777" w:rsidR="00C40693" w:rsidRDefault="00C40693" w:rsidP="00C54425">
      <w:pPr>
        <w:overflowPunct w:val="0"/>
        <w:autoSpaceDE w:val="0"/>
        <w:autoSpaceDN w:val="0"/>
        <w:adjustRightInd w:val="0"/>
        <w:ind w:left="426"/>
        <w:rPr>
          <w:rFonts w:ascii="Arial" w:hAnsi="Arial" w:cs="Arial"/>
          <w:color w:val="FF0000"/>
          <w:sz w:val="22"/>
          <w:szCs w:val="22"/>
        </w:rPr>
      </w:pPr>
    </w:p>
    <w:p w14:paraId="38942BB2" w14:textId="77777777" w:rsidR="00BE20FF" w:rsidRDefault="00BE20FF" w:rsidP="00C54425">
      <w:pPr>
        <w:overflowPunct w:val="0"/>
        <w:autoSpaceDE w:val="0"/>
        <w:autoSpaceDN w:val="0"/>
        <w:adjustRightInd w:val="0"/>
        <w:ind w:left="426"/>
        <w:rPr>
          <w:rFonts w:ascii="Arial" w:hAnsi="Arial" w:cs="Arial"/>
          <w:color w:val="FF0000"/>
          <w:sz w:val="22"/>
          <w:szCs w:val="22"/>
        </w:rPr>
      </w:pPr>
    </w:p>
    <w:p w14:paraId="2A08A61F" w14:textId="77777777" w:rsidR="00C40693" w:rsidRDefault="00C40693" w:rsidP="00C54425">
      <w:pPr>
        <w:overflowPunct w:val="0"/>
        <w:autoSpaceDE w:val="0"/>
        <w:autoSpaceDN w:val="0"/>
        <w:adjustRightInd w:val="0"/>
        <w:ind w:left="426"/>
        <w:rPr>
          <w:rFonts w:ascii="Arial" w:hAnsi="Arial" w:cs="Arial"/>
          <w:color w:val="FF0000"/>
          <w:sz w:val="22"/>
          <w:szCs w:val="22"/>
        </w:rPr>
      </w:pPr>
    </w:p>
    <w:sectPr w:rsidR="00C40693" w:rsidSect="00496D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340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72140" w14:textId="77777777" w:rsidR="007A774B" w:rsidRDefault="007A774B" w:rsidP="000F38F9">
      <w:r>
        <w:separator/>
      </w:r>
    </w:p>
  </w:endnote>
  <w:endnote w:type="continuationSeparator" w:id="0">
    <w:p w14:paraId="0C337A59" w14:textId="77777777" w:rsidR="007A774B" w:rsidRDefault="007A774B" w:rsidP="000F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196A6" w14:textId="5E373CC9" w:rsidR="007A774B" w:rsidRPr="00607AD2" w:rsidRDefault="007A774B" w:rsidP="00E55780">
    <w:pPr>
      <w:pStyle w:val="Stopka"/>
      <w:rPr>
        <w:rFonts w:ascii="Arial" w:hAnsi="Arial" w:cs="Arial"/>
        <w:sz w:val="20"/>
      </w:rPr>
    </w:pPr>
    <w:r w:rsidRPr="00607AD2">
      <w:rPr>
        <w:rFonts w:ascii="Arial" w:hAnsi="Arial" w:cs="Arial"/>
        <w:sz w:val="20"/>
      </w:rPr>
      <w:t>RDOŚ-Gd-WOO.42</w:t>
    </w:r>
    <w:r>
      <w:rPr>
        <w:rFonts w:ascii="Arial" w:hAnsi="Arial" w:cs="Arial"/>
        <w:sz w:val="20"/>
      </w:rPr>
      <w:t>0</w:t>
    </w:r>
    <w:r w:rsidRPr="00607AD2">
      <w:rPr>
        <w:rFonts w:ascii="Arial" w:hAnsi="Arial" w:cs="Arial"/>
        <w:sz w:val="20"/>
      </w:rPr>
      <w:t>.</w:t>
    </w:r>
    <w:r w:rsidR="001470D3">
      <w:rPr>
        <w:rFonts w:ascii="Arial" w:hAnsi="Arial" w:cs="Arial"/>
        <w:sz w:val="20"/>
      </w:rPr>
      <w:t>84</w:t>
    </w:r>
    <w:r>
      <w:rPr>
        <w:rFonts w:ascii="Arial" w:hAnsi="Arial" w:cs="Arial"/>
        <w:sz w:val="20"/>
      </w:rPr>
      <w:t>.</w:t>
    </w:r>
    <w:r w:rsidRPr="00607AD2">
      <w:rPr>
        <w:rFonts w:ascii="Arial" w:hAnsi="Arial" w:cs="Arial"/>
        <w:sz w:val="20"/>
      </w:rPr>
      <w:t>20</w:t>
    </w:r>
    <w:r>
      <w:rPr>
        <w:rFonts w:ascii="Arial" w:hAnsi="Arial" w:cs="Arial"/>
        <w:sz w:val="20"/>
      </w:rPr>
      <w:t>2</w:t>
    </w:r>
    <w:r w:rsidR="00D51A4E">
      <w:rPr>
        <w:rFonts w:ascii="Arial" w:hAnsi="Arial" w:cs="Arial"/>
        <w:sz w:val="20"/>
      </w:rPr>
      <w:t>2</w:t>
    </w:r>
    <w:r w:rsidRPr="00607AD2">
      <w:rPr>
        <w:rFonts w:ascii="Arial" w:hAnsi="Arial" w:cs="Arial"/>
        <w:sz w:val="20"/>
      </w:rPr>
      <w:t>.</w:t>
    </w:r>
    <w:r w:rsidR="00D51A4E">
      <w:rPr>
        <w:rFonts w:ascii="Arial" w:hAnsi="Arial" w:cs="Arial"/>
        <w:sz w:val="20"/>
      </w:rPr>
      <w:t>I</w:t>
    </w:r>
    <w:r w:rsidR="00C40693">
      <w:rPr>
        <w:rFonts w:ascii="Arial" w:hAnsi="Arial" w:cs="Arial"/>
        <w:sz w:val="20"/>
      </w:rPr>
      <w:t>K.</w:t>
    </w:r>
    <w:r w:rsidR="001470D3">
      <w:rPr>
        <w:rFonts w:ascii="Arial" w:hAnsi="Arial" w:cs="Arial"/>
        <w:sz w:val="20"/>
      </w:rPr>
      <w:t>34</w:t>
    </w:r>
    <w:r>
      <w:rPr>
        <w:rFonts w:ascii="Arial" w:hAnsi="Arial" w:cs="Arial"/>
        <w:sz w:val="20"/>
      </w:rPr>
      <w:tab/>
    </w:r>
    <w:r w:rsidRPr="00607AD2">
      <w:rPr>
        <w:rFonts w:ascii="Arial" w:hAnsi="Arial" w:cs="Arial"/>
        <w:sz w:val="20"/>
      </w:rPr>
      <w:t xml:space="preserve"> </w:t>
    </w:r>
    <w:r w:rsidRPr="00607AD2">
      <w:rPr>
        <w:rFonts w:ascii="Arial" w:hAnsi="Arial" w:cs="Arial"/>
        <w:sz w:val="20"/>
      </w:rPr>
      <w:tab/>
      <w:t xml:space="preserve">Strona </w:t>
    </w:r>
    <w:r w:rsidR="007D00E7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PAGE</w:instrText>
    </w:r>
    <w:r w:rsidR="007D00E7" w:rsidRPr="00607AD2">
      <w:rPr>
        <w:rFonts w:ascii="Arial" w:hAnsi="Arial" w:cs="Arial"/>
        <w:sz w:val="20"/>
      </w:rPr>
      <w:fldChar w:fldCharType="separate"/>
    </w:r>
    <w:r w:rsidR="00B17BB7">
      <w:rPr>
        <w:rFonts w:ascii="Arial" w:hAnsi="Arial" w:cs="Arial"/>
        <w:noProof/>
        <w:sz w:val="20"/>
      </w:rPr>
      <w:t>4</w:t>
    </w:r>
    <w:r w:rsidR="007D00E7" w:rsidRPr="00607AD2">
      <w:rPr>
        <w:rFonts w:ascii="Arial" w:hAnsi="Arial" w:cs="Arial"/>
        <w:sz w:val="20"/>
      </w:rPr>
      <w:fldChar w:fldCharType="end"/>
    </w:r>
    <w:r w:rsidRPr="00607AD2">
      <w:rPr>
        <w:rFonts w:ascii="Arial" w:hAnsi="Arial" w:cs="Arial"/>
        <w:sz w:val="20"/>
      </w:rPr>
      <w:t xml:space="preserve"> z </w:t>
    </w:r>
    <w:r w:rsidR="007D00E7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NUMPAGES</w:instrText>
    </w:r>
    <w:r w:rsidR="007D00E7" w:rsidRPr="00607AD2">
      <w:rPr>
        <w:rFonts w:ascii="Arial" w:hAnsi="Arial" w:cs="Arial"/>
        <w:sz w:val="20"/>
      </w:rPr>
      <w:fldChar w:fldCharType="separate"/>
    </w:r>
    <w:r w:rsidR="00B17BB7">
      <w:rPr>
        <w:rFonts w:ascii="Arial" w:hAnsi="Arial" w:cs="Arial"/>
        <w:noProof/>
        <w:sz w:val="20"/>
      </w:rPr>
      <w:t>27</w:t>
    </w:r>
    <w:r w:rsidR="007D00E7" w:rsidRPr="00607AD2">
      <w:rPr>
        <w:rFonts w:ascii="Arial" w:hAnsi="Arial" w:cs="Arial"/>
        <w:sz w:val="20"/>
      </w:rPr>
      <w:fldChar w:fldCharType="end"/>
    </w:r>
  </w:p>
  <w:p w14:paraId="522D4A5A" w14:textId="77777777" w:rsidR="007A774B" w:rsidRDefault="007A774B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7692" w14:textId="77777777" w:rsidR="007A774B" w:rsidRPr="00425F85" w:rsidRDefault="007A774B" w:rsidP="000F638F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32591631" wp14:editId="1EB52873">
          <wp:extent cx="4183380" cy="708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B32D" w14:textId="77777777" w:rsidR="007A774B" w:rsidRDefault="007A774B" w:rsidP="000F38F9">
      <w:r>
        <w:separator/>
      </w:r>
    </w:p>
  </w:footnote>
  <w:footnote w:type="continuationSeparator" w:id="0">
    <w:p w14:paraId="327DAA1F" w14:textId="77777777" w:rsidR="007A774B" w:rsidRDefault="007A774B" w:rsidP="000F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E1467" w14:textId="77777777" w:rsidR="007A774B" w:rsidRDefault="007A774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765C" w14:textId="57A3897F" w:rsidR="007A774B" w:rsidRDefault="00FC0DB7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6669E4CC" wp14:editId="1A9B6CA4">
          <wp:extent cx="2700655" cy="902335"/>
          <wp:effectExtent l="0" t="0" r="0" b="0"/>
          <wp:docPr id="2101471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367"/>
    <w:multiLevelType w:val="multilevel"/>
    <w:tmpl w:val="BE1E3E82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ascii="Cambria" w:hAnsi="Cambria" w:cs="Calibri" w:hint="default"/>
        <w:b/>
        <w:i w:val="0"/>
        <w:caps w:val="0"/>
        <w:vanish w:val="0"/>
        <w:sz w:val="2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82301"/>
    <w:multiLevelType w:val="hybridMultilevel"/>
    <w:tmpl w:val="D53E3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13768"/>
    <w:multiLevelType w:val="hybridMultilevel"/>
    <w:tmpl w:val="9318691A"/>
    <w:lvl w:ilvl="0" w:tplc="69B843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7101728">
    <w:abstractNumId w:val="9"/>
  </w:num>
  <w:num w:numId="2" w16cid:durableId="988097977">
    <w:abstractNumId w:val="7"/>
  </w:num>
  <w:num w:numId="3" w16cid:durableId="1767729011">
    <w:abstractNumId w:val="15"/>
  </w:num>
  <w:num w:numId="4" w16cid:durableId="1493252494">
    <w:abstractNumId w:val="16"/>
  </w:num>
  <w:num w:numId="5" w16cid:durableId="629019789">
    <w:abstractNumId w:val="17"/>
  </w:num>
  <w:num w:numId="6" w16cid:durableId="1298103179">
    <w:abstractNumId w:val="18"/>
    <w:lvlOverride w:ilvl="0">
      <w:startOverride w:val="1"/>
    </w:lvlOverride>
  </w:num>
  <w:num w:numId="7" w16cid:durableId="940450484">
    <w:abstractNumId w:val="5"/>
  </w:num>
  <w:num w:numId="8" w16cid:durableId="1581987646">
    <w:abstractNumId w:val="12"/>
  </w:num>
  <w:num w:numId="9" w16cid:durableId="1270238023">
    <w:abstractNumId w:val="10"/>
  </w:num>
  <w:num w:numId="10" w16cid:durableId="1909614372">
    <w:abstractNumId w:val="3"/>
  </w:num>
  <w:num w:numId="11" w16cid:durableId="139007444">
    <w:abstractNumId w:val="19"/>
  </w:num>
  <w:num w:numId="12" w16cid:durableId="1917322864">
    <w:abstractNumId w:val="4"/>
  </w:num>
  <w:num w:numId="13" w16cid:durableId="1212883495">
    <w:abstractNumId w:val="1"/>
  </w:num>
  <w:num w:numId="14" w16cid:durableId="1356425030">
    <w:abstractNumId w:val="11"/>
  </w:num>
  <w:num w:numId="15" w16cid:durableId="398212353">
    <w:abstractNumId w:val="2"/>
  </w:num>
  <w:num w:numId="16" w16cid:durableId="1054474909">
    <w:abstractNumId w:val="0"/>
  </w:num>
  <w:num w:numId="17" w16cid:durableId="1661352992">
    <w:abstractNumId w:val="8"/>
  </w:num>
  <w:num w:numId="18" w16cid:durableId="1698118739">
    <w:abstractNumId w:val="14"/>
  </w:num>
  <w:num w:numId="19" w16cid:durableId="1649943148">
    <w:abstractNumId w:val="6"/>
  </w:num>
  <w:num w:numId="20" w16cid:durableId="5939735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222"/>
    <w:rsid w:val="00010712"/>
    <w:rsid w:val="00010A42"/>
    <w:rsid w:val="000147C5"/>
    <w:rsid w:val="00014A9D"/>
    <w:rsid w:val="00037C21"/>
    <w:rsid w:val="00062049"/>
    <w:rsid w:val="00075D74"/>
    <w:rsid w:val="00095BB4"/>
    <w:rsid w:val="000A7A58"/>
    <w:rsid w:val="000E1C31"/>
    <w:rsid w:val="000F3813"/>
    <w:rsid w:val="000F38F9"/>
    <w:rsid w:val="000F638F"/>
    <w:rsid w:val="000F6CE1"/>
    <w:rsid w:val="00122627"/>
    <w:rsid w:val="0012561D"/>
    <w:rsid w:val="0013721B"/>
    <w:rsid w:val="001470D3"/>
    <w:rsid w:val="00152CA5"/>
    <w:rsid w:val="00155B7D"/>
    <w:rsid w:val="001608AE"/>
    <w:rsid w:val="00163556"/>
    <w:rsid w:val="00175D69"/>
    <w:rsid w:val="001766D0"/>
    <w:rsid w:val="00182D78"/>
    <w:rsid w:val="001A12FD"/>
    <w:rsid w:val="001B6749"/>
    <w:rsid w:val="001E391F"/>
    <w:rsid w:val="001E5D3D"/>
    <w:rsid w:val="001F3214"/>
    <w:rsid w:val="001F489F"/>
    <w:rsid w:val="001F48AF"/>
    <w:rsid w:val="002078CB"/>
    <w:rsid w:val="00211D99"/>
    <w:rsid w:val="00221F98"/>
    <w:rsid w:val="00225414"/>
    <w:rsid w:val="0024534D"/>
    <w:rsid w:val="00291C0E"/>
    <w:rsid w:val="002956A0"/>
    <w:rsid w:val="002A2117"/>
    <w:rsid w:val="002C018D"/>
    <w:rsid w:val="002C28AF"/>
    <w:rsid w:val="002D59E1"/>
    <w:rsid w:val="002E195E"/>
    <w:rsid w:val="002F3587"/>
    <w:rsid w:val="003037C8"/>
    <w:rsid w:val="00307115"/>
    <w:rsid w:val="00311466"/>
    <w:rsid w:val="0031184D"/>
    <w:rsid w:val="00311BAA"/>
    <w:rsid w:val="00312D02"/>
    <w:rsid w:val="003149CE"/>
    <w:rsid w:val="00342586"/>
    <w:rsid w:val="00350DC0"/>
    <w:rsid w:val="00353FD3"/>
    <w:rsid w:val="00354753"/>
    <w:rsid w:val="0036229F"/>
    <w:rsid w:val="003714E9"/>
    <w:rsid w:val="00380A49"/>
    <w:rsid w:val="00383FDD"/>
    <w:rsid w:val="00390E4A"/>
    <w:rsid w:val="00393829"/>
    <w:rsid w:val="003A2FB9"/>
    <w:rsid w:val="003B35A4"/>
    <w:rsid w:val="003B53EB"/>
    <w:rsid w:val="003B6168"/>
    <w:rsid w:val="003D5931"/>
    <w:rsid w:val="003E0DA7"/>
    <w:rsid w:val="003F14C8"/>
    <w:rsid w:val="004143A0"/>
    <w:rsid w:val="004200CE"/>
    <w:rsid w:val="0042503A"/>
    <w:rsid w:val="00425F85"/>
    <w:rsid w:val="0043476D"/>
    <w:rsid w:val="00437711"/>
    <w:rsid w:val="00441E0A"/>
    <w:rsid w:val="00460388"/>
    <w:rsid w:val="004761E4"/>
    <w:rsid w:val="00476E20"/>
    <w:rsid w:val="004959AC"/>
    <w:rsid w:val="00496D19"/>
    <w:rsid w:val="004A2F36"/>
    <w:rsid w:val="004C1B82"/>
    <w:rsid w:val="004E165F"/>
    <w:rsid w:val="004E29D5"/>
    <w:rsid w:val="00513280"/>
    <w:rsid w:val="00520F40"/>
    <w:rsid w:val="00522C1A"/>
    <w:rsid w:val="00533DAB"/>
    <w:rsid w:val="0053730F"/>
    <w:rsid w:val="0054781B"/>
    <w:rsid w:val="00557FD4"/>
    <w:rsid w:val="0058186D"/>
    <w:rsid w:val="005A0C6E"/>
    <w:rsid w:val="005B242C"/>
    <w:rsid w:val="005C1316"/>
    <w:rsid w:val="005C7609"/>
    <w:rsid w:val="005E1CC4"/>
    <w:rsid w:val="005E48CD"/>
    <w:rsid w:val="005F4F3B"/>
    <w:rsid w:val="00607AD2"/>
    <w:rsid w:val="0062060B"/>
    <w:rsid w:val="00621044"/>
    <w:rsid w:val="00622CC0"/>
    <w:rsid w:val="0062316B"/>
    <w:rsid w:val="00624112"/>
    <w:rsid w:val="00626F39"/>
    <w:rsid w:val="00633F2F"/>
    <w:rsid w:val="006657C0"/>
    <w:rsid w:val="00671111"/>
    <w:rsid w:val="00690CD6"/>
    <w:rsid w:val="006B140D"/>
    <w:rsid w:val="006D0AE1"/>
    <w:rsid w:val="006E41EA"/>
    <w:rsid w:val="00700C6B"/>
    <w:rsid w:val="00705069"/>
    <w:rsid w:val="00705E77"/>
    <w:rsid w:val="00721AE7"/>
    <w:rsid w:val="0072626E"/>
    <w:rsid w:val="007351C6"/>
    <w:rsid w:val="00741E2C"/>
    <w:rsid w:val="0075095D"/>
    <w:rsid w:val="00762D7D"/>
    <w:rsid w:val="0076487C"/>
    <w:rsid w:val="007876CB"/>
    <w:rsid w:val="007A16A9"/>
    <w:rsid w:val="007A774B"/>
    <w:rsid w:val="007A7EBB"/>
    <w:rsid w:val="007B5595"/>
    <w:rsid w:val="007B6D89"/>
    <w:rsid w:val="007D00E7"/>
    <w:rsid w:val="007D7C22"/>
    <w:rsid w:val="007E28EB"/>
    <w:rsid w:val="007F4591"/>
    <w:rsid w:val="00804D04"/>
    <w:rsid w:val="008053E2"/>
    <w:rsid w:val="008106CE"/>
    <w:rsid w:val="00812CEA"/>
    <w:rsid w:val="0082688C"/>
    <w:rsid w:val="0085274A"/>
    <w:rsid w:val="00857B4F"/>
    <w:rsid w:val="00865F0E"/>
    <w:rsid w:val="00887CD9"/>
    <w:rsid w:val="008A426C"/>
    <w:rsid w:val="008B6443"/>
    <w:rsid w:val="008B6E97"/>
    <w:rsid w:val="008C0F1C"/>
    <w:rsid w:val="008D77DE"/>
    <w:rsid w:val="009301BF"/>
    <w:rsid w:val="00933695"/>
    <w:rsid w:val="00951C0C"/>
    <w:rsid w:val="00961420"/>
    <w:rsid w:val="00963568"/>
    <w:rsid w:val="0096370D"/>
    <w:rsid w:val="009673D8"/>
    <w:rsid w:val="009949ED"/>
    <w:rsid w:val="009B5222"/>
    <w:rsid w:val="009B657B"/>
    <w:rsid w:val="009E5CA9"/>
    <w:rsid w:val="009F7301"/>
    <w:rsid w:val="00A0569C"/>
    <w:rsid w:val="00A156E4"/>
    <w:rsid w:val="00A203E6"/>
    <w:rsid w:val="00A20FE6"/>
    <w:rsid w:val="00A224EE"/>
    <w:rsid w:val="00A3172F"/>
    <w:rsid w:val="00A31B45"/>
    <w:rsid w:val="00A61476"/>
    <w:rsid w:val="00A66F4C"/>
    <w:rsid w:val="00A9313E"/>
    <w:rsid w:val="00AB00E2"/>
    <w:rsid w:val="00AD2566"/>
    <w:rsid w:val="00AE1E84"/>
    <w:rsid w:val="00AF0B90"/>
    <w:rsid w:val="00AF76A4"/>
    <w:rsid w:val="00B17BB7"/>
    <w:rsid w:val="00B2025C"/>
    <w:rsid w:val="00B338FF"/>
    <w:rsid w:val="00B502B2"/>
    <w:rsid w:val="00B86EF5"/>
    <w:rsid w:val="00B904B8"/>
    <w:rsid w:val="00B91899"/>
    <w:rsid w:val="00B96ED8"/>
    <w:rsid w:val="00B977DC"/>
    <w:rsid w:val="00BA0A30"/>
    <w:rsid w:val="00BA6455"/>
    <w:rsid w:val="00BB0778"/>
    <w:rsid w:val="00BC407A"/>
    <w:rsid w:val="00BC7AFA"/>
    <w:rsid w:val="00BD4B6E"/>
    <w:rsid w:val="00BE20FF"/>
    <w:rsid w:val="00BE5A3F"/>
    <w:rsid w:val="00BF07B0"/>
    <w:rsid w:val="00BF0A7B"/>
    <w:rsid w:val="00C02453"/>
    <w:rsid w:val="00C106CC"/>
    <w:rsid w:val="00C15C8B"/>
    <w:rsid w:val="00C40693"/>
    <w:rsid w:val="00C54425"/>
    <w:rsid w:val="00C678C0"/>
    <w:rsid w:val="00C75E4C"/>
    <w:rsid w:val="00C8782C"/>
    <w:rsid w:val="00C90B76"/>
    <w:rsid w:val="00CA23A6"/>
    <w:rsid w:val="00CA34F1"/>
    <w:rsid w:val="00CA52E6"/>
    <w:rsid w:val="00CC52C6"/>
    <w:rsid w:val="00CE2F4B"/>
    <w:rsid w:val="00CE3823"/>
    <w:rsid w:val="00CF136F"/>
    <w:rsid w:val="00CF1EE2"/>
    <w:rsid w:val="00D025D5"/>
    <w:rsid w:val="00D06763"/>
    <w:rsid w:val="00D16970"/>
    <w:rsid w:val="00D173B8"/>
    <w:rsid w:val="00D225D6"/>
    <w:rsid w:val="00D26CC4"/>
    <w:rsid w:val="00D32B28"/>
    <w:rsid w:val="00D34272"/>
    <w:rsid w:val="00D401B3"/>
    <w:rsid w:val="00D465BA"/>
    <w:rsid w:val="00D47B4A"/>
    <w:rsid w:val="00D51A4E"/>
    <w:rsid w:val="00D556EF"/>
    <w:rsid w:val="00D62BC2"/>
    <w:rsid w:val="00D73963"/>
    <w:rsid w:val="00D749F8"/>
    <w:rsid w:val="00D944C9"/>
    <w:rsid w:val="00D971E8"/>
    <w:rsid w:val="00DE3A1E"/>
    <w:rsid w:val="00DE544E"/>
    <w:rsid w:val="00E1523D"/>
    <w:rsid w:val="00E155F3"/>
    <w:rsid w:val="00E1684D"/>
    <w:rsid w:val="00E201A3"/>
    <w:rsid w:val="00E35912"/>
    <w:rsid w:val="00E37929"/>
    <w:rsid w:val="00E40E5E"/>
    <w:rsid w:val="00E41897"/>
    <w:rsid w:val="00E473A2"/>
    <w:rsid w:val="00E51B91"/>
    <w:rsid w:val="00E5354F"/>
    <w:rsid w:val="00E537C8"/>
    <w:rsid w:val="00E55780"/>
    <w:rsid w:val="00E5676E"/>
    <w:rsid w:val="00E56F02"/>
    <w:rsid w:val="00E6353D"/>
    <w:rsid w:val="00E732DF"/>
    <w:rsid w:val="00E83780"/>
    <w:rsid w:val="00EB38F2"/>
    <w:rsid w:val="00EE7BA2"/>
    <w:rsid w:val="00EF3ACE"/>
    <w:rsid w:val="00F071C5"/>
    <w:rsid w:val="00F0783B"/>
    <w:rsid w:val="00F117A1"/>
    <w:rsid w:val="00F264E8"/>
    <w:rsid w:val="00F27D06"/>
    <w:rsid w:val="00F318C7"/>
    <w:rsid w:val="00F31C60"/>
    <w:rsid w:val="00F35BCE"/>
    <w:rsid w:val="00F71155"/>
    <w:rsid w:val="00F83AE3"/>
    <w:rsid w:val="00FC0DB7"/>
    <w:rsid w:val="00FF1ACA"/>
    <w:rsid w:val="00FF3A7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1B375323"/>
  <w15:docId w15:val="{5A6DAEAB-CAF2-4062-A989-6E97B5C6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41EA"/>
    <w:pPr>
      <w:keepNext/>
      <w:numPr>
        <w:numId w:val="2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1EA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E41EA"/>
    <w:pPr>
      <w:keepNext/>
      <w:numPr>
        <w:ilvl w:val="2"/>
        <w:numId w:val="1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51A4E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uiPriority w:val="9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uiPriority w:val="99"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Obiekt,List Paragraph1,Numerowanie,BulletC,Wyliczanie,Akapit z listą31,Akapit z listą3,Bullets,normalny tekst,Akapit z listą2,Akapit z listą4,List Paragraph,times"/>
    <w:basedOn w:val="Normalny"/>
    <w:link w:val="AkapitzlistZnak"/>
    <w:uiPriority w:val="34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basedOn w:val="Domylnaczcionkaakapitu"/>
    <w:rsid w:val="00C40693"/>
  </w:style>
  <w:style w:type="paragraph" w:styleId="Bezodstpw">
    <w:name w:val="No Spacing"/>
    <w:aliases w:val="Tekst w tabelach"/>
    <w:link w:val="BezodstpwZnak"/>
    <w:uiPriority w:val="1"/>
    <w:qFormat/>
    <w:rsid w:val="00C40693"/>
    <w:rPr>
      <w:sz w:val="22"/>
      <w:szCs w:val="22"/>
      <w:lang w:eastAsia="en-US"/>
    </w:rPr>
  </w:style>
  <w:style w:type="paragraph" w:customStyle="1" w:styleId="xl64">
    <w:name w:val="xl64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406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406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gwek8Znak">
    <w:name w:val="Nagłówek 8 Znak"/>
    <w:basedOn w:val="Domylnaczcionkaakapitu"/>
    <w:link w:val="Nagwek8"/>
    <w:rsid w:val="00D51A4E"/>
    <w:rPr>
      <w:rFonts w:ascii="Cambria" w:eastAsia="Times New Roman" w:hAnsi="Cambria"/>
      <w:color w:val="40404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51A4E"/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,Akapit z listą2 Znak,Akapit z listą4 Znak,List Paragraph Znak,times Znak"/>
    <w:link w:val="Akapitzlist"/>
    <w:uiPriority w:val="34"/>
    <w:qFormat/>
    <w:rsid w:val="00D51A4E"/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D51A4E"/>
  </w:style>
  <w:style w:type="paragraph" w:customStyle="1" w:styleId="Akapitzlist1">
    <w:name w:val="Akapit z listą1"/>
    <w:basedOn w:val="Normalny"/>
    <w:rsid w:val="00D51A4E"/>
    <w:pPr>
      <w:ind w:left="720"/>
    </w:pPr>
  </w:style>
  <w:style w:type="character" w:customStyle="1" w:styleId="locality2">
    <w:name w:val="locality2"/>
    <w:rsid w:val="00D51A4E"/>
  </w:style>
  <w:style w:type="paragraph" w:customStyle="1" w:styleId="Style2">
    <w:name w:val="Style2"/>
    <w:basedOn w:val="Normalny"/>
    <w:rsid w:val="00D51A4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ezodstpwZnak">
    <w:name w:val="Bez odstępów Znak"/>
    <w:aliases w:val="Tekst w tabelach Znak"/>
    <w:link w:val="Bezodstpw"/>
    <w:uiPriority w:val="1"/>
    <w:rsid w:val="00D51A4E"/>
    <w:rPr>
      <w:sz w:val="22"/>
      <w:szCs w:val="22"/>
      <w:lang w:eastAsia="en-US"/>
    </w:rPr>
  </w:style>
  <w:style w:type="character" w:customStyle="1" w:styleId="postal-code">
    <w:name w:val="postal-code"/>
    <w:rsid w:val="00D51A4E"/>
  </w:style>
  <w:style w:type="character" w:customStyle="1" w:styleId="street-address">
    <w:name w:val="street-address"/>
    <w:rsid w:val="00D51A4E"/>
  </w:style>
  <w:style w:type="paragraph" w:customStyle="1" w:styleId="text">
    <w:name w:val="text"/>
    <w:basedOn w:val="Normalny"/>
    <w:rsid w:val="00D51A4E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paragraph" w:styleId="Tytu">
    <w:name w:val="Title"/>
    <w:basedOn w:val="Normalny"/>
    <w:link w:val="TytuZnak"/>
    <w:qFormat/>
    <w:rsid w:val="00D51A4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51A4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locality">
    <w:name w:val="locality"/>
    <w:rsid w:val="00D51A4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1A4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A4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oznaczenie">
    <w:name w:val="oznaczenie"/>
    <w:basedOn w:val="Domylnaczcionkaakapitu"/>
    <w:rsid w:val="00D51A4E"/>
  </w:style>
  <w:style w:type="character" w:styleId="UyteHipercze">
    <w:name w:val="FollowedHyperlink"/>
    <w:uiPriority w:val="99"/>
    <w:semiHidden/>
    <w:unhideWhenUsed/>
    <w:rsid w:val="00D51A4E"/>
    <w:rPr>
      <w:color w:val="954F72"/>
      <w:u w:val="single"/>
    </w:rPr>
  </w:style>
  <w:style w:type="paragraph" w:customStyle="1" w:styleId="xl63">
    <w:name w:val="xl63"/>
    <w:basedOn w:val="Normalny"/>
    <w:rsid w:val="00D51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D51A4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D51A4E"/>
    <w:pPr>
      <w:spacing w:before="100" w:beforeAutospacing="1" w:after="100" w:afterAutospacing="1"/>
    </w:pPr>
  </w:style>
  <w:style w:type="character" w:customStyle="1" w:styleId="Tekstpodstawowy2Znak1">
    <w:name w:val="Tekst podstawowy 2 Znak1"/>
    <w:aliases w:val="Znak Znak1"/>
    <w:uiPriority w:val="99"/>
    <w:semiHidden/>
    <w:rsid w:val="00D51A4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szopinska\Pulpit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6506-774C-4C15-AE29-7FF4F295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117</TotalTime>
  <Pages>6</Pages>
  <Words>2117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Links>
    <vt:vector size="54" baseType="variant">
      <vt:variant>
        <vt:i4>7077931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/document/17497783?unitId=art(86(d))&amp;cm=DOCUMENT</vt:lpwstr>
      </vt:variant>
      <vt:variant>
        <vt:i4>5963865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/document/17497783?unitId=art(84)ust(1(a))&amp;cm=DOCUMENT</vt:lpwstr>
      </vt:variant>
      <vt:variant>
        <vt:i4>589855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/document/17497783?unitId=art(84)ust(1)&amp;cm=DOCUMENT</vt:lpwstr>
      </vt:variant>
      <vt:variant>
        <vt:i4>5898326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/document/17497783?unitId=art(74)ust(3(b))&amp;cm=DOCUMENT</vt:lpwstr>
      </vt:variant>
      <vt:variant>
        <vt:i4>3670115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/document/17497783?unitId=art(65)&amp;cm=DOCUMENT</vt:lpwstr>
      </vt:variant>
      <vt:variant>
        <vt:i4>5832791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/document/17497783?unitId=art(64)ust(3(a))&amp;cm=DOCUMENT</vt:lpwstr>
      </vt:variant>
      <vt:variant>
        <vt:i4>589841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/document/17497783?unitId=art(64)ust(1)&amp;cm=DOCUMENT</vt:lpwstr>
      </vt:variant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/document/17497783?unitId=art(63)&amp;cm=DOCUMENT</vt:lpwstr>
      </vt:variant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k.szopinska</dc:creator>
  <cp:keywords/>
  <cp:lastModifiedBy>Magdalena Chodorska</cp:lastModifiedBy>
  <cp:revision>25</cp:revision>
  <cp:lastPrinted>2023-06-19T13:07:00Z</cp:lastPrinted>
  <dcterms:created xsi:type="dcterms:W3CDTF">2021-05-27T11:25:00Z</dcterms:created>
  <dcterms:modified xsi:type="dcterms:W3CDTF">2024-07-24T09:46:00Z</dcterms:modified>
</cp:coreProperties>
</file>