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386E" w14:textId="77777777" w:rsidR="00F51CE4" w:rsidRDefault="00F51CE4" w:rsidP="00F51CE4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7A32A3AE" w14:textId="77777777" w:rsidR="00F51CE4" w:rsidRDefault="00F51CE4" w:rsidP="00F51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lang w:eastAsia="pl-PL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dotyczy składania </w:t>
      </w:r>
      <w:r>
        <w:rPr>
          <w:rFonts w:ascii="Times New Roman" w:hAnsi="Times New Roman"/>
          <w:sz w:val="24"/>
          <w:szCs w:val="24"/>
        </w:rPr>
        <w:t>skarg, wniosków, interwencji/</w:t>
      </w:r>
    </w:p>
    <w:p w14:paraId="03BE549C" w14:textId="77777777" w:rsidR="00F51CE4" w:rsidRDefault="00F51CE4" w:rsidP="00F51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C084AB" w14:textId="77777777" w:rsidR="00F51CE4" w:rsidRDefault="00F51CE4" w:rsidP="00F51CE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oraz uchylenia dyrektywy 95/46/WE, dalej: RODO), uprzejmie informujemy, że:</w:t>
      </w:r>
    </w:p>
    <w:p w14:paraId="6FAE5D19" w14:textId="76CCBB9D" w:rsidR="00F51CE4" w:rsidRDefault="00F51CE4" w:rsidP="00F51CE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Administratorem</w:t>
      </w:r>
      <w:r>
        <w:rPr>
          <w:rFonts w:ascii="Times New Roman" w:hAnsi="Times New Roman"/>
          <w:sz w:val="24"/>
          <w:szCs w:val="24"/>
        </w:rPr>
        <w:t xml:space="preserve"> Pani/Pana danych osobowych jest Państwowy Powiatowy Inspektor Sanitarny (dalej: PPIS). Adres siedziby Administratora: Powiatowa Stacja Sanitarno-Epidemiologiczna w Olsztynie, ul. Żołnierska 16, 10-561 Olsztyn; adres e-</w:t>
      </w:r>
      <w:r>
        <w:rPr>
          <w:rFonts w:ascii="Times New Roman" w:hAnsi="Times New Roman"/>
          <w:sz w:val="24"/>
          <w:szCs w:val="24"/>
        </w:rPr>
        <w:t> m</w:t>
      </w:r>
      <w:r>
        <w:rPr>
          <w:rFonts w:ascii="Times New Roman" w:hAnsi="Times New Roman"/>
          <w:sz w:val="24"/>
          <w:szCs w:val="24"/>
        </w:rPr>
        <w:t>ail:</w:t>
      </w:r>
      <w:r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hyperlink r:id="rId4" w:history="1">
        <w:r w:rsidRPr="0092055B">
          <w:rPr>
            <w:rStyle w:val="Hipercze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AF8F8"/>
          </w:rPr>
          <w:t>psse.olsztyn</w:t>
        </w:r>
        <w:r w:rsidRPr="0092055B">
          <w:rPr>
            <w:rStyle w:val="Hipercze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AF8F8"/>
          </w:rPr>
          <w:t>@</w:t>
        </w:r>
        <w:r w:rsidRPr="0092055B">
          <w:rPr>
            <w:rStyle w:val="Hipercze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AF8F8"/>
          </w:rPr>
          <w:t>sanepid.gov.pl</w:t>
        </w:r>
      </w:hyperlink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shd w:val="clear" w:color="auto" w:fill="FAF8F8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AF8F8"/>
        </w:rPr>
        <w:t>tel</w:t>
      </w:r>
      <w:proofErr w:type="spellEnd"/>
      <w:r>
        <w:rPr>
          <w:rFonts w:ascii="Times New Roman" w:hAnsi="Times New Roman"/>
          <w:sz w:val="24"/>
          <w:szCs w:val="24"/>
          <w:shd w:val="clear" w:color="auto" w:fill="FAF8F8"/>
        </w:rPr>
        <w:t>/fax (89) 527-43-10; sekretariat (89) 524-83-05,</w:t>
      </w:r>
      <w:r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NIP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739-28-95-767, REGON 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594519.</w:t>
      </w:r>
    </w:p>
    <w:p w14:paraId="0F368524" w14:textId="53CB683D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Administrator powołał </w:t>
      </w:r>
      <w:r>
        <w:rPr>
          <w:rFonts w:ascii="Times New Roman" w:hAnsi="Times New Roman"/>
          <w:b/>
          <w:sz w:val="24"/>
          <w:szCs w:val="24"/>
        </w:rPr>
        <w:t>Inspektora Ochrony Danych</w:t>
      </w:r>
      <w:r>
        <w:rPr>
          <w:rFonts w:ascii="Times New Roman" w:hAnsi="Times New Roman"/>
          <w:sz w:val="24"/>
          <w:szCs w:val="24"/>
        </w:rPr>
        <w:t xml:space="preserve"> (IOD).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Kontakt z IOD możliwy jest pod adresem email: </w:t>
      </w:r>
      <w:hyperlink r:id="rId5" w:history="1">
        <w:r w:rsidRPr="0092055B">
          <w:rPr>
            <w:rStyle w:val="Hipercze"/>
            <w:rFonts w:ascii="Times New Roman" w:hAnsi="Times New Roman"/>
            <w:sz w:val="24"/>
            <w:szCs w:val="24"/>
          </w:rPr>
          <w:t>iod</w:t>
        </w:r>
        <w:r w:rsidRPr="0092055B">
          <w:rPr>
            <w:rStyle w:val="Hipercze"/>
            <w:rFonts w:ascii="Times New Roman" w:hAnsi="Times New Roman"/>
            <w:sz w:val="24"/>
            <w:szCs w:val="24"/>
          </w:rPr>
          <w:t>.psse.olsztyn</w:t>
        </w:r>
        <w:r w:rsidRPr="0092055B">
          <w:rPr>
            <w:rStyle w:val="Hipercze"/>
            <w:rFonts w:ascii="Times New Roman" w:hAnsi="Times New Roman"/>
            <w:sz w:val="24"/>
            <w:szCs w:val="24"/>
          </w:rPr>
          <w:t>@</w:t>
        </w:r>
        <w:r w:rsidRPr="0092055B">
          <w:rPr>
            <w:rStyle w:val="Hipercze"/>
            <w:rFonts w:ascii="Times New Roman" w:hAnsi="Times New Roman"/>
            <w:sz w:val="24"/>
            <w:szCs w:val="24"/>
          </w:rPr>
          <w:t>sanepid.gov.</w:t>
        </w:r>
        <w:r w:rsidRPr="0092055B">
          <w:rPr>
            <w:rStyle w:val="Hipercze"/>
            <w:rFonts w:ascii="Times New Roman" w:hAnsi="Times New Roman"/>
            <w:sz w:val="24"/>
            <w:szCs w:val="24"/>
          </w:rPr>
          <w:t>pl</w:t>
        </w:r>
      </w:hyperlink>
      <w:r>
        <w:rPr>
          <w:rFonts w:ascii="Times New Roman" w:hAnsi="Times New Roman"/>
          <w:sz w:val="24"/>
          <w:szCs w:val="24"/>
        </w:rPr>
        <w:t xml:space="preserve"> lub pod numerem telefonu 89/ 524 83 05.</w:t>
      </w:r>
    </w:p>
    <w:p w14:paraId="399E6FB3" w14:textId="77777777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Pani/Pana dane osobowe przetwarzane będą w celu rozpatrzenia złożonej przez Panią/Pana </w:t>
      </w:r>
      <w:r>
        <w:rPr>
          <w:rFonts w:ascii="Times New Roman" w:hAnsi="Times New Roman"/>
          <w:b/>
          <w:sz w:val="24"/>
          <w:szCs w:val="24"/>
        </w:rPr>
        <w:t>skargi, wniosku</w:t>
      </w:r>
      <w:r>
        <w:rPr>
          <w:rFonts w:ascii="Times New Roman" w:hAnsi="Times New Roman"/>
          <w:sz w:val="24"/>
          <w:szCs w:val="24"/>
        </w:rPr>
        <w:t xml:space="preserve"> na podstawie ustawy z dnia 14 czerwca 1960 r. Kodeks postępowania administracyjnego, rozporządzenia Rady Ministrów z dnia 8 stycznia 2002 r. w sprawie organizacji przyjmowania i rozpatrywania skarg i wniosków oraz zgodnie z art. 6 ust 1 lit. c) RODO. </w:t>
      </w:r>
    </w:p>
    <w:p w14:paraId="0E2FF3A8" w14:textId="77777777" w:rsidR="00F51CE4" w:rsidRDefault="00F51CE4" w:rsidP="00F51CE4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Pani/Pana dane osobowe mogą być udostępniane innym podmiotom, uprawnionym do ich otrzymania na podstawie obowiązujących przepisów prawa, a ponadto odbiorcom danych </w:t>
      </w:r>
      <w:r>
        <w:rPr>
          <w:rFonts w:ascii="Times New Roman" w:hAnsi="Times New Roman"/>
          <w:sz w:val="24"/>
          <w:szCs w:val="24"/>
        </w:rPr>
        <w:br/>
        <w:t>w rozumieniu przepisów o ochronie danych osobowych, tj. podmiotom świadczącym usługi pocztowe, kurierskie, usługi informatyczne.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0A32E66" w14:textId="77777777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Pani/Pana dane osobowe nie będą </w:t>
      </w:r>
      <w:r>
        <w:rPr>
          <w:rFonts w:ascii="Times New Roman" w:hAnsi="Times New Roman"/>
          <w:bCs/>
          <w:sz w:val="24"/>
          <w:szCs w:val="24"/>
        </w:rPr>
        <w:t xml:space="preserve">przekazywane odbiorcom w państwach trzecich </w:t>
      </w:r>
      <w:r>
        <w:rPr>
          <w:rFonts w:ascii="Times New Roman" w:hAnsi="Times New Roman"/>
          <w:bCs/>
          <w:sz w:val="24"/>
          <w:szCs w:val="24"/>
        </w:rPr>
        <w:br/>
        <w:t>lub organizacjach międzynarodowych.</w:t>
      </w:r>
    </w:p>
    <w:p w14:paraId="6F37EBFF" w14:textId="0D375869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Pani/Pana d</w:t>
      </w:r>
      <w:r>
        <w:rPr>
          <w:rFonts w:ascii="Times New Roman" w:hAnsi="Times New Roman"/>
          <w:sz w:val="24"/>
          <w:szCs w:val="24"/>
        </w:rPr>
        <w:t>ane osobowe będą przechowywane zgodnie z przepisami ustawy z dnia 14 lipca 1983r. o narodowym zasobie archiwalnym i archiwach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2020 r., poz. 164)</w:t>
      </w:r>
    </w:p>
    <w:p w14:paraId="4F6599E2" w14:textId="77777777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Przysługuje Pani/Panu prawo: dostępu do swoich danych, ich sprostowania, żądania usunięcia, ograniczenia przetwarzania, wniesienia sprzeciwu wobec przetwarzania, a także prawo </w:t>
      </w:r>
      <w:r>
        <w:rPr>
          <w:rFonts w:ascii="Times New Roman" w:hAnsi="Times New Roman"/>
          <w:sz w:val="24"/>
          <w:szCs w:val="24"/>
        </w:rPr>
        <w:br/>
        <w:t>do przenoszenia danych – z zastrzeżeniem ograniczeń wynikających z przepisów szczególnych.</w:t>
      </w:r>
    </w:p>
    <w:p w14:paraId="07CD63DF" w14:textId="77777777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Przysługuje Pani/Panu prawo wniesienia skargi do organu nadzorczego, jeżeli dane osobowe </w:t>
      </w:r>
      <w:r>
        <w:rPr>
          <w:rFonts w:ascii="Times New Roman" w:hAnsi="Times New Roman"/>
          <w:sz w:val="24"/>
          <w:szCs w:val="24"/>
        </w:rPr>
        <w:br/>
        <w:t>są przetwarzane niezgodnie z wymogami prawnymi. Organem nadzorczym jest Prezes Urzędu Ochrony Danych Osobowych w Warszawie.</w:t>
      </w:r>
    </w:p>
    <w:p w14:paraId="6D7D23A5" w14:textId="77777777" w:rsidR="00F51CE4" w:rsidRDefault="00F51CE4" w:rsidP="00F51CE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Podanie danych osobowych jest dobrowolne, ale niezbędne do udzielenia przez PPIS odpowiedzi w </w:t>
      </w:r>
      <w:r>
        <w:rPr>
          <w:rFonts w:ascii="Times New Roman" w:hAnsi="Times New Roman"/>
          <w:sz w:val="24"/>
          <w:szCs w:val="24"/>
        </w:rPr>
        <w:t>Pani/Pana sprawie. Niepodanie danych może spowodować brak możliwości udzielenia odpowiedzi i pozostawienie sprawy bez rozpoznania.</w:t>
      </w:r>
    </w:p>
    <w:p w14:paraId="74CD75A3" w14:textId="77777777" w:rsidR="00F51CE4" w:rsidRDefault="00F51CE4" w:rsidP="00F51CE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Administrator nie będzie stosował </w:t>
      </w:r>
      <w:r>
        <w:rPr>
          <w:rFonts w:ascii="Times New Roman" w:hAnsi="Times New Roman"/>
          <w:bCs/>
          <w:sz w:val="24"/>
          <w:szCs w:val="24"/>
        </w:rPr>
        <w:t>wobec Pani/Pana zautomatyzowanego podejmowania decyzji, w tym profilowania.</w:t>
      </w:r>
    </w:p>
    <w:p w14:paraId="0926E26F" w14:textId="77777777" w:rsidR="00F51CE4" w:rsidRDefault="00F51CE4" w:rsidP="00F51CE4"/>
    <w:p w14:paraId="5A0462BD" w14:textId="77777777" w:rsidR="00D906AB" w:rsidRDefault="00D906AB"/>
    <w:sectPr w:rsidR="00D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0"/>
    <w:rsid w:val="004B1D50"/>
    <w:rsid w:val="00D906AB"/>
    <w:rsid w:val="00F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3BDF"/>
  <w15:chartTrackingRefBased/>
  <w15:docId w15:val="{FA35D3A3-0F31-455B-A028-FC62DD40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CE4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CE4"/>
    <w:rPr>
      <w:color w:val="0000FF"/>
      <w:u w:val="single"/>
    </w:rPr>
  </w:style>
  <w:style w:type="paragraph" w:customStyle="1" w:styleId="Standard">
    <w:name w:val="Standard"/>
    <w:rsid w:val="00F51CE4"/>
    <w:pPr>
      <w:suppressAutoHyphens/>
      <w:autoSpaceDN w:val="0"/>
      <w:spacing w:after="160" w:line="240" w:lineRule="auto"/>
      <w:ind w:left="0" w:firstLine="0"/>
      <w:jc w:val="left"/>
    </w:pPr>
    <w:rPr>
      <w:rFonts w:ascii="Calibri" w:eastAsia="SimSun" w:hAnsi="Calibri" w:cs="F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psse.olsztyn@sanepid.gov.pl" TargetMode="External"/><Relationship Id="rId4" Type="http://schemas.openxmlformats.org/officeDocument/2006/relationships/hyperlink" Target="mailto:psse.olszt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Olsztyn - Czesława Wojkowska</cp:lastModifiedBy>
  <cp:revision>2</cp:revision>
  <dcterms:created xsi:type="dcterms:W3CDTF">2022-06-09T07:11:00Z</dcterms:created>
  <dcterms:modified xsi:type="dcterms:W3CDTF">2022-06-09T07:15:00Z</dcterms:modified>
</cp:coreProperties>
</file>