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E32" w:rsidRPr="004D1E32" w:rsidRDefault="004D1E32" w:rsidP="004D1E32">
      <w:pPr>
        <w:ind w:left="142"/>
        <w:jc w:val="right"/>
        <w:rPr>
          <w:rFonts w:ascii="Verdana" w:hAnsi="Verdana"/>
          <w:sz w:val="18"/>
          <w:szCs w:val="18"/>
        </w:rPr>
      </w:pPr>
      <w:r w:rsidRPr="004D1E32">
        <w:rPr>
          <w:rFonts w:ascii="Verdana" w:hAnsi="Verdana"/>
          <w:sz w:val="18"/>
          <w:szCs w:val="18"/>
        </w:rPr>
        <w:t>Załącznik nr 1</w:t>
      </w:r>
    </w:p>
    <w:p w:rsidR="00A92C4A" w:rsidRPr="000906F5" w:rsidRDefault="007A7E80" w:rsidP="000906F5">
      <w:pPr>
        <w:ind w:left="142"/>
        <w:jc w:val="center"/>
        <w:rPr>
          <w:rFonts w:ascii="Arial Black" w:hAnsi="Arial Black"/>
          <w:sz w:val="18"/>
          <w:szCs w:val="18"/>
        </w:rPr>
      </w:pPr>
      <w:r w:rsidRPr="000906F5">
        <w:rPr>
          <w:rFonts w:ascii="Arial Black" w:hAnsi="Arial Black"/>
          <w:sz w:val="18"/>
          <w:szCs w:val="18"/>
        </w:rPr>
        <w:t>W</w:t>
      </w:r>
      <w:r w:rsidR="006B22F8" w:rsidRPr="000906F5">
        <w:rPr>
          <w:rFonts w:ascii="Arial Black" w:hAnsi="Arial Black"/>
          <w:sz w:val="18"/>
          <w:szCs w:val="18"/>
        </w:rPr>
        <w:t xml:space="preserve"> </w:t>
      </w:r>
      <w:r w:rsidRPr="000906F5">
        <w:rPr>
          <w:rFonts w:ascii="Arial Black" w:hAnsi="Arial Black"/>
          <w:sz w:val="18"/>
          <w:szCs w:val="18"/>
        </w:rPr>
        <w:t>A</w:t>
      </w:r>
      <w:r w:rsidR="006B22F8" w:rsidRPr="000906F5">
        <w:rPr>
          <w:rFonts w:ascii="Arial Black" w:hAnsi="Arial Black"/>
          <w:sz w:val="18"/>
          <w:szCs w:val="18"/>
        </w:rPr>
        <w:t xml:space="preserve"> </w:t>
      </w:r>
      <w:r w:rsidRPr="000906F5">
        <w:rPr>
          <w:rFonts w:ascii="Arial Black" w:hAnsi="Arial Black"/>
          <w:sz w:val="18"/>
          <w:szCs w:val="18"/>
        </w:rPr>
        <w:t>R</w:t>
      </w:r>
      <w:r w:rsidR="006B22F8" w:rsidRPr="000906F5">
        <w:rPr>
          <w:rFonts w:ascii="Arial Black" w:hAnsi="Arial Black"/>
          <w:sz w:val="18"/>
          <w:szCs w:val="18"/>
        </w:rPr>
        <w:t xml:space="preserve"> </w:t>
      </w:r>
      <w:r w:rsidRPr="000906F5">
        <w:rPr>
          <w:rFonts w:ascii="Arial Black" w:hAnsi="Arial Black"/>
          <w:sz w:val="18"/>
          <w:szCs w:val="18"/>
        </w:rPr>
        <w:t>U</w:t>
      </w:r>
      <w:r w:rsidR="006B22F8" w:rsidRPr="000906F5">
        <w:rPr>
          <w:rFonts w:ascii="Arial Black" w:hAnsi="Arial Black"/>
          <w:sz w:val="18"/>
          <w:szCs w:val="18"/>
        </w:rPr>
        <w:t xml:space="preserve"> </w:t>
      </w:r>
      <w:r w:rsidRPr="000906F5">
        <w:rPr>
          <w:rFonts w:ascii="Arial Black" w:hAnsi="Arial Black"/>
          <w:sz w:val="18"/>
          <w:szCs w:val="18"/>
        </w:rPr>
        <w:t>N</w:t>
      </w:r>
      <w:r w:rsidR="006B22F8" w:rsidRPr="000906F5">
        <w:rPr>
          <w:rFonts w:ascii="Arial Black" w:hAnsi="Arial Black"/>
          <w:sz w:val="18"/>
          <w:szCs w:val="18"/>
        </w:rPr>
        <w:t xml:space="preserve"> </w:t>
      </w:r>
      <w:r w:rsidRPr="000906F5">
        <w:rPr>
          <w:rFonts w:ascii="Arial Black" w:hAnsi="Arial Black"/>
          <w:sz w:val="18"/>
          <w:szCs w:val="18"/>
        </w:rPr>
        <w:t>K</w:t>
      </w:r>
      <w:r w:rsidR="006B22F8" w:rsidRPr="000906F5">
        <w:rPr>
          <w:rFonts w:ascii="Arial Black" w:hAnsi="Arial Black"/>
          <w:sz w:val="18"/>
          <w:szCs w:val="18"/>
        </w:rPr>
        <w:t xml:space="preserve"> </w:t>
      </w:r>
      <w:r w:rsidRPr="000906F5">
        <w:rPr>
          <w:rFonts w:ascii="Arial Black" w:hAnsi="Arial Black"/>
          <w:sz w:val="18"/>
          <w:szCs w:val="18"/>
        </w:rPr>
        <w:t>I</w:t>
      </w:r>
      <w:r w:rsidR="006B22F8" w:rsidRPr="000906F5">
        <w:rPr>
          <w:rFonts w:ascii="Arial Black" w:hAnsi="Arial Black"/>
          <w:sz w:val="18"/>
          <w:szCs w:val="18"/>
        </w:rPr>
        <w:t xml:space="preserve"> </w:t>
      </w:r>
      <w:r w:rsidRPr="000906F5">
        <w:rPr>
          <w:rFonts w:ascii="Arial Black" w:hAnsi="Arial Black"/>
          <w:sz w:val="18"/>
          <w:szCs w:val="18"/>
        </w:rPr>
        <w:t xml:space="preserve">  W</w:t>
      </w:r>
      <w:r w:rsidR="006B22F8" w:rsidRPr="000906F5">
        <w:rPr>
          <w:rFonts w:ascii="Arial Black" w:hAnsi="Arial Black"/>
          <w:sz w:val="18"/>
          <w:szCs w:val="18"/>
        </w:rPr>
        <w:t xml:space="preserve"> </w:t>
      </w:r>
      <w:r w:rsidRPr="000906F5">
        <w:rPr>
          <w:rFonts w:ascii="Arial Black" w:hAnsi="Arial Black"/>
          <w:sz w:val="18"/>
          <w:szCs w:val="18"/>
        </w:rPr>
        <w:t>Y</w:t>
      </w:r>
      <w:r w:rsidR="006B22F8" w:rsidRPr="000906F5">
        <w:rPr>
          <w:rFonts w:ascii="Arial Black" w:hAnsi="Arial Black"/>
          <w:sz w:val="18"/>
          <w:szCs w:val="18"/>
        </w:rPr>
        <w:t xml:space="preserve"> </w:t>
      </w:r>
      <w:r w:rsidRPr="000906F5">
        <w:rPr>
          <w:rFonts w:ascii="Arial Black" w:hAnsi="Arial Black"/>
          <w:sz w:val="18"/>
          <w:szCs w:val="18"/>
        </w:rPr>
        <w:t>K</w:t>
      </w:r>
      <w:r w:rsidR="006B22F8" w:rsidRPr="000906F5">
        <w:rPr>
          <w:rFonts w:ascii="Arial Black" w:hAnsi="Arial Black"/>
          <w:sz w:val="18"/>
          <w:szCs w:val="18"/>
        </w:rPr>
        <w:t xml:space="preserve"> </w:t>
      </w:r>
      <w:r w:rsidRPr="000906F5">
        <w:rPr>
          <w:rFonts w:ascii="Arial Black" w:hAnsi="Arial Black"/>
          <w:sz w:val="18"/>
          <w:szCs w:val="18"/>
        </w:rPr>
        <w:t>O</w:t>
      </w:r>
      <w:r w:rsidR="006B22F8" w:rsidRPr="000906F5">
        <w:rPr>
          <w:rFonts w:ascii="Arial Black" w:hAnsi="Arial Black"/>
          <w:sz w:val="18"/>
          <w:szCs w:val="18"/>
        </w:rPr>
        <w:t xml:space="preserve"> </w:t>
      </w:r>
      <w:r w:rsidRPr="000906F5">
        <w:rPr>
          <w:rFonts w:ascii="Arial Black" w:hAnsi="Arial Black"/>
          <w:sz w:val="18"/>
          <w:szCs w:val="18"/>
        </w:rPr>
        <w:t>N</w:t>
      </w:r>
      <w:r w:rsidR="006B22F8" w:rsidRPr="000906F5">
        <w:rPr>
          <w:rFonts w:ascii="Arial Black" w:hAnsi="Arial Black"/>
          <w:sz w:val="18"/>
          <w:szCs w:val="18"/>
        </w:rPr>
        <w:t xml:space="preserve"> </w:t>
      </w:r>
      <w:r w:rsidRPr="000906F5">
        <w:rPr>
          <w:rFonts w:ascii="Arial Black" w:hAnsi="Arial Black"/>
          <w:sz w:val="18"/>
          <w:szCs w:val="18"/>
        </w:rPr>
        <w:t>A</w:t>
      </w:r>
      <w:r w:rsidR="006B22F8" w:rsidRPr="000906F5">
        <w:rPr>
          <w:rFonts w:ascii="Arial Black" w:hAnsi="Arial Black"/>
          <w:sz w:val="18"/>
          <w:szCs w:val="18"/>
        </w:rPr>
        <w:t xml:space="preserve"> </w:t>
      </w:r>
      <w:r w:rsidRPr="000906F5">
        <w:rPr>
          <w:rFonts w:ascii="Arial Black" w:hAnsi="Arial Black"/>
          <w:sz w:val="18"/>
          <w:szCs w:val="18"/>
        </w:rPr>
        <w:t>N</w:t>
      </w:r>
      <w:r w:rsidR="006B22F8" w:rsidRPr="000906F5">
        <w:rPr>
          <w:rFonts w:ascii="Arial Black" w:hAnsi="Arial Black"/>
          <w:sz w:val="18"/>
          <w:szCs w:val="18"/>
        </w:rPr>
        <w:t xml:space="preserve"> </w:t>
      </w:r>
      <w:r w:rsidRPr="000906F5">
        <w:rPr>
          <w:rFonts w:ascii="Arial Black" w:hAnsi="Arial Black"/>
          <w:sz w:val="18"/>
          <w:szCs w:val="18"/>
        </w:rPr>
        <w:t>I</w:t>
      </w:r>
      <w:r w:rsidR="006B22F8" w:rsidRPr="000906F5">
        <w:rPr>
          <w:rFonts w:ascii="Arial Black" w:hAnsi="Arial Black"/>
          <w:sz w:val="18"/>
          <w:szCs w:val="18"/>
        </w:rPr>
        <w:t xml:space="preserve"> </w:t>
      </w:r>
      <w:r w:rsidRPr="000906F5">
        <w:rPr>
          <w:rFonts w:ascii="Arial Black" w:hAnsi="Arial Black"/>
          <w:sz w:val="18"/>
          <w:szCs w:val="18"/>
        </w:rPr>
        <w:t>A</w:t>
      </w:r>
    </w:p>
    <w:p w:rsidR="007A7E80" w:rsidRPr="000906F5" w:rsidRDefault="007A7E80" w:rsidP="000906F5">
      <w:pPr>
        <w:ind w:left="142"/>
        <w:jc w:val="center"/>
        <w:rPr>
          <w:rFonts w:ascii="Verdana" w:hAnsi="Verdana"/>
          <w:sz w:val="18"/>
          <w:szCs w:val="18"/>
        </w:rPr>
      </w:pPr>
    </w:p>
    <w:p w:rsidR="007A7E80" w:rsidRPr="000906F5" w:rsidRDefault="000906F5" w:rsidP="000906F5">
      <w:pPr>
        <w:ind w:left="142"/>
        <w:jc w:val="both"/>
        <w:rPr>
          <w:rFonts w:ascii="Verdana" w:hAnsi="Verdana"/>
          <w:sz w:val="18"/>
          <w:szCs w:val="18"/>
        </w:rPr>
      </w:pPr>
      <w:r w:rsidRPr="000906F5">
        <w:rPr>
          <w:rFonts w:ascii="Verdana" w:hAnsi="Verdana"/>
          <w:sz w:val="18"/>
          <w:szCs w:val="18"/>
        </w:rPr>
        <w:t xml:space="preserve">  </w:t>
      </w:r>
    </w:p>
    <w:p w:rsidR="00570E32" w:rsidRDefault="007A7E80" w:rsidP="005077AA">
      <w:pPr>
        <w:ind w:left="142"/>
        <w:jc w:val="both"/>
        <w:rPr>
          <w:rFonts w:ascii="Verdana" w:hAnsi="Verdana"/>
          <w:sz w:val="18"/>
          <w:szCs w:val="18"/>
        </w:rPr>
      </w:pPr>
      <w:r w:rsidRPr="000906F5">
        <w:rPr>
          <w:rFonts w:ascii="Verdana" w:hAnsi="Verdana"/>
          <w:sz w:val="18"/>
          <w:szCs w:val="18"/>
          <w:u w:val="single"/>
        </w:rPr>
        <w:t>Nazwa usługi</w:t>
      </w:r>
      <w:r w:rsidRPr="000906F5">
        <w:rPr>
          <w:rFonts w:ascii="Verdana" w:hAnsi="Verdana"/>
          <w:sz w:val="18"/>
          <w:szCs w:val="18"/>
        </w:rPr>
        <w:t xml:space="preserve"> :</w:t>
      </w:r>
      <w:r w:rsidR="006B22F8" w:rsidRPr="000906F5">
        <w:rPr>
          <w:rFonts w:ascii="Verdana" w:hAnsi="Verdana"/>
          <w:sz w:val="18"/>
          <w:szCs w:val="18"/>
        </w:rPr>
        <w:t xml:space="preserve"> </w:t>
      </w:r>
    </w:p>
    <w:p w:rsidR="005077AA" w:rsidRDefault="006B22F8" w:rsidP="005077AA">
      <w:pPr>
        <w:ind w:left="142"/>
        <w:jc w:val="both"/>
        <w:rPr>
          <w:rFonts w:ascii="Verdana" w:hAnsi="Verdana"/>
          <w:sz w:val="18"/>
          <w:szCs w:val="18"/>
        </w:rPr>
      </w:pPr>
      <w:r w:rsidRPr="000906F5">
        <w:rPr>
          <w:rFonts w:ascii="Verdana" w:hAnsi="Verdana"/>
          <w:sz w:val="18"/>
          <w:szCs w:val="18"/>
        </w:rPr>
        <w:t xml:space="preserve"> </w:t>
      </w:r>
    </w:p>
    <w:p w:rsidR="007A7E80" w:rsidRPr="005077AA" w:rsidRDefault="00BC0B72" w:rsidP="005077AA">
      <w:pPr>
        <w:ind w:left="142"/>
        <w:jc w:val="both"/>
        <w:rPr>
          <w:rFonts w:ascii="Verdana" w:hAnsi="Verdana"/>
          <w:sz w:val="18"/>
          <w:szCs w:val="18"/>
        </w:rPr>
      </w:pPr>
      <w:r w:rsidRPr="000906F5">
        <w:rPr>
          <w:rFonts w:ascii="Verdana" w:hAnsi="Verdana"/>
          <w:b/>
          <w:sz w:val="18"/>
          <w:szCs w:val="18"/>
        </w:rPr>
        <w:t>Świadczenie usług z zakresu mycia, sprzątania oraz prania tapicerki</w:t>
      </w:r>
      <w:r w:rsidR="007A7E80" w:rsidRPr="000906F5">
        <w:rPr>
          <w:rFonts w:ascii="Verdana" w:hAnsi="Verdana"/>
          <w:b/>
          <w:sz w:val="18"/>
          <w:szCs w:val="18"/>
        </w:rPr>
        <w:t xml:space="preserve"> samochodów służbowych G</w:t>
      </w:r>
      <w:r w:rsidR="00FF44CE" w:rsidRPr="000906F5">
        <w:rPr>
          <w:rFonts w:ascii="Verdana" w:hAnsi="Verdana"/>
          <w:b/>
          <w:sz w:val="18"/>
          <w:szCs w:val="18"/>
        </w:rPr>
        <w:t xml:space="preserve">eneralnej Dyrekcji Dróg </w:t>
      </w:r>
      <w:r w:rsidR="006B22F8" w:rsidRPr="000906F5">
        <w:rPr>
          <w:rFonts w:ascii="Verdana" w:hAnsi="Verdana"/>
          <w:b/>
          <w:sz w:val="18"/>
          <w:szCs w:val="18"/>
        </w:rPr>
        <w:t>Krajowych</w:t>
      </w:r>
      <w:r w:rsidR="005D3F61">
        <w:rPr>
          <w:rFonts w:ascii="Verdana" w:hAnsi="Verdana"/>
          <w:b/>
          <w:sz w:val="18"/>
          <w:szCs w:val="18"/>
        </w:rPr>
        <w:t xml:space="preserve"> </w:t>
      </w:r>
      <w:r w:rsidR="006B22F8" w:rsidRPr="000906F5">
        <w:rPr>
          <w:rFonts w:ascii="Verdana" w:hAnsi="Verdana"/>
          <w:b/>
          <w:sz w:val="18"/>
          <w:szCs w:val="18"/>
        </w:rPr>
        <w:t xml:space="preserve">i Autostrad Oddział w </w:t>
      </w:r>
      <w:r w:rsidR="005D3F61">
        <w:rPr>
          <w:rFonts w:ascii="Verdana" w:hAnsi="Verdana"/>
          <w:b/>
          <w:sz w:val="18"/>
          <w:szCs w:val="18"/>
        </w:rPr>
        <w:t>Szczecinie</w:t>
      </w:r>
    </w:p>
    <w:p w:rsidR="006B22F8" w:rsidRPr="000906F5" w:rsidRDefault="006B22F8" w:rsidP="000906F5">
      <w:pPr>
        <w:ind w:left="142"/>
        <w:jc w:val="both"/>
        <w:rPr>
          <w:rFonts w:ascii="Verdana" w:hAnsi="Verdana"/>
          <w:sz w:val="18"/>
          <w:szCs w:val="18"/>
        </w:rPr>
      </w:pPr>
    </w:p>
    <w:p w:rsidR="00B56297" w:rsidRPr="000906F5" w:rsidRDefault="006B22F8" w:rsidP="000906F5">
      <w:pPr>
        <w:ind w:left="142"/>
        <w:jc w:val="both"/>
        <w:rPr>
          <w:rFonts w:ascii="Verdana" w:hAnsi="Verdana"/>
          <w:sz w:val="18"/>
          <w:szCs w:val="18"/>
        </w:rPr>
      </w:pPr>
      <w:r w:rsidRPr="000906F5">
        <w:rPr>
          <w:rFonts w:ascii="Verdana" w:hAnsi="Verdana"/>
          <w:sz w:val="18"/>
          <w:szCs w:val="18"/>
        </w:rPr>
        <w:t xml:space="preserve"> </w:t>
      </w:r>
      <w:r w:rsidR="00B56297" w:rsidRPr="000906F5">
        <w:rPr>
          <w:rFonts w:ascii="Verdana" w:hAnsi="Verdana"/>
          <w:sz w:val="18"/>
          <w:szCs w:val="18"/>
        </w:rPr>
        <w:t>Zasady i warunki w</w:t>
      </w:r>
      <w:r w:rsidRPr="000906F5">
        <w:rPr>
          <w:rFonts w:ascii="Verdana" w:hAnsi="Verdana"/>
          <w:sz w:val="18"/>
          <w:szCs w:val="18"/>
        </w:rPr>
        <w:t>ykonania usług mycia samochodów :</w:t>
      </w:r>
    </w:p>
    <w:p w:rsidR="00B56297" w:rsidRPr="000906F5" w:rsidRDefault="00B56297" w:rsidP="000906F5">
      <w:pPr>
        <w:ind w:left="142"/>
        <w:jc w:val="both"/>
        <w:rPr>
          <w:rFonts w:ascii="Verdana" w:hAnsi="Verdana"/>
          <w:sz w:val="18"/>
          <w:szCs w:val="18"/>
        </w:rPr>
      </w:pPr>
    </w:p>
    <w:p w:rsidR="006B22F8" w:rsidRPr="005D3F61" w:rsidRDefault="006B22F8" w:rsidP="005D3F61">
      <w:pPr>
        <w:pStyle w:val="Akapitzlist"/>
        <w:numPr>
          <w:ilvl w:val="0"/>
          <w:numId w:val="16"/>
        </w:numPr>
        <w:tabs>
          <w:tab w:val="left" w:pos="426"/>
        </w:tabs>
        <w:jc w:val="both"/>
        <w:rPr>
          <w:rFonts w:ascii="Verdana" w:hAnsi="Verdana"/>
          <w:sz w:val="18"/>
          <w:szCs w:val="18"/>
        </w:rPr>
      </w:pPr>
      <w:r w:rsidRPr="005D3F61">
        <w:rPr>
          <w:rFonts w:ascii="Verdana" w:hAnsi="Verdana"/>
          <w:sz w:val="18"/>
          <w:szCs w:val="18"/>
        </w:rPr>
        <w:t>Z usługi mycia mogą korzystać samochody należące do</w:t>
      </w:r>
      <w:bookmarkStart w:id="0" w:name="_GoBack"/>
      <w:bookmarkEnd w:id="0"/>
      <w:r w:rsidRPr="005D3F61">
        <w:rPr>
          <w:rFonts w:ascii="Verdana" w:hAnsi="Verdana"/>
          <w:sz w:val="18"/>
          <w:szCs w:val="18"/>
        </w:rPr>
        <w:t xml:space="preserve"> GDDKiA </w:t>
      </w:r>
      <w:r w:rsidR="00516908" w:rsidRPr="005D3F61">
        <w:rPr>
          <w:rFonts w:ascii="Verdana" w:hAnsi="Verdana"/>
          <w:sz w:val="18"/>
          <w:szCs w:val="18"/>
        </w:rPr>
        <w:t xml:space="preserve">Oddział w </w:t>
      </w:r>
      <w:r w:rsidR="000906F5" w:rsidRPr="005D3F61">
        <w:rPr>
          <w:rFonts w:ascii="Verdana" w:hAnsi="Verdana"/>
          <w:sz w:val="18"/>
          <w:szCs w:val="18"/>
        </w:rPr>
        <w:t xml:space="preserve">Szczecnie </w:t>
      </w:r>
      <w:r w:rsidRPr="005D3F61">
        <w:rPr>
          <w:rFonts w:ascii="Verdana" w:hAnsi="Verdana"/>
          <w:sz w:val="18"/>
          <w:szCs w:val="18"/>
        </w:rPr>
        <w:t>wyszczególnione w załączniku nr 1 do „Warunków”</w:t>
      </w:r>
      <w:r w:rsidR="00AC2148" w:rsidRPr="005D3F61">
        <w:rPr>
          <w:rFonts w:ascii="Verdana" w:hAnsi="Verdana"/>
          <w:sz w:val="18"/>
          <w:szCs w:val="18"/>
        </w:rPr>
        <w:t>.</w:t>
      </w:r>
    </w:p>
    <w:p w:rsidR="00AC2148" w:rsidRPr="000906F5" w:rsidRDefault="00AC2148" w:rsidP="000906F5">
      <w:pPr>
        <w:ind w:left="142"/>
        <w:jc w:val="both"/>
        <w:rPr>
          <w:rFonts w:ascii="Verdana" w:hAnsi="Verdana"/>
          <w:sz w:val="18"/>
          <w:szCs w:val="18"/>
        </w:rPr>
      </w:pPr>
    </w:p>
    <w:p w:rsidR="005D3F61" w:rsidRDefault="00AC2148" w:rsidP="000D017B">
      <w:pPr>
        <w:pStyle w:val="Akapitzlist"/>
        <w:numPr>
          <w:ilvl w:val="0"/>
          <w:numId w:val="16"/>
        </w:numPr>
        <w:jc w:val="both"/>
        <w:rPr>
          <w:rFonts w:ascii="Verdana" w:hAnsi="Verdana"/>
          <w:sz w:val="18"/>
          <w:szCs w:val="18"/>
        </w:rPr>
      </w:pPr>
      <w:r w:rsidRPr="000906F5">
        <w:rPr>
          <w:rFonts w:ascii="Verdana" w:hAnsi="Verdana"/>
          <w:sz w:val="18"/>
          <w:szCs w:val="18"/>
        </w:rPr>
        <w:t xml:space="preserve">Zamawiający zastrzega sobie prawo do zmiany ilości samochodów w okresie trwania umowy. Zmiany ilości mogą wynikać z nabycia nowych samochodów bądź z likwidacją </w:t>
      </w:r>
      <w:r w:rsidR="005D3F61">
        <w:rPr>
          <w:rFonts w:ascii="Verdana" w:hAnsi="Verdana"/>
          <w:sz w:val="18"/>
          <w:szCs w:val="18"/>
        </w:rPr>
        <w:br/>
      </w:r>
      <w:r w:rsidRPr="000906F5">
        <w:rPr>
          <w:rFonts w:ascii="Verdana" w:hAnsi="Verdana"/>
          <w:sz w:val="18"/>
          <w:szCs w:val="18"/>
        </w:rPr>
        <w:t xml:space="preserve">lub przemieszczaniem samochodów pomiędzy jednostkami Zamawiającego. </w:t>
      </w:r>
      <w:r w:rsidR="005077AA">
        <w:rPr>
          <w:rFonts w:ascii="Verdana" w:hAnsi="Verdana"/>
          <w:sz w:val="18"/>
          <w:szCs w:val="18"/>
        </w:rPr>
        <w:br/>
      </w:r>
      <w:r w:rsidRPr="000906F5">
        <w:rPr>
          <w:rFonts w:ascii="Verdana" w:hAnsi="Verdana"/>
          <w:sz w:val="18"/>
          <w:szCs w:val="18"/>
        </w:rPr>
        <w:t>Zmiany te nie naruszają postanowień umowy w zakresie wartości ceny ofertowej</w:t>
      </w:r>
      <w:r w:rsidR="005D3F61">
        <w:rPr>
          <w:rFonts w:ascii="Verdana" w:hAnsi="Verdana"/>
          <w:sz w:val="18"/>
          <w:szCs w:val="18"/>
        </w:rPr>
        <w:br/>
      </w:r>
      <w:r w:rsidRPr="000906F5">
        <w:rPr>
          <w:rFonts w:ascii="Verdana" w:hAnsi="Verdana"/>
          <w:sz w:val="18"/>
          <w:szCs w:val="18"/>
        </w:rPr>
        <w:t xml:space="preserve">ani innych zmian wymagających sporządzenia aneksu. Na okoliczność zmian Zamawiający </w:t>
      </w:r>
      <w:r w:rsidRPr="00570E32">
        <w:rPr>
          <w:rFonts w:ascii="Verdana" w:hAnsi="Verdana"/>
          <w:sz w:val="18"/>
          <w:szCs w:val="18"/>
        </w:rPr>
        <w:t>będzie przekazywał Wykonawcy na piśmie aktualizacje wykazów samochodów.</w:t>
      </w:r>
      <w:r w:rsidR="000D017B" w:rsidRPr="00570E32">
        <w:t xml:space="preserve"> </w:t>
      </w:r>
      <w:r w:rsidR="000D017B" w:rsidRPr="00570E32">
        <w:rPr>
          <w:rFonts w:ascii="Verdana" w:hAnsi="Verdana"/>
          <w:sz w:val="18"/>
          <w:szCs w:val="18"/>
        </w:rPr>
        <w:t xml:space="preserve">Jeśli </w:t>
      </w:r>
      <w:r w:rsidR="00570E32" w:rsidRPr="00570E32">
        <w:rPr>
          <w:rFonts w:ascii="Verdana" w:hAnsi="Verdana"/>
          <w:sz w:val="18"/>
          <w:szCs w:val="18"/>
        </w:rPr>
        <w:br/>
      </w:r>
      <w:r w:rsidR="000D017B" w:rsidRPr="00570E32">
        <w:rPr>
          <w:rFonts w:ascii="Verdana" w:hAnsi="Verdana"/>
          <w:sz w:val="18"/>
          <w:szCs w:val="18"/>
        </w:rPr>
        <w:t xml:space="preserve">w aktualizacji wykazu samochodów zostanie </w:t>
      </w:r>
      <w:r w:rsidR="00570E32" w:rsidRPr="00570E32">
        <w:rPr>
          <w:rFonts w:ascii="Verdana" w:hAnsi="Verdana"/>
          <w:sz w:val="18"/>
          <w:szCs w:val="18"/>
        </w:rPr>
        <w:t xml:space="preserve">wskazany </w:t>
      </w:r>
      <w:r w:rsidR="000D017B" w:rsidRPr="00570E32">
        <w:rPr>
          <w:rFonts w:ascii="Verdana" w:hAnsi="Verdana"/>
          <w:sz w:val="18"/>
          <w:szCs w:val="18"/>
        </w:rPr>
        <w:t>pojazd, którego marka/model nie został wyszczególniony w postępowaniu, cena jednostkowa usługi ustalona zostanie na podstawie średniej ceny usługi dla podobnych typów/klas samochodów.</w:t>
      </w:r>
      <w:r w:rsidR="000D017B" w:rsidRPr="000D017B">
        <w:rPr>
          <w:rFonts w:ascii="Verdana" w:hAnsi="Verdana"/>
          <w:sz w:val="18"/>
          <w:szCs w:val="18"/>
        </w:rPr>
        <w:t xml:space="preserve"> </w:t>
      </w:r>
    </w:p>
    <w:p w:rsidR="005D3F61" w:rsidRPr="005D3F61" w:rsidRDefault="005D3F61" w:rsidP="005D3F61">
      <w:pPr>
        <w:pStyle w:val="Akapitzlist"/>
        <w:rPr>
          <w:rFonts w:ascii="Verdana" w:hAnsi="Verdana"/>
          <w:sz w:val="18"/>
          <w:szCs w:val="18"/>
        </w:rPr>
      </w:pPr>
    </w:p>
    <w:p w:rsidR="00463D4E" w:rsidRDefault="006B22F8" w:rsidP="00463D4E">
      <w:pPr>
        <w:pStyle w:val="Akapitzlist"/>
        <w:numPr>
          <w:ilvl w:val="0"/>
          <w:numId w:val="16"/>
        </w:numPr>
        <w:jc w:val="both"/>
        <w:rPr>
          <w:rFonts w:ascii="Verdana" w:hAnsi="Verdana"/>
          <w:sz w:val="18"/>
          <w:szCs w:val="18"/>
        </w:rPr>
      </w:pPr>
      <w:r w:rsidRPr="005D3F61">
        <w:rPr>
          <w:rFonts w:ascii="Verdana" w:hAnsi="Verdana"/>
          <w:sz w:val="18"/>
          <w:szCs w:val="18"/>
        </w:rPr>
        <w:t xml:space="preserve">Usługi będą świadczone </w:t>
      </w:r>
      <w:r w:rsidR="00D77413" w:rsidRPr="005D3F61">
        <w:rPr>
          <w:rFonts w:ascii="Verdana" w:hAnsi="Verdana"/>
          <w:sz w:val="18"/>
          <w:szCs w:val="18"/>
        </w:rPr>
        <w:t>przez</w:t>
      </w:r>
      <w:r w:rsidR="004C1C2C" w:rsidRPr="005D3F61">
        <w:rPr>
          <w:rFonts w:ascii="Verdana" w:hAnsi="Verdana"/>
          <w:sz w:val="18"/>
          <w:szCs w:val="18"/>
        </w:rPr>
        <w:t xml:space="preserve"> okres</w:t>
      </w:r>
      <w:r w:rsidR="005D3F61" w:rsidRPr="005D3F61">
        <w:rPr>
          <w:rFonts w:ascii="Verdana" w:hAnsi="Verdana"/>
          <w:sz w:val="18"/>
          <w:szCs w:val="18"/>
        </w:rPr>
        <w:t xml:space="preserve"> 24</w:t>
      </w:r>
      <w:r w:rsidR="00463D4E">
        <w:rPr>
          <w:rFonts w:ascii="Verdana" w:hAnsi="Verdana"/>
          <w:sz w:val="18"/>
          <w:szCs w:val="18"/>
        </w:rPr>
        <w:t xml:space="preserve"> miesięcy:</w:t>
      </w:r>
    </w:p>
    <w:p w:rsidR="00463D4E" w:rsidRPr="00463D4E" w:rsidRDefault="00463D4E" w:rsidP="00463D4E">
      <w:pPr>
        <w:pStyle w:val="Akapitzlist"/>
        <w:ind w:left="502"/>
        <w:jc w:val="both"/>
        <w:rPr>
          <w:rFonts w:ascii="Verdana" w:hAnsi="Verdana"/>
          <w:sz w:val="18"/>
          <w:szCs w:val="18"/>
        </w:rPr>
      </w:pPr>
      <w:r w:rsidRPr="00463D4E">
        <w:rPr>
          <w:rFonts w:ascii="Verdana" w:hAnsi="Verdana"/>
          <w:sz w:val="18"/>
          <w:szCs w:val="18"/>
        </w:rPr>
        <w:t xml:space="preserve">Zadanie nr 1: od 18.08.2023 r. do 17.08.2025 r.                                                    </w:t>
      </w:r>
    </w:p>
    <w:p w:rsidR="00463D4E" w:rsidRDefault="00463D4E" w:rsidP="00463D4E">
      <w:pPr>
        <w:pStyle w:val="Akapitzlist"/>
        <w:ind w:left="502"/>
        <w:jc w:val="both"/>
        <w:rPr>
          <w:rFonts w:ascii="Verdana" w:hAnsi="Verdana"/>
          <w:sz w:val="18"/>
          <w:szCs w:val="18"/>
        </w:rPr>
      </w:pPr>
      <w:r w:rsidRPr="00463D4E">
        <w:rPr>
          <w:rFonts w:ascii="Verdana" w:hAnsi="Verdana"/>
          <w:sz w:val="18"/>
          <w:szCs w:val="18"/>
        </w:rPr>
        <w:t>Zadanie nr 2: umowa zostaje zawarta na okres 24 miesięcy od daty podpisania.</w:t>
      </w:r>
    </w:p>
    <w:p w:rsidR="00463D4E" w:rsidRPr="00463D4E" w:rsidRDefault="00463D4E" w:rsidP="00463D4E">
      <w:pPr>
        <w:pStyle w:val="Akapitzlist"/>
        <w:ind w:left="502"/>
        <w:jc w:val="both"/>
        <w:rPr>
          <w:rFonts w:ascii="Verdana" w:hAnsi="Verdana"/>
          <w:sz w:val="18"/>
          <w:szCs w:val="18"/>
        </w:rPr>
      </w:pPr>
    </w:p>
    <w:p w:rsidR="005D3F61" w:rsidRDefault="00463D4E" w:rsidP="00463D4E">
      <w:pPr>
        <w:pStyle w:val="Akapitzlist"/>
        <w:numPr>
          <w:ilvl w:val="0"/>
          <w:numId w:val="16"/>
        </w:numPr>
        <w:jc w:val="both"/>
        <w:rPr>
          <w:rFonts w:ascii="Verdana" w:hAnsi="Verdana"/>
          <w:sz w:val="18"/>
          <w:szCs w:val="18"/>
        </w:rPr>
      </w:pPr>
      <w:r w:rsidRPr="00463D4E">
        <w:rPr>
          <w:rFonts w:ascii="Verdana" w:hAnsi="Verdana"/>
          <w:sz w:val="18"/>
          <w:szCs w:val="18"/>
        </w:rPr>
        <w:t>lub do wyczerpania maksymalnego wynagrodzenia</w:t>
      </w:r>
    </w:p>
    <w:p w:rsidR="005077AA" w:rsidRPr="005077AA" w:rsidRDefault="005077AA" w:rsidP="005077AA">
      <w:pPr>
        <w:pStyle w:val="Akapitzlist"/>
        <w:rPr>
          <w:rFonts w:ascii="Verdana" w:hAnsi="Verdana"/>
          <w:sz w:val="18"/>
          <w:szCs w:val="18"/>
        </w:rPr>
      </w:pPr>
    </w:p>
    <w:p w:rsidR="005077AA" w:rsidRPr="005077AA" w:rsidRDefault="00F15F86" w:rsidP="005077AA">
      <w:pPr>
        <w:pStyle w:val="Akapitzlist"/>
        <w:numPr>
          <w:ilvl w:val="0"/>
          <w:numId w:val="16"/>
        </w:numPr>
        <w:jc w:val="both"/>
        <w:rPr>
          <w:rFonts w:ascii="Verdana" w:hAnsi="Verdana"/>
          <w:sz w:val="18"/>
          <w:szCs w:val="18"/>
        </w:rPr>
      </w:pPr>
      <w:r w:rsidRPr="005077AA">
        <w:rPr>
          <w:rFonts w:ascii="Verdana" w:hAnsi="Verdana"/>
          <w:sz w:val="18"/>
          <w:szCs w:val="18"/>
        </w:rPr>
        <w:t>S</w:t>
      </w:r>
      <w:r w:rsidR="00765609" w:rsidRPr="005077AA">
        <w:rPr>
          <w:rFonts w:ascii="Verdana" w:hAnsi="Verdana"/>
          <w:sz w:val="18"/>
          <w:szCs w:val="18"/>
        </w:rPr>
        <w:t>iedziba myjni, w której prowadzone</w:t>
      </w:r>
      <w:r w:rsidR="004C1C2C" w:rsidRPr="005077AA">
        <w:rPr>
          <w:rFonts w:ascii="Verdana" w:hAnsi="Verdana"/>
          <w:sz w:val="18"/>
          <w:szCs w:val="18"/>
        </w:rPr>
        <w:t xml:space="preserve"> są</w:t>
      </w:r>
      <w:r w:rsidR="00765609" w:rsidRPr="005077AA">
        <w:rPr>
          <w:rFonts w:ascii="Verdana" w:hAnsi="Verdana"/>
          <w:sz w:val="18"/>
          <w:szCs w:val="18"/>
        </w:rPr>
        <w:t xml:space="preserve"> usługi mycia pojazdów</w:t>
      </w:r>
      <w:r w:rsidR="005D3F61" w:rsidRPr="005077AA">
        <w:rPr>
          <w:rFonts w:ascii="Verdana" w:hAnsi="Verdana"/>
          <w:sz w:val="18"/>
          <w:szCs w:val="18"/>
        </w:rPr>
        <w:t xml:space="preserve"> zlokalizowana jest </w:t>
      </w:r>
      <w:r w:rsidR="005077AA" w:rsidRPr="005077AA">
        <w:rPr>
          <w:rFonts w:ascii="Verdana" w:hAnsi="Verdana"/>
          <w:sz w:val="18"/>
          <w:szCs w:val="18"/>
        </w:rPr>
        <w:br/>
      </w:r>
      <w:r w:rsidR="005D3F61" w:rsidRPr="005077AA">
        <w:rPr>
          <w:rFonts w:ascii="Verdana" w:hAnsi="Verdana"/>
          <w:sz w:val="18"/>
          <w:szCs w:val="18"/>
        </w:rPr>
        <w:t xml:space="preserve">w odległości </w:t>
      </w:r>
      <w:r w:rsidR="005D3F61" w:rsidRPr="005077AA">
        <w:rPr>
          <w:rFonts w:ascii="Verdana" w:hAnsi="Verdana"/>
          <w:sz w:val="20"/>
          <w:szCs w:val="20"/>
        </w:rPr>
        <w:t>nie większej niż 5 km od adresów wskazanych w przedmiocie zamówienia.</w:t>
      </w:r>
    </w:p>
    <w:p w:rsidR="005077AA" w:rsidRPr="005077AA" w:rsidRDefault="005077AA" w:rsidP="005077AA">
      <w:pPr>
        <w:pStyle w:val="Akapitzlist"/>
        <w:rPr>
          <w:rFonts w:ascii="Verdana" w:hAnsi="Verdana"/>
          <w:sz w:val="18"/>
          <w:szCs w:val="18"/>
        </w:rPr>
      </w:pPr>
    </w:p>
    <w:p w:rsidR="00570E32" w:rsidRPr="00570E32" w:rsidRDefault="000B3363" w:rsidP="005077AA">
      <w:pPr>
        <w:pStyle w:val="Akapitzlist"/>
        <w:numPr>
          <w:ilvl w:val="0"/>
          <w:numId w:val="16"/>
        </w:numPr>
        <w:jc w:val="both"/>
        <w:rPr>
          <w:rFonts w:ascii="Verdana" w:hAnsi="Verdana"/>
          <w:sz w:val="18"/>
          <w:szCs w:val="18"/>
        </w:rPr>
      </w:pPr>
      <w:r w:rsidRPr="005077AA">
        <w:rPr>
          <w:rFonts w:ascii="Verdana" w:hAnsi="Verdana"/>
          <w:sz w:val="18"/>
          <w:szCs w:val="18"/>
        </w:rPr>
        <w:t>Właściciel myjni będzie posiadał uprawnienia do świadczenia tego typu usług.</w:t>
      </w:r>
      <w:r w:rsidRPr="005077AA">
        <w:rPr>
          <w:rFonts w:ascii="Arial Narrow" w:hAnsi="Arial Narrow"/>
          <w:sz w:val="18"/>
          <w:szCs w:val="18"/>
        </w:rPr>
        <w:t xml:space="preserve"> </w:t>
      </w:r>
    </w:p>
    <w:p w:rsidR="005077AA" w:rsidRDefault="00B91A12" w:rsidP="00570E32">
      <w:pPr>
        <w:pStyle w:val="Akapitzlist"/>
        <w:ind w:left="502"/>
        <w:jc w:val="both"/>
        <w:rPr>
          <w:rFonts w:ascii="Verdana" w:hAnsi="Verdana"/>
          <w:sz w:val="18"/>
          <w:szCs w:val="18"/>
        </w:rPr>
      </w:pPr>
      <w:r w:rsidRPr="005077AA">
        <w:rPr>
          <w:rFonts w:ascii="Verdana" w:hAnsi="Verdana"/>
          <w:sz w:val="18"/>
          <w:szCs w:val="18"/>
        </w:rPr>
        <w:t xml:space="preserve">Czas pracy myjni co </w:t>
      </w:r>
      <w:r w:rsidR="000B3363" w:rsidRPr="005077AA">
        <w:rPr>
          <w:rFonts w:ascii="Verdana" w:hAnsi="Verdana"/>
          <w:sz w:val="18"/>
          <w:szCs w:val="18"/>
        </w:rPr>
        <w:t>najmniej</w:t>
      </w:r>
      <w:r w:rsidR="005077AA">
        <w:rPr>
          <w:rFonts w:ascii="Verdana" w:hAnsi="Verdana"/>
          <w:sz w:val="18"/>
          <w:szCs w:val="18"/>
        </w:rPr>
        <w:t xml:space="preserve"> </w:t>
      </w:r>
      <w:r w:rsidR="000B3363" w:rsidRPr="005077AA">
        <w:rPr>
          <w:rFonts w:ascii="Verdana" w:hAnsi="Verdana"/>
          <w:sz w:val="18"/>
          <w:szCs w:val="18"/>
        </w:rPr>
        <w:t xml:space="preserve">od </w:t>
      </w:r>
      <w:r w:rsidR="00C70ABB" w:rsidRPr="005077AA">
        <w:rPr>
          <w:rFonts w:ascii="Verdana" w:hAnsi="Verdana"/>
          <w:sz w:val="18"/>
          <w:szCs w:val="18"/>
        </w:rPr>
        <w:t>9</w:t>
      </w:r>
      <w:r w:rsidR="000B3363" w:rsidRPr="005077AA">
        <w:rPr>
          <w:rFonts w:ascii="Verdana" w:hAnsi="Verdana"/>
          <w:sz w:val="18"/>
          <w:szCs w:val="18"/>
        </w:rPr>
        <w:t xml:space="preserve"> ºº  do 18 ºº </w:t>
      </w:r>
      <w:r w:rsidR="005A1434" w:rsidRPr="005077AA">
        <w:rPr>
          <w:rFonts w:ascii="Verdana" w:hAnsi="Verdana"/>
          <w:sz w:val="18"/>
          <w:szCs w:val="18"/>
        </w:rPr>
        <w:t>w dniach</w:t>
      </w:r>
      <w:r w:rsidR="000B3363" w:rsidRPr="005077AA">
        <w:rPr>
          <w:rFonts w:ascii="Verdana" w:hAnsi="Verdana"/>
          <w:sz w:val="18"/>
          <w:szCs w:val="18"/>
        </w:rPr>
        <w:t xml:space="preserve"> </w:t>
      </w:r>
      <w:r w:rsidR="005A1434" w:rsidRPr="005077AA">
        <w:rPr>
          <w:rFonts w:ascii="Verdana" w:hAnsi="Verdana"/>
          <w:sz w:val="18"/>
          <w:szCs w:val="18"/>
        </w:rPr>
        <w:t>od poniedziałku do piątku.</w:t>
      </w:r>
      <w:r w:rsidR="004C1C2C" w:rsidRPr="005077AA">
        <w:rPr>
          <w:rFonts w:ascii="Verdana" w:hAnsi="Verdana"/>
          <w:sz w:val="18"/>
          <w:szCs w:val="18"/>
        </w:rPr>
        <w:t xml:space="preserve"> </w:t>
      </w:r>
    </w:p>
    <w:p w:rsidR="005077AA" w:rsidRPr="005077AA" w:rsidRDefault="005077AA" w:rsidP="005077AA">
      <w:pPr>
        <w:pStyle w:val="Akapitzlist"/>
        <w:rPr>
          <w:rFonts w:ascii="Verdana" w:hAnsi="Verdana"/>
          <w:sz w:val="18"/>
          <w:szCs w:val="18"/>
        </w:rPr>
      </w:pPr>
    </w:p>
    <w:p w:rsidR="006B22F8" w:rsidRDefault="006B22F8" w:rsidP="005077AA">
      <w:pPr>
        <w:pStyle w:val="Akapitzlist"/>
        <w:numPr>
          <w:ilvl w:val="0"/>
          <w:numId w:val="16"/>
        </w:numPr>
        <w:jc w:val="both"/>
        <w:rPr>
          <w:rFonts w:ascii="Verdana" w:hAnsi="Verdana"/>
          <w:sz w:val="18"/>
          <w:szCs w:val="18"/>
        </w:rPr>
      </w:pPr>
      <w:r w:rsidRPr="005077AA">
        <w:rPr>
          <w:rFonts w:ascii="Verdana" w:hAnsi="Verdana"/>
          <w:sz w:val="18"/>
          <w:szCs w:val="18"/>
        </w:rPr>
        <w:t xml:space="preserve">Zakres mycia obejmuje </w:t>
      </w:r>
      <w:r w:rsidR="005077AA">
        <w:rPr>
          <w:rFonts w:ascii="Verdana" w:hAnsi="Verdana"/>
          <w:sz w:val="18"/>
          <w:szCs w:val="18"/>
        </w:rPr>
        <w:t>mycie i sprzątanie pojazdu:</w:t>
      </w:r>
    </w:p>
    <w:p w:rsidR="005077AA" w:rsidRPr="005077AA" w:rsidRDefault="005077AA" w:rsidP="005077AA">
      <w:pPr>
        <w:pStyle w:val="Akapitzlist"/>
        <w:rPr>
          <w:rFonts w:ascii="Verdana" w:hAnsi="Verdana"/>
          <w:sz w:val="18"/>
          <w:szCs w:val="18"/>
        </w:rPr>
      </w:pPr>
    </w:p>
    <w:p w:rsidR="005077AA" w:rsidRPr="005077AA" w:rsidRDefault="005077AA" w:rsidP="005077AA">
      <w:pPr>
        <w:pStyle w:val="Akapitzlist"/>
        <w:ind w:left="502"/>
        <w:jc w:val="both"/>
        <w:rPr>
          <w:rFonts w:ascii="Verdana" w:hAnsi="Verdana"/>
          <w:sz w:val="18"/>
          <w:szCs w:val="18"/>
          <w:u w:val="single"/>
        </w:rPr>
      </w:pPr>
      <w:r w:rsidRPr="005077AA">
        <w:rPr>
          <w:rFonts w:ascii="Verdana" w:hAnsi="Verdana"/>
          <w:sz w:val="18"/>
          <w:szCs w:val="18"/>
          <w:u w:val="single"/>
        </w:rPr>
        <w:t>Zadanie nr 1:</w:t>
      </w:r>
    </w:p>
    <w:p w:rsidR="005077AA" w:rsidRDefault="005077AA" w:rsidP="005077AA">
      <w:pPr>
        <w:pStyle w:val="Akapitzlist"/>
        <w:ind w:left="502"/>
        <w:jc w:val="both"/>
        <w:rPr>
          <w:rFonts w:ascii="Verdana" w:hAnsi="Verdana"/>
          <w:sz w:val="18"/>
          <w:szCs w:val="18"/>
        </w:rPr>
      </w:pPr>
      <w:r w:rsidRPr="005077AA">
        <w:rPr>
          <w:rFonts w:ascii="Verdana" w:hAnsi="Verdana"/>
          <w:sz w:val="18"/>
          <w:szCs w:val="18"/>
        </w:rPr>
        <w:t>Cena jednostkowa obejmuje:</w:t>
      </w:r>
      <w:r>
        <w:rPr>
          <w:rFonts w:ascii="Verdana" w:hAnsi="Verdana"/>
          <w:sz w:val="18"/>
          <w:szCs w:val="18"/>
        </w:rPr>
        <w:t xml:space="preserve"> </w:t>
      </w:r>
    </w:p>
    <w:p w:rsidR="005077AA" w:rsidRDefault="005077AA" w:rsidP="005077AA">
      <w:pPr>
        <w:pStyle w:val="Akapitzlist"/>
        <w:numPr>
          <w:ilvl w:val="0"/>
          <w:numId w:val="17"/>
        </w:numPr>
        <w:jc w:val="both"/>
        <w:rPr>
          <w:rFonts w:ascii="Verdana" w:hAnsi="Verdana"/>
          <w:sz w:val="18"/>
          <w:szCs w:val="18"/>
        </w:rPr>
      </w:pPr>
      <w:r w:rsidRPr="005077AA">
        <w:rPr>
          <w:rFonts w:ascii="Verdana" w:hAnsi="Verdana"/>
          <w:sz w:val="18"/>
          <w:szCs w:val="18"/>
        </w:rPr>
        <w:t xml:space="preserve">ręczne mycie zewnętrzne, suszenie, odkurzanie całej kabiny, czyszczenie kokpitu </w:t>
      </w:r>
      <w:r>
        <w:rPr>
          <w:rFonts w:ascii="Verdana" w:hAnsi="Verdana"/>
          <w:sz w:val="18"/>
          <w:szCs w:val="18"/>
        </w:rPr>
        <w:br/>
      </w:r>
      <w:r w:rsidRPr="005077AA">
        <w:rPr>
          <w:rFonts w:ascii="Verdana" w:hAnsi="Verdana"/>
          <w:sz w:val="18"/>
          <w:szCs w:val="18"/>
        </w:rPr>
        <w:t>i elementów wewnętrznych przy użyciu środków pielęgnacyjnych, odkurzanie bagażnika, dwustronne mycie szyb, myci</w:t>
      </w:r>
      <w:r>
        <w:rPr>
          <w:rFonts w:ascii="Verdana" w:hAnsi="Verdana"/>
          <w:sz w:val="18"/>
          <w:szCs w:val="18"/>
        </w:rPr>
        <w:t>e dywaników gumowych, mycie kół;</w:t>
      </w:r>
    </w:p>
    <w:p w:rsidR="005077AA" w:rsidRDefault="005077AA" w:rsidP="005077AA">
      <w:pPr>
        <w:pStyle w:val="Akapitzlist"/>
        <w:numPr>
          <w:ilvl w:val="0"/>
          <w:numId w:val="17"/>
        </w:num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</w:t>
      </w:r>
      <w:r w:rsidRPr="005077AA">
        <w:rPr>
          <w:rFonts w:ascii="Verdana" w:hAnsi="Verdana"/>
          <w:sz w:val="18"/>
          <w:szCs w:val="18"/>
        </w:rPr>
        <w:t>ranie tapicerki foteli przód</w:t>
      </w:r>
      <w:r>
        <w:rPr>
          <w:rFonts w:ascii="Verdana" w:hAnsi="Verdana"/>
          <w:sz w:val="18"/>
          <w:szCs w:val="18"/>
        </w:rPr>
        <w:t>;</w:t>
      </w:r>
    </w:p>
    <w:p w:rsidR="005077AA" w:rsidRDefault="005077AA" w:rsidP="005077AA">
      <w:pPr>
        <w:pStyle w:val="Akapitzlist"/>
        <w:numPr>
          <w:ilvl w:val="0"/>
          <w:numId w:val="17"/>
        </w:num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</w:t>
      </w:r>
      <w:r w:rsidRPr="005077AA">
        <w:rPr>
          <w:rFonts w:ascii="Verdana" w:hAnsi="Verdana"/>
          <w:sz w:val="18"/>
          <w:szCs w:val="18"/>
        </w:rPr>
        <w:t>ranie tapicerki foteli tył</w:t>
      </w:r>
      <w:r>
        <w:rPr>
          <w:rFonts w:ascii="Verdana" w:hAnsi="Verdana"/>
          <w:sz w:val="18"/>
          <w:szCs w:val="18"/>
        </w:rPr>
        <w:t>;</w:t>
      </w:r>
    </w:p>
    <w:p w:rsidR="005077AA" w:rsidRDefault="005077AA" w:rsidP="005077AA">
      <w:pPr>
        <w:pStyle w:val="Akapitzlist"/>
        <w:numPr>
          <w:ilvl w:val="0"/>
          <w:numId w:val="17"/>
        </w:num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</w:t>
      </w:r>
      <w:r w:rsidRPr="005077AA">
        <w:rPr>
          <w:rFonts w:ascii="Verdana" w:hAnsi="Verdana"/>
          <w:sz w:val="18"/>
          <w:szCs w:val="18"/>
        </w:rPr>
        <w:t>ranie tapicerki drzwi</w:t>
      </w:r>
      <w:r>
        <w:rPr>
          <w:rFonts w:ascii="Verdana" w:hAnsi="Verdana"/>
          <w:sz w:val="18"/>
          <w:szCs w:val="18"/>
        </w:rPr>
        <w:t>;</w:t>
      </w:r>
    </w:p>
    <w:p w:rsidR="005077AA" w:rsidRDefault="005077AA" w:rsidP="005077AA">
      <w:pPr>
        <w:pStyle w:val="Akapitzlist"/>
        <w:numPr>
          <w:ilvl w:val="0"/>
          <w:numId w:val="17"/>
        </w:num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</w:t>
      </w:r>
      <w:r w:rsidRPr="005077AA">
        <w:rPr>
          <w:rFonts w:ascii="Verdana" w:hAnsi="Verdana"/>
          <w:sz w:val="18"/>
          <w:szCs w:val="18"/>
        </w:rPr>
        <w:t>ranie podsufitki,  wykładzin kabiny i bagażnika</w:t>
      </w:r>
      <w:r>
        <w:rPr>
          <w:rFonts w:ascii="Verdana" w:hAnsi="Verdana"/>
          <w:sz w:val="18"/>
          <w:szCs w:val="18"/>
        </w:rPr>
        <w:t>.</w:t>
      </w:r>
    </w:p>
    <w:p w:rsidR="005077AA" w:rsidRDefault="005077AA" w:rsidP="005077AA">
      <w:pPr>
        <w:jc w:val="both"/>
        <w:rPr>
          <w:rFonts w:ascii="Verdana" w:hAnsi="Verdana"/>
          <w:sz w:val="18"/>
          <w:szCs w:val="18"/>
        </w:rPr>
      </w:pPr>
    </w:p>
    <w:p w:rsidR="004E5A77" w:rsidRPr="004E5A77" w:rsidRDefault="005077AA" w:rsidP="004E5A77">
      <w:pPr>
        <w:jc w:val="both"/>
        <w:rPr>
          <w:rFonts w:ascii="Verdana" w:hAnsi="Verdana"/>
          <w:sz w:val="18"/>
          <w:szCs w:val="18"/>
          <w:u w:val="single"/>
        </w:rPr>
      </w:pPr>
      <w:r>
        <w:rPr>
          <w:rFonts w:ascii="Verdana" w:hAnsi="Verdana"/>
          <w:sz w:val="18"/>
          <w:szCs w:val="18"/>
        </w:rPr>
        <w:t xml:space="preserve">        </w:t>
      </w:r>
      <w:r w:rsidRPr="004E5A77">
        <w:rPr>
          <w:rFonts w:ascii="Verdana" w:hAnsi="Verdana"/>
          <w:sz w:val="18"/>
          <w:szCs w:val="18"/>
          <w:u w:val="single"/>
        </w:rPr>
        <w:t>Zadanie nr 2:</w:t>
      </w:r>
    </w:p>
    <w:p w:rsidR="004E5A77" w:rsidRPr="004E5A77" w:rsidRDefault="004E5A77" w:rsidP="004E5A77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</w:t>
      </w:r>
      <w:r>
        <w:rPr>
          <w:rFonts w:ascii="Verdana" w:hAnsi="Verdana"/>
          <w:sz w:val="18"/>
          <w:szCs w:val="18"/>
        </w:rPr>
        <w:tab/>
      </w:r>
      <w:r w:rsidRPr="004E5A77">
        <w:rPr>
          <w:rFonts w:ascii="Verdana" w:hAnsi="Verdana"/>
          <w:sz w:val="18"/>
          <w:szCs w:val="18"/>
        </w:rPr>
        <w:t>Samochody osobowe</w:t>
      </w:r>
      <w:r>
        <w:rPr>
          <w:rFonts w:ascii="Verdana" w:hAnsi="Verdana"/>
          <w:sz w:val="18"/>
          <w:szCs w:val="18"/>
        </w:rPr>
        <w:t>:</w:t>
      </w:r>
    </w:p>
    <w:p w:rsidR="004E5A77" w:rsidRPr="004E5A77" w:rsidRDefault="004E5A77" w:rsidP="004E5A77">
      <w:pPr>
        <w:pStyle w:val="Akapitzlist"/>
        <w:numPr>
          <w:ilvl w:val="0"/>
          <w:numId w:val="18"/>
        </w:numPr>
        <w:jc w:val="both"/>
        <w:rPr>
          <w:rFonts w:ascii="Verdana" w:hAnsi="Verdana"/>
          <w:sz w:val="18"/>
          <w:szCs w:val="18"/>
        </w:rPr>
      </w:pPr>
      <w:r w:rsidRPr="004E5A77">
        <w:rPr>
          <w:rFonts w:ascii="Verdana" w:hAnsi="Verdana"/>
          <w:sz w:val="18"/>
          <w:szCs w:val="18"/>
        </w:rPr>
        <w:t>Kompleksowe sprzątanie samochodów wewnątrz (mi.in.: odkurzanie, mycie kokpitu, mycie szyb</w:t>
      </w:r>
      <w:r>
        <w:rPr>
          <w:rFonts w:ascii="Verdana" w:hAnsi="Verdana"/>
          <w:sz w:val="18"/>
          <w:szCs w:val="18"/>
        </w:rPr>
        <w:t>,</w:t>
      </w:r>
      <w:r w:rsidRPr="004E5A77">
        <w:t xml:space="preserve"> </w:t>
      </w:r>
      <w:r>
        <w:rPr>
          <w:rFonts w:ascii="Verdana" w:hAnsi="Verdana"/>
          <w:sz w:val="18"/>
          <w:szCs w:val="18"/>
        </w:rPr>
        <w:t>mycie dywaników gumowych</w:t>
      </w:r>
      <w:r w:rsidRPr="004E5A77">
        <w:rPr>
          <w:rFonts w:ascii="Verdana" w:hAnsi="Verdana"/>
          <w:sz w:val="18"/>
          <w:szCs w:val="18"/>
        </w:rPr>
        <w:t>)</w:t>
      </w:r>
    </w:p>
    <w:p w:rsidR="004E5A77" w:rsidRPr="004E5A77" w:rsidRDefault="004E5A77" w:rsidP="004E5A77">
      <w:pPr>
        <w:pStyle w:val="Akapitzlist"/>
        <w:numPr>
          <w:ilvl w:val="0"/>
          <w:numId w:val="18"/>
        </w:numPr>
        <w:jc w:val="both"/>
        <w:rPr>
          <w:rFonts w:ascii="Verdana" w:hAnsi="Verdana"/>
          <w:sz w:val="18"/>
          <w:szCs w:val="18"/>
        </w:rPr>
      </w:pPr>
      <w:r w:rsidRPr="004E5A77">
        <w:rPr>
          <w:rFonts w:ascii="Verdana" w:hAnsi="Verdana"/>
          <w:sz w:val="18"/>
          <w:szCs w:val="18"/>
        </w:rPr>
        <w:t>Kompleksowe mycie</w:t>
      </w:r>
      <w:r>
        <w:rPr>
          <w:rFonts w:ascii="Verdana" w:hAnsi="Verdana"/>
          <w:sz w:val="18"/>
          <w:szCs w:val="18"/>
        </w:rPr>
        <w:t xml:space="preserve"> samochodów z zewnątrz (mi.in.: mycie </w:t>
      </w:r>
      <w:r w:rsidRPr="004E5A77">
        <w:rPr>
          <w:rFonts w:ascii="Verdana" w:hAnsi="Verdana"/>
          <w:sz w:val="18"/>
          <w:szCs w:val="18"/>
        </w:rPr>
        <w:t>z użyciem środków myjących wraz z suszeniem,</w:t>
      </w:r>
      <w:r>
        <w:rPr>
          <w:rFonts w:ascii="Verdana" w:hAnsi="Verdana"/>
          <w:sz w:val="18"/>
          <w:szCs w:val="18"/>
        </w:rPr>
        <w:t xml:space="preserve"> </w:t>
      </w:r>
      <w:r w:rsidRPr="004E5A77">
        <w:rPr>
          <w:rFonts w:ascii="Verdana" w:hAnsi="Verdana"/>
          <w:sz w:val="18"/>
          <w:szCs w:val="18"/>
        </w:rPr>
        <w:t xml:space="preserve">mycie karoserii wraz  z myciem kół, mycie plastików, mycie szyb </w:t>
      </w:r>
      <w:r>
        <w:rPr>
          <w:rFonts w:ascii="Verdana" w:hAnsi="Verdana"/>
          <w:sz w:val="18"/>
          <w:szCs w:val="18"/>
        </w:rPr>
        <w:br/>
      </w:r>
      <w:r w:rsidRPr="004E5A77">
        <w:rPr>
          <w:rFonts w:ascii="Verdana" w:hAnsi="Verdana"/>
          <w:sz w:val="18"/>
          <w:szCs w:val="18"/>
        </w:rPr>
        <w:t>oraz suszenie)</w:t>
      </w:r>
    </w:p>
    <w:p w:rsidR="004E5A77" w:rsidRDefault="004E5A77" w:rsidP="004E5A77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 w:rsidRPr="004E5A77">
        <w:rPr>
          <w:rFonts w:ascii="Verdana" w:hAnsi="Verdana"/>
          <w:sz w:val="18"/>
          <w:szCs w:val="18"/>
        </w:rPr>
        <w:t>Samochody dostawcze</w:t>
      </w:r>
      <w:r>
        <w:rPr>
          <w:rFonts w:ascii="Verdana" w:hAnsi="Verdana"/>
          <w:sz w:val="18"/>
          <w:szCs w:val="18"/>
        </w:rPr>
        <w:t>:</w:t>
      </w:r>
    </w:p>
    <w:p w:rsidR="004E5A77" w:rsidRPr="004E5A77" w:rsidRDefault="004E5A77" w:rsidP="004E5A77">
      <w:pPr>
        <w:pStyle w:val="Akapitzlist"/>
        <w:numPr>
          <w:ilvl w:val="0"/>
          <w:numId w:val="19"/>
        </w:numPr>
        <w:jc w:val="both"/>
        <w:rPr>
          <w:rFonts w:ascii="Verdana" w:hAnsi="Verdana"/>
          <w:sz w:val="18"/>
          <w:szCs w:val="18"/>
        </w:rPr>
      </w:pPr>
      <w:r w:rsidRPr="004E5A77">
        <w:rPr>
          <w:rFonts w:ascii="Verdana" w:hAnsi="Verdana"/>
          <w:sz w:val="18"/>
          <w:szCs w:val="18"/>
        </w:rPr>
        <w:t xml:space="preserve">Kompleksowe sprzątanie samochodów wewnątrz (mi.in.: odkurzanie, mycie kokpitu, </w:t>
      </w:r>
      <w:r w:rsidRPr="004E5A77">
        <w:rPr>
          <w:rFonts w:ascii="Verdana" w:hAnsi="Verdana"/>
          <w:sz w:val="18"/>
          <w:szCs w:val="18"/>
        </w:rPr>
        <w:tab/>
        <w:t>mycie szyb</w:t>
      </w:r>
      <w:r>
        <w:rPr>
          <w:rFonts w:ascii="Verdana" w:hAnsi="Verdana"/>
          <w:sz w:val="18"/>
          <w:szCs w:val="18"/>
        </w:rPr>
        <w:t>, mycie dywaników gumowych</w:t>
      </w:r>
      <w:r w:rsidRPr="004E5A77">
        <w:rPr>
          <w:rFonts w:ascii="Verdana" w:hAnsi="Verdana"/>
          <w:sz w:val="18"/>
          <w:szCs w:val="18"/>
        </w:rPr>
        <w:t>)</w:t>
      </w:r>
    </w:p>
    <w:p w:rsidR="004E5A77" w:rsidRPr="004E5A77" w:rsidRDefault="004E5A77" w:rsidP="004E5A77">
      <w:pPr>
        <w:pStyle w:val="Akapitzlist"/>
        <w:numPr>
          <w:ilvl w:val="0"/>
          <w:numId w:val="19"/>
        </w:numPr>
        <w:jc w:val="both"/>
        <w:rPr>
          <w:rFonts w:ascii="Verdana" w:hAnsi="Verdana"/>
          <w:sz w:val="18"/>
          <w:szCs w:val="18"/>
        </w:rPr>
      </w:pPr>
      <w:r w:rsidRPr="004E5A77">
        <w:rPr>
          <w:rFonts w:ascii="Verdana" w:hAnsi="Verdana"/>
          <w:sz w:val="18"/>
          <w:szCs w:val="18"/>
        </w:rPr>
        <w:t>Kompleksowe mycie samochod</w:t>
      </w:r>
      <w:r>
        <w:rPr>
          <w:rFonts w:ascii="Verdana" w:hAnsi="Verdana"/>
          <w:sz w:val="18"/>
          <w:szCs w:val="18"/>
        </w:rPr>
        <w:t xml:space="preserve">ów z zewnątrz (mi.in.: </w:t>
      </w:r>
      <w:r w:rsidRPr="004E5A77">
        <w:rPr>
          <w:rFonts w:ascii="Verdana" w:hAnsi="Verdana"/>
          <w:sz w:val="18"/>
          <w:szCs w:val="18"/>
        </w:rPr>
        <w:t>mycie z użyciem środków myjących wraz z suszeniem</w:t>
      </w:r>
      <w:r>
        <w:rPr>
          <w:rFonts w:ascii="Verdana" w:hAnsi="Verdana"/>
          <w:sz w:val="18"/>
          <w:szCs w:val="18"/>
        </w:rPr>
        <w:t>,</w:t>
      </w:r>
      <w:r w:rsidRPr="004E5A77">
        <w:rPr>
          <w:rFonts w:ascii="Verdana" w:hAnsi="Verdana"/>
          <w:sz w:val="18"/>
          <w:szCs w:val="18"/>
        </w:rPr>
        <w:t xml:space="preserve"> mycie karoserii wraz  z myciem kół, mycie plastików, mycie szyb </w:t>
      </w:r>
      <w:r>
        <w:rPr>
          <w:rFonts w:ascii="Verdana" w:hAnsi="Verdana"/>
          <w:sz w:val="18"/>
          <w:szCs w:val="18"/>
        </w:rPr>
        <w:br/>
      </w:r>
      <w:r w:rsidRPr="004E5A77">
        <w:rPr>
          <w:rFonts w:ascii="Verdana" w:hAnsi="Verdana"/>
          <w:sz w:val="18"/>
          <w:szCs w:val="18"/>
        </w:rPr>
        <w:t>oraz suszenie)</w:t>
      </w:r>
      <w:r>
        <w:rPr>
          <w:rFonts w:ascii="Verdana" w:hAnsi="Verdana"/>
          <w:sz w:val="18"/>
          <w:szCs w:val="18"/>
        </w:rPr>
        <w:t>.</w:t>
      </w:r>
    </w:p>
    <w:p w:rsidR="005077AA" w:rsidRDefault="005077AA" w:rsidP="005077AA">
      <w:pPr>
        <w:ind w:left="142"/>
        <w:jc w:val="both"/>
        <w:rPr>
          <w:rFonts w:ascii="Verdana" w:hAnsi="Verdana"/>
          <w:sz w:val="18"/>
          <w:szCs w:val="18"/>
        </w:rPr>
      </w:pPr>
    </w:p>
    <w:p w:rsidR="000D017B" w:rsidRDefault="006B2ABC" w:rsidP="005077AA">
      <w:pPr>
        <w:pStyle w:val="Akapitzlist"/>
        <w:numPr>
          <w:ilvl w:val="0"/>
          <w:numId w:val="16"/>
        </w:numPr>
        <w:jc w:val="both"/>
        <w:rPr>
          <w:rFonts w:ascii="Verdana" w:hAnsi="Verdana"/>
          <w:sz w:val="18"/>
          <w:szCs w:val="18"/>
        </w:rPr>
      </w:pPr>
      <w:r w:rsidRPr="005077AA">
        <w:rPr>
          <w:rFonts w:ascii="Verdana" w:hAnsi="Verdana"/>
          <w:sz w:val="18"/>
          <w:szCs w:val="18"/>
        </w:rPr>
        <w:lastRenderedPageBreak/>
        <w:t xml:space="preserve">Mycie pojazdów Zamawiającego będzie </w:t>
      </w:r>
      <w:r w:rsidR="0067092A" w:rsidRPr="005077AA">
        <w:rPr>
          <w:rFonts w:ascii="Verdana" w:hAnsi="Verdana"/>
          <w:sz w:val="18"/>
          <w:szCs w:val="18"/>
        </w:rPr>
        <w:t xml:space="preserve">w miarę możliwości </w:t>
      </w:r>
      <w:r w:rsidRPr="005077AA">
        <w:rPr>
          <w:rFonts w:ascii="Verdana" w:hAnsi="Verdana"/>
          <w:sz w:val="18"/>
          <w:szCs w:val="18"/>
        </w:rPr>
        <w:t>wykonywane na myjni poza kolejnością tzn. pojazdy GDDKiA będą myte w pierwszej kolejności bez oczekiwania w kolejce (po dokończeniu mycia pojazd</w:t>
      </w:r>
      <w:r w:rsidR="00657E1F" w:rsidRPr="005077AA">
        <w:rPr>
          <w:rFonts w:ascii="Verdana" w:hAnsi="Verdana"/>
          <w:sz w:val="18"/>
          <w:szCs w:val="18"/>
        </w:rPr>
        <w:t>ów</w:t>
      </w:r>
      <w:r w:rsidRPr="005077AA">
        <w:rPr>
          <w:rFonts w:ascii="Verdana" w:hAnsi="Verdana"/>
          <w:sz w:val="18"/>
          <w:szCs w:val="18"/>
        </w:rPr>
        <w:t xml:space="preserve"> w danym momencie obsługiwan</w:t>
      </w:r>
      <w:r w:rsidR="00657E1F" w:rsidRPr="005077AA">
        <w:rPr>
          <w:rFonts w:ascii="Verdana" w:hAnsi="Verdana"/>
          <w:sz w:val="18"/>
          <w:szCs w:val="18"/>
        </w:rPr>
        <w:t>ych na myjni i zgłoszonych</w:t>
      </w:r>
      <w:r w:rsidR="00F65B66" w:rsidRPr="005077AA">
        <w:rPr>
          <w:rFonts w:ascii="Verdana" w:hAnsi="Verdana"/>
          <w:sz w:val="18"/>
          <w:szCs w:val="18"/>
        </w:rPr>
        <w:t xml:space="preserve"> </w:t>
      </w:r>
      <w:r w:rsidR="00570E32">
        <w:rPr>
          <w:rFonts w:ascii="Verdana" w:hAnsi="Verdana"/>
          <w:sz w:val="18"/>
          <w:szCs w:val="18"/>
        </w:rPr>
        <w:br/>
      </w:r>
      <w:r w:rsidR="00F65B66" w:rsidRPr="005077AA">
        <w:rPr>
          <w:rFonts w:ascii="Verdana" w:hAnsi="Verdana"/>
          <w:sz w:val="18"/>
          <w:szCs w:val="18"/>
        </w:rPr>
        <w:t>z innych firm</w:t>
      </w:r>
      <w:r w:rsidRPr="005077AA">
        <w:rPr>
          <w:rFonts w:ascii="Verdana" w:hAnsi="Verdana"/>
          <w:sz w:val="18"/>
          <w:szCs w:val="18"/>
        </w:rPr>
        <w:t>)</w:t>
      </w:r>
      <w:r w:rsidR="000906F5" w:rsidRPr="005077AA">
        <w:rPr>
          <w:rFonts w:ascii="Verdana" w:hAnsi="Verdana"/>
          <w:sz w:val="18"/>
          <w:szCs w:val="18"/>
        </w:rPr>
        <w:t xml:space="preserve"> w ciągu 4</w:t>
      </w:r>
      <w:r w:rsidR="00F65B66" w:rsidRPr="005077AA">
        <w:rPr>
          <w:rFonts w:ascii="Verdana" w:hAnsi="Verdana"/>
          <w:sz w:val="18"/>
          <w:szCs w:val="18"/>
        </w:rPr>
        <w:t xml:space="preserve"> godzin od zgłoszenia telefonicznego zapotrzebowania na wykonanie usługi mycia pojazdu przez Zamawiającego</w:t>
      </w:r>
      <w:r w:rsidR="000C5B8F" w:rsidRPr="005077AA">
        <w:rPr>
          <w:rFonts w:ascii="Verdana" w:hAnsi="Verdana"/>
          <w:sz w:val="18"/>
          <w:szCs w:val="18"/>
        </w:rPr>
        <w:t>.</w:t>
      </w:r>
      <w:r w:rsidR="000D017B">
        <w:rPr>
          <w:rFonts w:ascii="Verdana" w:hAnsi="Verdana"/>
          <w:sz w:val="18"/>
          <w:szCs w:val="18"/>
        </w:rPr>
        <w:t xml:space="preserve"> </w:t>
      </w:r>
    </w:p>
    <w:p w:rsidR="005077AA" w:rsidRDefault="000D017B" w:rsidP="000D017B">
      <w:pPr>
        <w:pStyle w:val="Akapitzlist"/>
        <w:ind w:left="502"/>
        <w:jc w:val="both"/>
        <w:rPr>
          <w:rFonts w:ascii="Verdana" w:hAnsi="Verdana"/>
          <w:sz w:val="18"/>
          <w:szCs w:val="18"/>
        </w:rPr>
      </w:pPr>
      <w:r w:rsidRPr="00570E32">
        <w:rPr>
          <w:rFonts w:ascii="Verdana" w:hAnsi="Verdana"/>
          <w:sz w:val="18"/>
          <w:szCs w:val="18"/>
        </w:rPr>
        <w:t>Zamawiającemu – w zadaniu 1 -  przysługuje prawo roszczenia wykonania, za dodatkową opłatą, mycia pojazdu poza kolejnością, nie częściej jednak niż 1 raz w miesiącu (tj. pilnych potrzebach).</w:t>
      </w:r>
    </w:p>
    <w:p w:rsidR="005077AA" w:rsidRDefault="005077AA" w:rsidP="005077AA">
      <w:pPr>
        <w:pStyle w:val="Akapitzlist"/>
        <w:ind w:left="502"/>
        <w:jc w:val="both"/>
        <w:rPr>
          <w:rFonts w:ascii="Verdana" w:hAnsi="Verdana"/>
          <w:sz w:val="18"/>
          <w:szCs w:val="18"/>
        </w:rPr>
      </w:pPr>
    </w:p>
    <w:p w:rsidR="005077AA" w:rsidRDefault="006973E0" w:rsidP="005077AA">
      <w:pPr>
        <w:pStyle w:val="Akapitzlist"/>
        <w:numPr>
          <w:ilvl w:val="0"/>
          <w:numId w:val="16"/>
        </w:numPr>
        <w:jc w:val="both"/>
        <w:rPr>
          <w:rFonts w:ascii="Verdana" w:hAnsi="Verdana"/>
          <w:sz w:val="18"/>
          <w:szCs w:val="18"/>
        </w:rPr>
      </w:pPr>
      <w:r w:rsidRPr="005077AA">
        <w:rPr>
          <w:rFonts w:ascii="Verdana" w:hAnsi="Verdana"/>
          <w:sz w:val="18"/>
          <w:szCs w:val="18"/>
        </w:rPr>
        <w:t>Usługi mycia będą potwierdzane przez przedstawicieli GDDKiA na miesięcznym zestawieniu stanowiącym załącznik nr 2 do „Warunków”. Załącznik będzie dostarczany Wykonawcy usługi przez Zamawiającego.</w:t>
      </w:r>
    </w:p>
    <w:p w:rsidR="005077AA" w:rsidRPr="005077AA" w:rsidRDefault="005077AA" w:rsidP="005077AA">
      <w:pPr>
        <w:pStyle w:val="Akapitzlist"/>
        <w:rPr>
          <w:rFonts w:ascii="Verdana" w:hAnsi="Verdana"/>
          <w:sz w:val="18"/>
          <w:szCs w:val="18"/>
        </w:rPr>
      </w:pPr>
    </w:p>
    <w:p w:rsidR="005077AA" w:rsidRDefault="00EE3704" w:rsidP="005077AA">
      <w:pPr>
        <w:pStyle w:val="Akapitzlist"/>
        <w:numPr>
          <w:ilvl w:val="0"/>
          <w:numId w:val="16"/>
        </w:numPr>
        <w:jc w:val="both"/>
        <w:rPr>
          <w:rFonts w:ascii="Verdana" w:hAnsi="Verdana"/>
          <w:sz w:val="18"/>
          <w:szCs w:val="18"/>
        </w:rPr>
      </w:pPr>
      <w:r w:rsidRPr="005077AA">
        <w:rPr>
          <w:rFonts w:ascii="Verdana" w:hAnsi="Verdana"/>
          <w:sz w:val="18"/>
          <w:szCs w:val="18"/>
        </w:rPr>
        <w:t>Rozliczenie finansowe usług mycia będzie następować na podstawie prawidłowo wystawionych comiesięcznych faktur przez Wykonawcę. Załącznikiem do faktury będzie potwierdzony wykaz wykona</w:t>
      </w:r>
      <w:r w:rsidR="00570E32">
        <w:rPr>
          <w:rFonts w:ascii="Verdana" w:hAnsi="Verdana"/>
          <w:sz w:val="18"/>
          <w:szCs w:val="18"/>
        </w:rPr>
        <w:t>nych usług mycia (załącznik nr 2</w:t>
      </w:r>
      <w:r w:rsidRPr="005077AA">
        <w:rPr>
          <w:rFonts w:ascii="Verdana" w:hAnsi="Verdana"/>
          <w:sz w:val="18"/>
          <w:szCs w:val="18"/>
        </w:rPr>
        <w:t>).</w:t>
      </w:r>
    </w:p>
    <w:p w:rsidR="005077AA" w:rsidRPr="005077AA" w:rsidRDefault="005077AA" w:rsidP="005077AA">
      <w:pPr>
        <w:pStyle w:val="Akapitzlist"/>
        <w:rPr>
          <w:rFonts w:ascii="Verdana" w:hAnsi="Verdana"/>
          <w:sz w:val="18"/>
          <w:szCs w:val="18"/>
        </w:rPr>
      </w:pPr>
    </w:p>
    <w:p w:rsidR="005077AA" w:rsidRPr="005077AA" w:rsidRDefault="00D77413" w:rsidP="005077AA">
      <w:pPr>
        <w:pStyle w:val="Akapitzlist"/>
        <w:numPr>
          <w:ilvl w:val="0"/>
          <w:numId w:val="16"/>
        </w:numPr>
        <w:jc w:val="both"/>
        <w:rPr>
          <w:rFonts w:ascii="Verdana" w:hAnsi="Verdana"/>
          <w:sz w:val="18"/>
          <w:szCs w:val="18"/>
        </w:rPr>
      </w:pPr>
      <w:r w:rsidRPr="005077AA">
        <w:rPr>
          <w:rFonts w:ascii="Verdana" w:hAnsi="Verdana"/>
          <w:sz w:val="18"/>
          <w:szCs w:val="18"/>
        </w:rPr>
        <w:t>Zamawiający zapłaci tylko za</w:t>
      </w:r>
      <w:r w:rsidR="005A1434" w:rsidRPr="005077AA">
        <w:rPr>
          <w:rFonts w:ascii="Verdana" w:hAnsi="Verdana"/>
          <w:sz w:val="18"/>
          <w:szCs w:val="18"/>
        </w:rPr>
        <w:t xml:space="preserve"> </w:t>
      </w:r>
      <w:r w:rsidR="000906F5" w:rsidRPr="005077AA">
        <w:rPr>
          <w:rFonts w:ascii="Verdana" w:hAnsi="Verdana"/>
          <w:bCs/>
          <w:sz w:val="18"/>
          <w:szCs w:val="18"/>
        </w:rPr>
        <w:t xml:space="preserve">faktycznie wykonany przedmiot </w:t>
      </w:r>
      <w:r w:rsidR="005A1434" w:rsidRPr="005077AA">
        <w:rPr>
          <w:rFonts w:ascii="Verdana" w:hAnsi="Verdana"/>
          <w:bCs/>
          <w:sz w:val="18"/>
          <w:szCs w:val="18"/>
        </w:rPr>
        <w:t>zamówienia.</w:t>
      </w:r>
      <w:r w:rsidR="00EA3C16" w:rsidRPr="005077AA">
        <w:rPr>
          <w:rFonts w:ascii="Verdana" w:hAnsi="Verdana"/>
          <w:bCs/>
          <w:sz w:val="18"/>
          <w:szCs w:val="18"/>
        </w:rPr>
        <w:t xml:space="preserve"> </w:t>
      </w:r>
    </w:p>
    <w:p w:rsidR="005077AA" w:rsidRPr="005077AA" w:rsidRDefault="005077AA" w:rsidP="005077AA">
      <w:pPr>
        <w:pStyle w:val="Akapitzlist"/>
        <w:rPr>
          <w:rFonts w:ascii="Verdana" w:hAnsi="Verdana"/>
          <w:bCs/>
          <w:sz w:val="18"/>
          <w:szCs w:val="18"/>
        </w:rPr>
      </w:pPr>
    </w:p>
    <w:p w:rsidR="005A1434" w:rsidRPr="005077AA" w:rsidRDefault="005A1434" w:rsidP="005077AA">
      <w:pPr>
        <w:pStyle w:val="Akapitzlist"/>
        <w:numPr>
          <w:ilvl w:val="0"/>
          <w:numId w:val="16"/>
        </w:numPr>
        <w:jc w:val="both"/>
        <w:rPr>
          <w:rFonts w:ascii="Verdana" w:hAnsi="Verdana"/>
          <w:sz w:val="18"/>
          <w:szCs w:val="18"/>
        </w:rPr>
      </w:pPr>
      <w:r w:rsidRPr="005077AA">
        <w:rPr>
          <w:rFonts w:ascii="Verdana" w:hAnsi="Verdana"/>
          <w:bCs/>
          <w:sz w:val="18"/>
          <w:szCs w:val="18"/>
        </w:rPr>
        <w:t>Podana liczba usług jest wielko</w:t>
      </w:r>
      <w:r w:rsidR="00EA3C16" w:rsidRPr="005077AA">
        <w:rPr>
          <w:rFonts w:ascii="Verdana" w:hAnsi="Verdana"/>
          <w:bCs/>
          <w:sz w:val="18"/>
          <w:szCs w:val="18"/>
        </w:rPr>
        <w:t xml:space="preserve">ścią szacunkową i może podlegać </w:t>
      </w:r>
      <w:r w:rsidR="00E93B63" w:rsidRPr="005077AA">
        <w:rPr>
          <w:rFonts w:ascii="Verdana" w:hAnsi="Verdana"/>
          <w:bCs/>
          <w:sz w:val="18"/>
          <w:szCs w:val="18"/>
        </w:rPr>
        <w:t>z</w:t>
      </w:r>
      <w:r w:rsidRPr="005077AA">
        <w:rPr>
          <w:rFonts w:ascii="Verdana" w:hAnsi="Verdana"/>
          <w:bCs/>
          <w:sz w:val="18"/>
          <w:szCs w:val="18"/>
        </w:rPr>
        <w:t xml:space="preserve">mianom w zależności </w:t>
      </w:r>
      <w:r w:rsidR="005077AA">
        <w:rPr>
          <w:rFonts w:ascii="Verdana" w:hAnsi="Verdana"/>
          <w:bCs/>
          <w:sz w:val="18"/>
          <w:szCs w:val="18"/>
        </w:rPr>
        <w:br/>
      </w:r>
      <w:r w:rsidRPr="005077AA">
        <w:rPr>
          <w:rFonts w:ascii="Verdana" w:hAnsi="Verdana"/>
          <w:bCs/>
          <w:sz w:val="18"/>
          <w:szCs w:val="18"/>
        </w:rPr>
        <w:t>od aktualnych potrzeb Zamawiającego.</w:t>
      </w:r>
    </w:p>
    <w:p w:rsidR="00EA3C16" w:rsidRPr="000906F5" w:rsidRDefault="00EA3C16" w:rsidP="000906F5">
      <w:pPr>
        <w:pStyle w:val="Akapitzlist"/>
        <w:ind w:left="142"/>
        <w:rPr>
          <w:rFonts w:ascii="Verdana" w:hAnsi="Verdana"/>
          <w:bCs/>
          <w:sz w:val="18"/>
          <w:szCs w:val="18"/>
          <w:u w:val="single"/>
        </w:rPr>
      </w:pPr>
    </w:p>
    <w:p w:rsidR="005077AA" w:rsidRPr="005077AA" w:rsidRDefault="005A1434" w:rsidP="005077AA">
      <w:pPr>
        <w:widowControl w:val="0"/>
        <w:numPr>
          <w:ilvl w:val="0"/>
          <w:numId w:val="16"/>
        </w:numPr>
        <w:autoSpaceDE w:val="0"/>
        <w:autoSpaceDN w:val="0"/>
        <w:adjustRightInd w:val="0"/>
        <w:ind w:left="142" w:firstLine="0"/>
        <w:jc w:val="both"/>
        <w:rPr>
          <w:rFonts w:ascii="Verdana" w:hAnsi="Verdana"/>
          <w:bCs/>
          <w:sz w:val="18"/>
          <w:szCs w:val="18"/>
          <w:u w:val="single"/>
        </w:rPr>
      </w:pPr>
      <w:r w:rsidRPr="000906F5">
        <w:rPr>
          <w:rFonts w:ascii="Verdana" w:hAnsi="Verdana" w:cs="Arial"/>
          <w:sz w:val="18"/>
          <w:szCs w:val="18"/>
        </w:rPr>
        <w:t>Ceny jednostkowe brutto asortymentu przedmiotu umowy są stałe przez cały okres obowiązywania umowy.</w:t>
      </w:r>
      <w:r w:rsidR="005077AA">
        <w:rPr>
          <w:rFonts w:ascii="Verdana" w:hAnsi="Verdana" w:cs="Arial"/>
          <w:sz w:val="18"/>
          <w:szCs w:val="18"/>
        </w:rPr>
        <w:t xml:space="preserve"> </w:t>
      </w:r>
      <w:r w:rsidRPr="005077AA">
        <w:rPr>
          <w:rFonts w:ascii="Verdana" w:hAnsi="Verdana" w:cs="Arial"/>
          <w:bCs/>
          <w:sz w:val="18"/>
          <w:szCs w:val="18"/>
        </w:rPr>
        <w:t xml:space="preserve">Zamawiający zastrzega sobie prawo do ograniczenia lub nie zamówienia całego asortymentu przedmiotu umowy. Wykonawca z </w:t>
      </w:r>
      <w:r w:rsidR="00E93B63" w:rsidRPr="005077AA">
        <w:rPr>
          <w:rFonts w:ascii="Verdana" w:hAnsi="Verdana" w:cs="Arial"/>
          <w:bCs/>
          <w:sz w:val="18"/>
          <w:szCs w:val="18"/>
        </w:rPr>
        <w:t xml:space="preserve"> </w:t>
      </w:r>
      <w:r w:rsidRPr="005077AA">
        <w:rPr>
          <w:rFonts w:ascii="Verdana" w:hAnsi="Verdana" w:cs="Arial"/>
          <w:bCs/>
          <w:sz w:val="18"/>
          <w:szCs w:val="18"/>
        </w:rPr>
        <w:t xml:space="preserve">tego tytułu nie będzie żądał zapłaty </w:t>
      </w:r>
      <w:r w:rsidR="005077AA">
        <w:rPr>
          <w:rFonts w:ascii="Verdana" w:hAnsi="Verdana" w:cs="Arial"/>
          <w:bCs/>
          <w:sz w:val="18"/>
          <w:szCs w:val="18"/>
        </w:rPr>
        <w:br/>
      </w:r>
      <w:r w:rsidRPr="005077AA">
        <w:rPr>
          <w:rFonts w:ascii="Verdana" w:hAnsi="Verdana" w:cs="Arial"/>
          <w:bCs/>
          <w:sz w:val="18"/>
          <w:szCs w:val="18"/>
        </w:rPr>
        <w:t xml:space="preserve">za niewykonane usługi, ani nie </w:t>
      </w:r>
      <w:r w:rsidR="00E93B63" w:rsidRPr="005077AA">
        <w:rPr>
          <w:rFonts w:ascii="Verdana" w:hAnsi="Verdana" w:cs="Arial"/>
          <w:bCs/>
          <w:sz w:val="18"/>
          <w:szCs w:val="18"/>
        </w:rPr>
        <w:t xml:space="preserve"> </w:t>
      </w:r>
      <w:r w:rsidRPr="005077AA">
        <w:rPr>
          <w:rFonts w:ascii="Verdana" w:hAnsi="Verdana" w:cs="Arial"/>
          <w:bCs/>
          <w:sz w:val="18"/>
          <w:szCs w:val="18"/>
        </w:rPr>
        <w:t>będzie dochodził innych roszczeń od Zamawiającego.</w:t>
      </w:r>
    </w:p>
    <w:p w:rsidR="005077AA" w:rsidRDefault="005077AA" w:rsidP="005077AA">
      <w:pPr>
        <w:pStyle w:val="Akapitzlist"/>
        <w:rPr>
          <w:rFonts w:ascii="Verdana" w:hAnsi="Verdana" w:cs="Arial"/>
          <w:sz w:val="18"/>
          <w:szCs w:val="18"/>
        </w:rPr>
      </w:pPr>
    </w:p>
    <w:p w:rsidR="00E93B63" w:rsidRPr="005077AA" w:rsidRDefault="0028421F" w:rsidP="005077AA">
      <w:pPr>
        <w:widowControl w:val="0"/>
        <w:numPr>
          <w:ilvl w:val="0"/>
          <w:numId w:val="16"/>
        </w:numPr>
        <w:autoSpaceDE w:val="0"/>
        <w:autoSpaceDN w:val="0"/>
        <w:adjustRightInd w:val="0"/>
        <w:ind w:left="142" w:firstLine="0"/>
        <w:jc w:val="both"/>
        <w:rPr>
          <w:rFonts w:ascii="Verdana" w:hAnsi="Verdana"/>
          <w:bCs/>
          <w:sz w:val="18"/>
          <w:szCs w:val="18"/>
          <w:u w:val="single"/>
        </w:rPr>
      </w:pPr>
      <w:r w:rsidRPr="005077AA">
        <w:rPr>
          <w:rFonts w:ascii="Verdana" w:hAnsi="Verdana" w:cs="Arial"/>
          <w:sz w:val="18"/>
          <w:szCs w:val="18"/>
        </w:rPr>
        <w:t>Wykonawca usługi wybrany zo</w:t>
      </w:r>
      <w:r w:rsidR="00EA3C16" w:rsidRPr="005077AA">
        <w:rPr>
          <w:rFonts w:ascii="Verdana" w:hAnsi="Verdana" w:cs="Arial"/>
          <w:sz w:val="18"/>
          <w:szCs w:val="18"/>
        </w:rPr>
        <w:t xml:space="preserve">stanie na podstawie jawnych, </w:t>
      </w:r>
      <w:r w:rsidRPr="005077AA">
        <w:rPr>
          <w:rFonts w:ascii="Verdana" w:hAnsi="Verdana" w:cs="Arial"/>
          <w:sz w:val="18"/>
          <w:szCs w:val="18"/>
        </w:rPr>
        <w:t xml:space="preserve">pisemnych </w:t>
      </w:r>
      <w:r w:rsidR="00D01D9F" w:rsidRPr="005077AA">
        <w:rPr>
          <w:rFonts w:ascii="Verdana" w:hAnsi="Verdana" w:cs="Arial"/>
          <w:sz w:val="18"/>
          <w:szCs w:val="18"/>
        </w:rPr>
        <w:br/>
      </w:r>
      <w:r w:rsidRPr="005077AA">
        <w:rPr>
          <w:rFonts w:ascii="Verdana" w:hAnsi="Verdana" w:cs="Arial"/>
          <w:sz w:val="18"/>
          <w:szCs w:val="18"/>
        </w:rPr>
        <w:t>(wg zał</w:t>
      </w:r>
      <w:r w:rsidR="00EA3C16" w:rsidRPr="005077AA">
        <w:rPr>
          <w:rFonts w:ascii="Verdana" w:hAnsi="Verdana" w:cs="Arial"/>
          <w:sz w:val="18"/>
          <w:szCs w:val="18"/>
        </w:rPr>
        <w:t xml:space="preserve">ączonego wzoru) ofert cenowych </w:t>
      </w:r>
      <w:r w:rsidRPr="005077AA">
        <w:rPr>
          <w:rFonts w:ascii="Verdana" w:hAnsi="Verdana" w:cs="Arial"/>
          <w:sz w:val="18"/>
          <w:szCs w:val="18"/>
        </w:rPr>
        <w:t xml:space="preserve">zaproponowanych przez oferentów. </w:t>
      </w:r>
      <w:r w:rsidR="00EA3C16" w:rsidRPr="005077AA">
        <w:rPr>
          <w:rFonts w:ascii="Verdana" w:hAnsi="Verdana" w:cs="Arial"/>
          <w:sz w:val="18"/>
          <w:szCs w:val="18"/>
        </w:rPr>
        <w:t xml:space="preserve">Oferent będzie związany ofertą </w:t>
      </w:r>
      <w:r w:rsidRPr="005077AA">
        <w:rPr>
          <w:rFonts w:ascii="Verdana" w:hAnsi="Verdana" w:cs="Arial"/>
          <w:sz w:val="18"/>
          <w:szCs w:val="18"/>
        </w:rPr>
        <w:t>przez okres 30 dni kalendarzowych</w:t>
      </w:r>
      <w:r w:rsidR="002C54CA" w:rsidRPr="005077AA">
        <w:rPr>
          <w:rFonts w:ascii="Verdana" w:hAnsi="Verdana" w:cs="Arial"/>
          <w:sz w:val="18"/>
          <w:szCs w:val="18"/>
        </w:rPr>
        <w:t>.</w:t>
      </w:r>
    </w:p>
    <w:p w:rsidR="00E93B63" w:rsidRPr="000906F5" w:rsidRDefault="00E93B63" w:rsidP="000906F5">
      <w:pPr>
        <w:pStyle w:val="Tekstblokowy"/>
        <w:ind w:left="142" w:right="51"/>
        <w:rPr>
          <w:rFonts w:ascii="Verdana" w:hAnsi="Verdana" w:cs="Arial"/>
          <w:sz w:val="18"/>
          <w:szCs w:val="18"/>
        </w:rPr>
      </w:pPr>
    </w:p>
    <w:p w:rsidR="00F107A7" w:rsidRPr="000906F5" w:rsidRDefault="00EE3704" w:rsidP="000906F5">
      <w:pPr>
        <w:ind w:left="142"/>
        <w:rPr>
          <w:rFonts w:ascii="Verdana" w:hAnsi="Verdana"/>
          <w:sz w:val="18"/>
          <w:szCs w:val="18"/>
        </w:rPr>
      </w:pPr>
      <w:r w:rsidRPr="000906F5">
        <w:rPr>
          <w:rFonts w:ascii="Verdana" w:hAnsi="Verdana"/>
          <w:sz w:val="18"/>
          <w:szCs w:val="18"/>
        </w:rPr>
        <w:t xml:space="preserve">  </w:t>
      </w:r>
      <w:r w:rsidR="00F107A7" w:rsidRPr="000906F5">
        <w:rPr>
          <w:rFonts w:ascii="Verdana" w:hAnsi="Verdana"/>
          <w:sz w:val="18"/>
          <w:szCs w:val="18"/>
        </w:rPr>
        <w:t xml:space="preserve">  </w:t>
      </w:r>
    </w:p>
    <w:p w:rsidR="006A457B" w:rsidRDefault="006A457B" w:rsidP="000906F5">
      <w:pPr>
        <w:ind w:left="142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Załączniki:</w:t>
      </w:r>
    </w:p>
    <w:p w:rsidR="006A457B" w:rsidRDefault="006A457B" w:rsidP="006A457B">
      <w:pPr>
        <w:pStyle w:val="Akapitzlist"/>
        <w:numPr>
          <w:ilvl w:val="0"/>
          <w:numId w:val="20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Wykaz samochodów GDDKiA Oddział w Szczecinie: zadanie nr 1 i zadanie nr 2.</w:t>
      </w:r>
    </w:p>
    <w:p w:rsidR="006A457B" w:rsidRPr="006A457B" w:rsidRDefault="006C1086" w:rsidP="006A457B">
      <w:pPr>
        <w:pStyle w:val="Akapitzlist"/>
        <w:numPr>
          <w:ilvl w:val="0"/>
          <w:numId w:val="20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Zestawienie wykonanych usług.</w:t>
      </w:r>
    </w:p>
    <w:sectPr w:rsidR="006A457B" w:rsidRPr="006A457B" w:rsidSect="005D3F61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3068" w:rsidRDefault="00D73068" w:rsidP="00F65B66">
      <w:r>
        <w:separator/>
      </w:r>
    </w:p>
  </w:endnote>
  <w:endnote w:type="continuationSeparator" w:id="0">
    <w:p w:rsidR="00D73068" w:rsidRDefault="00D73068" w:rsidP="00F65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3068" w:rsidRDefault="00D73068" w:rsidP="00F65B66">
      <w:r>
        <w:separator/>
      </w:r>
    </w:p>
  </w:footnote>
  <w:footnote w:type="continuationSeparator" w:id="0">
    <w:p w:rsidR="00D73068" w:rsidRDefault="00D73068" w:rsidP="00F65B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67BE6"/>
    <w:multiLevelType w:val="hybridMultilevel"/>
    <w:tmpl w:val="B5E82476"/>
    <w:lvl w:ilvl="0" w:tplc="9D206FFC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1" w15:restartNumberingAfterBreak="0">
    <w:nsid w:val="206F6C3B"/>
    <w:multiLevelType w:val="hybridMultilevel"/>
    <w:tmpl w:val="B5A28D34"/>
    <w:lvl w:ilvl="0" w:tplc="041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2C986D2C"/>
    <w:multiLevelType w:val="hybridMultilevel"/>
    <w:tmpl w:val="4DFC3E8C"/>
    <w:lvl w:ilvl="0" w:tplc="1832A9A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32B0403D"/>
    <w:multiLevelType w:val="hybridMultilevel"/>
    <w:tmpl w:val="45A41B4E"/>
    <w:lvl w:ilvl="0" w:tplc="0415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4" w15:restartNumberingAfterBreak="0">
    <w:nsid w:val="332D0765"/>
    <w:multiLevelType w:val="hybridMultilevel"/>
    <w:tmpl w:val="C3AC5010"/>
    <w:lvl w:ilvl="0" w:tplc="0415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5" w15:restartNumberingAfterBreak="0">
    <w:nsid w:val="39A81B6A"/>
    <w:multiLevelType w:val="hybridMultilevel"/>
    <w:tmpl w:val="44E685AE"/>
    <w:lvl w:ilvl="0" w:tplc="4E22D8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plc="5938416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EBA1EBE"/>
    <w:multiLevelType w:val="hybridMultilevel"/>
    <w:tmpl w:val="0726B8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B7133F"/>
    <w:multiLevelType w:val="hybridMultilevel"/>
    <w:tmpl w:val="A3BABF8A"/>
    <w:lvl w:ilvl="0" w:tplc="0415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8" w15:restartNumberingAfterBreak="0">
    <w:nsid w:val="44CB50AE"/>
    <w:multiLevelType w:val="hybridMultilevel"/>
    <w:tmpl w:val="4268FE1E"/>
    <w:lvl w:ilvl="0" w:tplc="B0D67B0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47752095"/>
    <w:multiLevelType w:val="hybridMultilevel"/>
    <w:tmpl w:val="7408F0B4"/>
    <w:lvl w:ilvl="0" w:tplc="BA247CFA">
      <w:start w:val="1"/>
      <w:numFmt w:val="lowerLetter"/>
      <w:lvlText w:val="%1)"/>
      <w:lvlJc w:val="left"/>
      <w:pPr>
        <w:tabs>
          <w:tab w:val="num" w:pos="643"/>
        </w:tabs>
        <w:ind w:left="643" w:hanging="360"/>
      </w:pPr>
    </w:lvl>
    <w:lvl w:ilvl="1" w:tplc="53AA0378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</w:lvl>
    <w:lvl w:ilvl="2" w:tplc="AAA4CE80">
      <w:start w:val="6"/>
      <w:numFmt w:val="bullet"/>
      <w:lvlText w:val="-"/>
      <w:lvlJc w:val="left"/>
      <w:pPr>
        <w:tabs>
          <w:tab w:val="num" w:pos="2263"/>
        </w:tabs>
        <w:ind w:left="2263" w:hanging="360"/>
      </w:pPr>
      <w:rPr>
        <w:rFonts w:ascii="Times New Roman" w:eastAsia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C6D499C"/>
    <w:multiLevelType w:val="hybridMultilevel"/>
    <w:tmpl w:val="DDEC5A2C"/>
    <w:lvl w:ilvl="0" w:tplc="C7F69E3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4D7B22B8"/>
    <w:multiLevelType w:val="hybridMultilevel"/>
    <w:tmpl w:val="C19C009C"/>
    <w:lvl w:ilvl="0" w:tplc="DAAC7374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5066272A"/>
    <w:multiLevelType w:val="hybridMultilevel"/>
    <w:tmpl w:val="9ED4CD82"/>
    <w:lvl w:ilvl="0" w:tplc="0410430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5FBD18C6"/>
    <w:multiLevelType w:val="singleLevel"/>
    <w:tmpl w:val="684A612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14" w15:restartNumberingAfterBreak="0">
    <w:nsid w:val="650F379C"/>
    <w:multiLevelType w:val="hybridMultilevel"/>
    <w:tmpl w:val="3E68A674"/>
    <w:lvl w:ilvl="0" w:tplc="0415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5" w15:restartNumberingAfterBreak="0">
    <w:nsid w:val="6BD63FA5"/>
    <w:multiLevelType w:val="singleLevel"/>
    <w:tmpl w:val="9A869676"/>
    <w:lvl w:ilvl="0">
      <w:start w:val="7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16" w15:restartNumberingAfterBreak="0">
    <w:nsid w:val="6FCC3765"/>
    <w:multiLevelType w:val="hybridMultilevel"/>
    <w:tmpl w:val="C212A3FC"/>
    <w:lvl w:ilvl="0" w:tplc="0415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7" w15:restartNumberingAfterBreak="0">
    <w:nsid w:val="75B02C06"/>
    <w:multiLevelType w:val="hybridMultilevel"/>
    <w:tmpl w:val="46AC8458"/>
    <w:lvl w:ilvl="0" w:tplc="945295B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D2C4FB9"/>
    <w:multiLevelType w:val="hybridMultilevel"/>
    <w:tmpl w:val="6AA0EF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802E33"/>
    <w:multiLevelType w:val="hybridMultilevel"/>
    <w:tmpl w:val="259C524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lvl w:ilvl="0">
        <w:start w:val="7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sz w:val="28"/>
          <w:u w:val="none"/>
          <w:effect w:val="none"/>
        </w:rPr>
      </w:lvl>
    </w:lvlOverride>
  </w:num>
  <w:num w:numId="4">
    <w:abstractNumId w:val="0"/>
  </w:num>
  <w:num w:numId="5">
    <w:abstractNumId w:val="17"/>
  </w:num>
  <w:num w:numId="6">
    <w:abstractNumId w:val="16"/>
  </w:num>
  <w:num w:numId="7">
    <w:abstractNumId w:val="6"/>
  </w:num>
  <w:num w:numId="8">
    <w:abstractNumId w:val="1"/>
  </w:num>
  <w:num w:numId="9">
    <w:abstractNumId w:val="7"/>
  </w:num>
  <w:num w:numId="10">
    <w:abstractNumId w:val="5"/>
  </w:num>
  <w:num w:numId="11">
    <w:abstractNumId w:val="19"/>
  </w:num>
  <w:num w:numId="12">
    <w:abstractNumId w:val="18"/>
  </w:num>
  <w:num w:numId="13">
    <w:abstractNumId w:val="4"/>
  </w:num>
  <w:num w:numId="14">
    <w:abstractNumId w:val="14"/>
  </w:num>
  <w:num w:numId="15">
    <w:abstractNumId w:val="3"/>
  </w:num>
  <w:num w:numId="16">
    <w:abstractNumId w:val="8"/>
  </w:num>
  <w:num w:numId="17">
    <w:abstractNumId w:val="11"/>
  </w:num>
  <w:num w:numId="18">
    <w:abstractNumId w:val="2"/>
  </w:num>
  <w:num w:numId="19">
    <w:abstractNumId w:val="12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7D8"/>
    <w:rsid w:val="000026AE"/>
    <w:rsid w:val="00003D76"/>
    <w:rsid w:val="000337D2"/>
    <w:rsid w:val="00033887"/>
    <w:rsid w:val="00035D74"/>
    <w:rsid w:val="00042D73"/>
    <w:rsid w:val="00075724"/>
    <w:rsid w:val="000906F5"/>
    <w:rsid w:val="00097E5D"/>
    <w:rsid w:val="000A6E2B"/>
    <w:rsid w:val="000B3363"/>
    <w:rsid w:val="000C5B8F"/>
    <w:rsid w:val="000D017B"/>
    <w:rsid w:val="00177EAC"/>
    <w:rsid w:val="00180E1A"/>
    <w:rsid w:val="001F605B"/>
    <w:rsid w:val="001F61A3"/>
    <w:rsid w:val="001F66D7"/>
    <w:rsid w:val="00211446"/>
    <w:rsid w:val="00235045"/>
    <w:rsid w:val="002362C5"/>
    <w:rsid w:val="00281532"/>
    <w:rsid w:val="0028421F"/>
    <w:rsid w:val="002B56B4"/>
    <w:rsid w:val="002C155F"/>
    <w:rsid w:val="002C54CA"/>
    <w:rsid w:val="0034731B"/>
    <w:rsid w:val="00386A73"/>
    <w:rsid w:val="00393FE4"/>
    <w:rsid w:val="003B51E7"/>
    <w:rsid w:val="003F4FF7"/>
    <w:rsid w:val="004456CE"/>
    <w:rsid w:val="00456915"/>
    <w:rsid w:val="00463D4E"/>
    <w:rsid w:val="00467348"/>
    <w:rsid w:val="00473746"/>
    <w:rsid w:val="00482396"/>
    <w:rsid w:val="004860A5"/>
    <w:rsid w:val="004A3DCF"/>
    <w:rsid w:val="004C1C2C"/>
    <w:rsid w:val="004C4AF5"/>
    <w:rsid w:val="004D1E32"/>
    <w:rsid w:val="004D30B1"/>
    <w:rsid w:val="004E5A77"/>
    <w:rsid w:val="004E7D28"/>
    <w:rsid w:val="005077AA"/>
    <w:rsid w:val="00516908"/>
    <w:rsid w:val="00541FD4"/>
    <w:rsid w:val="00543913"/>
    <w:rsid w:val="0054766A"/>
    <w:rsid w:val="00551A5D"/>
    <w:rsid w:val="005654CC"/>
    <w:rsid w:val="00570E32"/>
    <w:rsid w:val="005833BA"/>
    <w:rsid w:val="005A1434"/>
    <w:rsid w:val="005A4088"/>
    <w:rsid w:val="005C4C9C"/>
    <w:rsid w:val="005D3F61"/>
    <w:rsid w:val="005E7507"/>
    <w:rsid w:val="005F0EE5"/>
    <w:rsid w:val="00604B3E"/>
    <w:rsid w:val="00657E1F"/>
    <w:rsid w:val="0066018E"/>
    <w:rsid w:val="006672F8"/>
    <w:rsid w:val="0067092A"/>
    <w:rsid w:val="00671AC5"/>
    <w:rsid w:val="00686B8A"/>
    <w:rsid w:val="006906C6"/>
    <w:rsid w:val="006973E0"/>
    <w:rsid w:val="006A457B"/>
    <w:rsid w:val="006B22F8"/>
    <w:rsid w:val="006B2ABC"/>
    <w:rsid w:val="006B6F47"/>
    <w:rsid w:val="006B7AA9"/>
    <w:rsid w:val="006C1086"/>
    <w:rsid w:val="006C1FB3"/>
    <w:rsid w:val="006D3F6D"/>
    <w:rsid w:val="007023B3"/>
    <w:rsid w:val="007057D3"/>
    <w:rsid w:val="0072174D"/>
    <w:rsid w:val="00736DCD"/>
    <w:rsid w:val="00745E5F"/>
    <w:rsid w:val="00746DD0"/>
    <w:rsid w:val="00765609"/>
    <w:rsid w:val="00766848"/>
    <w:rsid w:val="0077447A"/>
    <w:rsid w:val="007A1065"/>
    <w:rsid w:val="007A7E80"/>
    <w:rsid w:val="007F0C87"/>
    <w:rsid w:val="008155F5"/>
    <w:rsid w:val="008537DD"/>
    <w:rsid w:val="008841D6"/>
    <w:rsid w:val="00885214"/>
    <w:rsid w:val="008D35C1"/>
    <w:rsid w:val="009047D8"/>
    <w:rsid w:val="00916912"/>
    <w:rsid w:val="00922DD7"/>
    <w:rsid w:val="00924BF5"/>
    <w:rsid w:val="009307F2"/>
    <w:rsid w:val="00933B40"/>
    <w:rsid w:val="009352EC"/>
    <w:rsid w:val="00937D28"/>
    <w:rsid w:val="0095072D"/>
    <w:rsid w:val="00967616"/>
    <w:rsid w:val="009701A7"/>
    <w:rsid w:val="00980A98"/>
    <w:rsid w:val="00A030F3"/>
    <w:rsid w:val="00A06CEA"/>
    <w:rsid w:val="00A116F7"/>
    <w:rsid w:val="00A81787"/>
    <w:rsid w:val="00A920EB"/>
    <w:rsid w:val="00A92C4A"/>
    <w:rsid w:val="00A97E7F"/>
    <w:rsid w:val="00AC2148"/>
    <w:rsid w:val="00B36483"/>
    <w:rsid w:val="00B426A3"/>
    <w:rsid w:val="00B56297"/>
    <w:rsid w:val="00B91A12"/>
    <w:rsid w:val="00B9633C"/>
    <w:rsid w:val="00BA6887"/>
    <w:rsid w:val="00BB2153"/>
    <w:rsid w:val="00BB456E"/>
    <w:rsid w:val="00BB6482"/>
    <w:rsid w:val="00BC0B72"/>
    <w:rsid w:val="00BC75A9"/>
    <w:rsid w:val="00C54D4B"/>
    <w:rsid w:val="00C70ABB"/>
    <w:rsid w:val="00C8437D"/>
    <w:rsid w:val="00C91293"/>
    <w:rsid w:val="00D01D9F"/>
    <w:rsid w:val="00D1394E"/>
    <w:rsid w:val="00D142D5"/>
    <w:rsid w:val="00D73068"/>
    <w:rsid w:val="00D77413"/>
    <w:rsid w:val="00DA13ED"/>
    <w:rsid w:val="00DE17EA"/>
    <w:rsid w:val="00DF5312"/>
    <w:rsid w:val="00E028F3"/>
    <w:rsid w:val="00E04E86"/>
    <w:rsid w:val="00E4040C"/>
    <w:rsid w:val="00E64292"/>
    <w:rsid w:val="00E93B63"/>
    <w:rsid w:val="00E94234"/>
    <w:rsid w:val="00EA3C16"/>
    <w:rsid w:val="00EA720B"/>
    <w:rsid w:val="00EB4DB3"/>
    <w:rsid w:val="00EB536B"/>
    <w:rsid w:val="00ED7F4A"/>
    <w:rsid w:val="00EE047A"/>
    <w:rsid w:val="00EE3704"/>
    <w:rsid w:val="00EF3B3D"/>
    <w:rsid w:val="00EF7865"/>
    <w:rsid w:val="00F107A7"/>
    <w:rsid w:val="00F114C0"/>
    <w:rsid w:val="00F15F86"/>
    <w:rsid w:val="00F349BC"/>
    <w:rsid w:val="00F65B66"/>
    <w:rsid w:val="00F93D35"/>
    <w:rsid w:val="00FB2EA3"/>
    <w:rsid w:val="00FE012E"/>
    <w:rsid w:val="00FF4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0A5608"/>
  <w15:docId w15:val="{1010B938-8DFE-451F-ACC0-DD55B23BC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47D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2C15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973E0"/>
    <w:pPr>
      <w:ind w:left="708"/>
    </w:pPr>
  </w:style>
  <w:style w:type="paragraph" w:styleId="Tekstpodstawowy">
    <w:name w:val="Body Text"/>
    <w:basedOn w:val="Normalny"/>
    <w:link w:val="TekstpodstawowyZnak"/>
    <w:rsid w:val="000B3363"/>
    <w:pPr>
      <w:jc w:val="both"/>
    </w:pPr>
    <w:rPr>
      <w:szCs w:val="20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0B3363"/>
    <w:rPr>
      <w:sz w:val="24"/>
      <w:lang w:eastAsia="en-US"/>
    </w:rPr>
  </w:style>
  <w:style w:type="paragraph" w:styleId="Tekstblokowy">
    <w:name w:val="Block Text"/>
    <w:basedOn w:val="Normalny"/>
    <w:rsid w:val="005A1434"/>
    <w:pPr>
      <w:overflowPunct w:val="0"/>
      <w:autoSpaceDE w:val="0"/>
      <w:autoSpaceDN w:val="0"/>
      <w:adjustRightInd w:val="0"/>
      <w:ind w:left="308" w:right="758"/>
      <w:textAlignment w:val="baseline"/>
    </w:pPr>
    <w:rPr>
      <w:sz w:val="22"/>
      <w:szCs w:val="20"/>
    </w:rPr>
  </w:style>
  <w:style w:type="paragraph" w:styleId="Tekstprzypisudolnego">
    <w:name w:val="footnote text"/>
    <w:basedOn w:val="Normalny"/>
    <w:link w:val="TekstprzypisudolnegoZnak"/>
    <w:semiHidden/>
    <w:unhideWhenUsed/>
    <w:rsid w:val="00F65B6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65B66"/>
  </w:style>
  <w:style w:type="character" w:styleId="Odwoanieprzypisudolnego">
    <w:name w:val="footnote reference"/>
    <w:basedOn w:val="Domylnaczcionkaakapitu"/>
    <w:semiHidden/>
    <w:unhideWhenUsed/>
    <w:rsid w:val="00F65B66"/>
    <w:rPr>
      <w:vertAlign w:val="superscript"/>
    </w:rPr>
  </w:style>
  <w:style w:type="paragraph" w:styleId="Tekstdymka">
    <w:name w:val="Balloon Text"/>
    <w:basedOn w:val="Normalny"/>
    <w:link w:val="TekstdymkaZnak"/>
    <w:semiHidden/>
    <w:unhideWhenUsed/>
    <w:rsid w:val="008537D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8537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51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354555-CC56-4640-B1FA-949B5F809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671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GDDKiA</Company>
  <LinksUpToDate>false</LinksUpToDate>
  <CharactersWithSpaces>4691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Niemiec</dc:creator>
  <cp:lastModifiedBy>Wotalska Aldona</cp:lastModifiedBy>
  <cp:revision>7</cp:revision>
  <cp:lastPrinted>2018-07-16T11:02:00Z</cp:lastPrinted>
  <dcterms:created xsi:type="dcterms:W3CDTF">2023-06-15T12:35:00Z</dcterms:created>
  <dcterms:modified xsi:type="dcterms:W3CDTF">2023-06-28T08:31:00Z</dcterms:modified>
</cp:coreProperties>
</file>