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C059C" w14:textId="5BFFA2AC" w:rsidR="00C35E29" w:rsidRDefault="00923250">
      <w:pPr>
        <w:jc w:val="center"/>
      </w:pPr>
      <w:r w:rsidRPr="00D064B9">
        <w:rPr>
          <w:b/>
          <w:bCs/>
        </w:rPr>
        <w:t>Plan działalności</w:t>
      </w:r>
      <w:r>
        <w:br/>
      </w:r>
      <w:r w:rsidR="0049577D">
        <w:t>PD/</w:t>
      </w:r>
      <w:r>
        <w:t>202</w:t>
      </w:r>
      <w:r w:rsidR="00B9479C">
        <w:t>4</w:t>
      </w:r>
      <w:r>
        <w:t xml:space="preserve">/0001 </w:t>
      </w:r>
      <w:r>
        <w:rPr>
          <w:position w:val="6"/>
        </w:rPr>
        <w:t>1)</w:t>
      </w:r>
      <w:r>
        <w:br/>
      </w:r>
      <w:r w:rsidRPr="00D064B9">
        <w:rPr>
          <w:b/>
          <w:bCs/>
        </w:rPr>
        <w:t>na rok 202</w:t>
      </w:r>
      <w:r w:rsidR="00B9479C" w:rsidRPr="00D064B9">
        <w:rPr>
          <w:b/>
          <w:bCs/>
        </w:rPr>
        <w:t>4</w:t>
      </w:r>
      <w:r w:rsidRPr="00D064B9">
        <w:rPr>
          <w:b/>
          <w:bCs/>
        </w:rPr>
        <w:br/>
      </w:r>
      <w:r>
        <w:t>dla działu/działów administracji rządowej</w:t>
      </w:r>
      <w:r w:rsidRPr="00D064B9">
        <w:rPr>
          <w:b/>
          <w:bCs/>
        </w:rPr>
        <w:t xml:space="preserve">: </w:t>
      </w:r>
      <w:r w:rsidR="00D064B9" w:rsidRPr="00D064B9">
        <w:rPr>
          <w:b/>
          <w:bCs/>
        </w:rPr>
        <w:t>rybołówstwo</w:t>
      </w:r>
      <w:r w:rsidR="00B9479C">
        <w:t xml:space="preserve"> </w:t>
      </w:r>
      <w:r>
        <w:rPr>
          <w:position w:val="6"/>
        </w:rPr>
        <w:t>2)</w:t>
      </w:r>
      <w:r>
        <w:br/>
      </w:r>
      <w:bookmarkStart w:id="0" w:name="_GoBack"/>
      <w:bookmarkEnd w:id="0"/>
    </w:p>
    <w:p w14:paraId="78DFE7C4" w14:textId="66CCC6CB" w:rsidR="00C35E29" w:rsidRDefault="00923250">
      <w:r w:rsidRPr="00716E97">
        <w:rPr>
          <w:b/>
          <w:bCs/>
          <w:sz w:val="22"/>
          <w:szCs w:val="22"/>
        </w:rPr>
        <w:t>CZĘŚĆ A: Najważniejsze cele do realizacji w roku 202</w:t>
      </w:r>
      <w:r w:rsidR="00B9479C" w:rsidRPr="00716E97">
        <w:rPr>
          <w:b/>
          <w:bCs/>
          <w:sz w:val="22"/>
          <w:szCs w:val="22"/>
        </w:rPr>
        <w:t>4</w:t>
      </w:r>
      <w:r w:rsidRPr="00716E97">
        <w:rPr>
          <w:i/>
          <w:sz w:val="22"/>
          <w:szCs w:val="22"/>
        </w:rPr>
        <w:br/>
      </w:r>
      <w:r>
        <w:rPr>
          <w:i/>
        </w:rPr>
        <w:t xml:space="preserve">(w tej części planu należy wskazać nie więcej niż pięć najważniejszych celów przyjętych przez </w:t>
      </w:r>
      <w:r>
        <w:rPr>
          <w:i/>
        </w:rPr>
        <w:t>ministra/kierownika jednostki do realizacji w zakresie jego właściwości)</w:t>
      </w:r>
    </w:p>
    <w:tbl>
      <w:tblPr>
        <w:tblStyle w:val="Tabela-Siatka"/>
        <w:tblW w:w="5000" w:type="pct"/>
        <w:tblLayout w:type="fixed"/>
        <w:tblCellMar>
          <w:top w:w="80" w:type="dxa"/>
          <w:left w:w="200" w:type="dxa"/>
          <w:bottom w:w="80" w:type="dxa"/>
          <w:right w:w="200" w:type="dxa"/>
        </w:tblCellMar>
        <w:tblLook w:val="04A0" w:firstRow="1" w:lastRow="0" w:firstColumn="1" w:lastColumn="0" w:noHBand="0" w:noVBand="1"/>
      </w:tblPr>
      <w:tblGrid>
        <w:gridCol w:w="720"/>
        <w:gridCol w:w="2881"/>
        <w:gridCol w:w="2881"/>
        <w:gridCol w:w="2881"/>
        <w:gridCol w:w="2881"/>
        <w:gridCol w:w="2161"/>
      </w:tblGrid>
      <w:tr w:rsidR="00C35E29" w14:paraId="131465BD" w14:textId="77777777" w:rsidTr="00716E97">
        <w:tc>
          <w:tcPr>
            <w:tcW w:w="250" w:type="pct"/>
            <w:vMerge w:val="restart"/>
            <w:noWrap/>
            <w:vAlign w:val="center"/>
          </w:tcPr>
          <w:p w14:paraId="40CB4FF3" w14:textId="77777777" w:rsidR="00C35E29" w:rsidRDefault="00923250">
            <w:pPr>
              <w:jc w:val="center"/>
            </w:pPr>
            <w:bookmarkStart w:id="1" w:name="_Hlk152059003"/>
            <w:r>
              <w:t>Lp.</w:t>
            </w:r>
          </w:p>
        </w:tc>
        <w:tc>
          <w:tcPr>
            <w:tcW w:w="1000" w:type="pct"/>
            <w:vMerge w:val="restart"/>
            <w:vAlign w:val="center"/>
          </w:tcPr>
          <w:p w14:paraId="52C6FFF5" w14:textId="77777777" w:rsidR="00C35E29" w:rsidRDefault="00923250">
            <w:pPr>
              <w:jc w:val="center"/>
            </w:pPr>
            <w:r>
              <w:t>Cel</w:t>
            </w:r>
          </w:p>
        </w:tc>
        <w:tc>
          <w:tcPr>
            <w:tcW w:w="2000" w:type="pct"/>
            <w:gridSpan w:val="2"/>
            <w:vAlign w:val="center"/>
          </w:tcPr>
          <w:p w14:paraId="37563C50" w14:textId="77777777" w:rsidR="00C35E29" w:rsidRDefault="00923250">
            <w:pPr>
              <w:jc w:val="center"/>
            </w:pPr>
            <w:r>
              <w:t>Mierniki określające stopień realizacji celu</w:t>
            </w:r>
            <w:r>
              <w:rPr>
                <w:position w:val="6"/>
              </w:rPr>
              <w:t>3)</w:t>
            </w:r>
          </w:p>
        </w:tc>
        <w:tc>
          <w:tcPr>
            <w:tcW w:w="1000" w:type="pct"/>
            <w:vMerge w:val="restart"/>
            <w:vAlign w:val="center"/>
          </w:tcPr>
          <w:p w14:paraId="02548888" w14:textId="77777777" w:rsidR="00C35E29" w:rsidRPr="00716E97" w:rsidRDefault="00923250">
            <w:pPr>
              <w:jc w:val="center"/>
              <w:rPr>
                <w:color w:val="FF0000"/>
              </w:rPr>
            </w:pPr>
            <w:r w:rsidRPr="00922E48">
              <w:t>Najważniejsze zadania służące realizacji celu</w:t>
            </w:r>
            <w:r w:rsidRPr="00922E48">
              <w:rPr>
                <w:position w:val="6"/>
              </w:rPr>
              <w:t>4)</w:t>
            </w:r>
          </w:p>
        </w:tc>
        <w:tc>
          <w:tcPr>
            <w:tcW w:w="750" w:type="pct"/>
            <w:vMerge w:val="restart"/>
            <w:vAlign w:val="center"/>
          </w:tcPr>
          <w:p w14:paraId="0006771E" w14:textId="77777777" w:rsidR="00C35E29" w:rsidRDefault="00923250">
            <w:pPr>
              <w:jc w:val="center"/>
            </w:pPr>
            <w:r>
              <w:t>Odniesienie do dokumentu o charakterze strategicznym</w:t>
            </w:r>
            <w:r>
              <w:rPr>
                <w:position w:val="6"/>
              </w:rPr>
              <w:t>5)</w:t>
            </w:r>
          </w:p>
        </w:tc>
      </w:tr>
      <w:tr w:rsidR="00C35E29" w14:paraId="5D5B2509" w14:textId="77777777" w:rsidTr="00716E97">
        <w:tc>
          <w:tcPr>
            <w:tcW w:w="250" w:type="pct"/>
            <w:vMerge/>
          </w:tcPr>
          <w:p w14:paraId="108FB1BD" w14:textId="77777777" w:rsidR="00C35E29" w:rsidRDefault="00C35E29">
            <w:pPr>
              <w:jc w:val="center"/>
            </w:pPr>
          </w:p>
        </w:tc>
        <w:tc>
          <w:tcPr>
            <w:tcW w:w="1000" w:type="pct"/>
            <w:vMerge/>
          </w:tcPr>
          <w:p w14:paraId="73A25D5C" w14:textId="77777777" w:rsidR="00C35E29" w:rsidRDefault="00C35E29">
            <w:pPr>
              <w:jc w:val="center"/>
            </w:pPr>
          </w:p>
        </w:tc>
        <w:tc>
          <w:tcPr>
            <w:tcW w:w="1000" w:type="pct"/>
            <w:vAlign w:val="center"/>
          </w:tcPr>
          <w:p w14:paraId="36E495BC" w14:textId="77777777" w:rsidR="00C35E29" w:rsidRDefault="00923250">
            <w:pPr>
              <w:jc w:val="center"/>
            </w:pPr>
            <w:r>
              <w:t>nazwa</w:t>
            </w:r>
          </w:p>
        </w:tc>
        <w:tc>
          <w:tcPr>
            <w:tcW w:w="1000" w:type="pct"/>
            <w:vAlign w:val="center"/>
          </w:tcPr>
          <w:p w14:paraId="7A512064" w14:textId="77777777" w:rsidR="00C35E29" w:rsidRDefault="00923250">
            <w:pPr>
              <w:jc w:val="center"/>
            </w:pPr>
            <w:r>
              <w:t>planowana wartoś</w:t>
            </w:r>
            <w:r>
              <w:t>ć do osiągnięcia na koniec roku, którego dotyczy plan</w:t>
            </w:r>
          </w:p>
        </w:tc>
        <w:tc>
          <w:tcPr>
            <w:tcW w:w="1000" w:type="pct"/>
            <w:vMerge/>
          </w:tcPr>
          <w:p w14:paraId="15548707" w14:textId="77777777" w:rsidR="00C35E29" w:rsidRPr="00716E97" w:rsidRDefault="00C35E29">
            <w:pPr>
              <w:jc w:val="center"/>
              <w:rPr>
                <w:color w:val="FF0000"/>
              </w:rPr>
            </w:pPr>
          </w:p>
        </w:tc>
        <w:tc>
          <w:tcPr>
            <w:tcW w:w="750" w:type="pct"/>
            <w:vMerge/>
          </w:tcPr>
          <w:p w14:paraId="66CCE431" w14:textId="77777777" w:rsidR="00C35E29" w:rsidRDefault="00C35E29">
            <w:pPr>
              <w:jc w:val="center"/>
            </w:pPr>
          </w:p>
        </w:tc>
      </w:tr>
      <w:tr w:rsidR="00C35E29" w14:paraId="0B8512DB" w14:textId="77777777" w:rsidTr="00716E97">
        <w:tc>
          <w:tcPr>
            <w:tcW w:w="250" w:type="pct"/>
            <w:vMerge w:val="restart"/>
            <w:vAlign w:val="center"/>
          </w:tcPr>
          <w:p w14:paraId="0CA8A011" w14:textId="77777777" w:rsidR="00C35E29" w:rsidRDefault="00923250">
            <w:r>
              <w:t>1</w:t>
            </w:r>
          </w:p>
        </w:tc>
        <w:tc>
          <w:tcPr>
            <w:tcW w:w="1000" w:type="pct"/>
            <w:vMerge w:val="restart"/>
            <w:vAlign w:val="center"/>
          </w:tcPr>
          <w:p w14:paraId="3C115ED4" w14:textId="77777777" w:rsidR="00C35E29" w:rsidRDefault="00923250">
            <w:r>
              <w:t>Wzmacnianie rozwoju zrównoważonej środowiskowo i ekonomicznie działalności połowowej na Morzu Bałtyckim</w:t>
            </w:r>
            <w:r>
              <w:br/>
            </w:r>
            <w:r>
              <w:br/>
              <w:t>Poprawa skuteczności i jakości przeprowadzanych inspekcji rybołówstwa morskiego</w:t>
            </w:r>
          </w:p>
        </w:tc>
        <w:tc>
          <w:tcPr>
            <w:tcW w:w="1000" w:type="pct"/>
          </w:tcPr>
          <w:p w14:paraId="016FBCC4" w14:textId="77777777" w:rsidR="00C35E29" w:rsidRDefault="00923250">
            <w:r>
              <w:t>Liczba przeprowadzonych kontroli podmiotów  wykonujących połowy komercyjne (armatorzy statków rybackich)</w:t>
            </w:r>
          </w:p>
        </w:tc>
        <w:tc>
          <w:tcPr>
            <w:tcW w:w="1000" w:type="pct"/>
          </w:tcPr>
          <w:p w14:paraId="36A96533" w14:textId="744157AA" w:rsidR="00C35E29" w:rsidRDefault="00117415">
            <w:r>
              <w:t xml:space="preserve">Co </w:t>
            </w:r>
            <w:proofErr w:type="spellStart"/>
            <w:r>
              <w:t>najmnie</w:t>
            </w:r>
            <w:proofErr w:type="spellEnd"/>
            <w:r>
              <w:t xml:space="preserve"> 180 dni kontrolnych na morzu</w:t>
            </w:r>
            <w:r w:rsidR="00B26BD7" w:rsidRPr="00B26BD7">
              <w:t xml:space="preserve"> Co najmniej 60 % wszystkich inspekcji przy wyładunku przeprowadza się na statkach rybackich należących do segmentów floty zaliczonych do dwóch najwyższych kategorii ryzyka</w:t>
            </w:r>
          </w:p>
        </w:tc>
        <w:tc>
          <w:tcPr>
            <w:tcW w:w="1000" w:type="pct"/>
            <w:vMerge w:val="restart"/>
            <w:vAlign w:val="center"/>
          </w:tcPr>
          <w:p w14:paraId="1B9C1FA3" w14:textId="77777777" w:rsidR="00C35E29" w:rsidRPr="00922E48" w:rsidRDefault="00923250">
            <w:r w:rsidRPr="00922E48">
              <w:t xml:space="preserve">1. Współpraca międzynarodowa w ramach Joint Deployment </w:t>
            </w:r>
            <w:proofErr w:type="spellStart"/>
            <w:r w:rsidRPr="00922E48">
              <w:t>Plans</w:t>
            </w:r>
            <w:proofErr w:type="spellEnd"/>
            <w:r w:rsidRPr="00922E48">
              <w:t>: udział w międzynarodowych wymianach inspektorów.</w:t>
            </w:r>
            <w:r w:rsidRPr="00922E48">
              <w:br/>
              <w:t>2. Wdrożenie do eksploatacji nowych statków inspekcyjnych Kontroler-31 i Kontroler-3</w:t>
            </w:r>
            <w:r w:rsidRPr="00922E48">
              <w:t>5</w:t>
            </w:r>
            <w:r w:rsidRPr="00922E48">
              <w:br/>
              <w:t>3. Nadzór i kontrola wykonywania rybołówstwa morskiego, obrotu produktami rybołówstwa   na rynku rybnym i importu drogą morską.</w:t>
            </w:r>
          </w:p>
        </w:tc>
        <w:tc>
          <w:tcPr>
            <w:tcW w:w="750" w:type="pct"/>
            <w:vMerge w:val="restart"/>
            <w:vAlign w:val="center"/>
          </w:tcPr>
          <w:p w14:paraId="4F766171" w14:textId="69D9022D" w:rsidR="00C35E29" w:rsidRPr="00922E48" w:rsidRDefault="00923250">
            <w:r w:rsidRPr="00922E48">
              <w:t>Polsk Krajowy Program Kontroli na 202</w:t>
            </w:r>
            <w:r w:rsidR="00117415" w:rsidRPr="00922E48">
              <w:t>4</w:t>
            </w:r>
            <w:r w:rsidRPr="00922E48">
              <w:t>r.na Morzu Bałtyckim</w:t>
            </w:r>
            <w:r w:rsidRPr="00922E48">
              <w:br/>
            </w:r>
            <w:r w:rsidRPr="00922E48">
              <w:br/>
              <w:t>Umowy i konwencje międzynarodowe</w:t>
            </w:r>
          </w:p>
        </w:tc>
      </w:tr>
      <w:tr w:rsidR="00C35E29" w14:paraId="0B8F3103" w14:textId="77777777" w:rsidTr="00716E97">
        <w:tc>
          <w:tcPr>
            <w:tcW w:w="250" w:type="pct"/>
            <w:vMerge/>
          </w:tcPr>
          <w:p w14:paraId="0B311721" w14:textId="77777777" w:rsidR="00C35E29" w:rsidRDefault="00C35E29"/>
        </w:tc>
        <w:tc>
          <w:tcPr>
            <w:tcW w:w="1000" w:type="pct"/>
            <w:vMerge/>
          </w:tcPr>
          <w:p w14:paraId="75510FF9" w14:textId="77777777" w:rsidR="00C35E29" w:rsidRDefault="00C35E29"/>
        </w:tc>
        <w:tc>
          <w:tcPr>
            <w:tcW w:w="1000" w:type="pct"/>
          </w:tcPr>
          <w:p w14:paraId="41DEAC22" w14:textId="77777777" w:rsidR="00C35E29" w:rsidRDefault="00923250">
            <w:r>
              <w:t xml:space="preserve">Liczba przeprowadzonych </w:t>
            </w:r>
            <w:r>
              <w:t>kontroli podmiotów operujących na rynku rybnym</w:t>
            </w:r>
          </w:p>
        </w:tc>
        <w:tc>
          <w:tcPr>
            <w:tcW w:w="1000" w:type="pct"/>
            <w:tcBorders>
              <w:bottom w:val="nil"/>
            </w:tcBorders>
          </w:tcPr>
          <w:p w14:paraId="167E64C1" w14:textId="173E333D" w:rsidR="00C35E29" w:rsidRDefault="00B26BD7">
            <w:r w:rsidRPr="00B26BD7">
              <w:t>Co najmniej 150 inspekcji magazynów i środków transportu</w:t>
            </w:r>
          </w:p>
        </w:tc>
        <w:tc>
          <w:tcPr>
            <w:tcW w:w="1000" w:type="pct"/>
            <w:vMerge/>
          </w:tcPr>
          <w:p w14:paraId="09EBEFC5" w14:textId="77777777" w:rsidR="00C35E29" w:rsidRDefault="00C35E29"/>
        </w:tc>
        <w:tc>
          <w:tcPr>
            <w:tcW w:w="750" w:type="pct"/>
            <w:vMerge/>
          </w:tcPr>
          <w:p w14:paraId="3B5A2020" w14:textId="77777777" w:rsidR="00C35E29" w:rsidRDefault="00C35E29"/>
        </w:tc>
      </w:tr>
      <w:tr w:rsidR="00C35E29" w14:paraId="674909CA" w14:textId="77777777" w:rsidTr="00716E97">
        <w:tc>
          <w:tcPr>
            <w:tcW w:w="250" w:type="pct"/>
            <w:vMerge/>
          </w:tcPr>
          <w:p w14:paraId="2A0FD8EC" w14:textId="77777777" w:rsidR="00C35E29" w:rsidRDefault="00C35E29"/>
        </w:tc>
        <w:tc>
          <w:tcPr>
            <w:tcW w:w="1000" w:type="pct"/>
            <w:vMerge/>
          </w:tcPr>
          <w:p w14:paraId="3D01A635" w14:textId="77777777" w:rsidR="00C35E29" w:rsidRDefault="00C35E29"/>
        </w:tc>
        <w:tc>
          <w:tcPr>
            <w:tcW w:w="1000" w:type="pct"/>
          </w:tcPr>
          <w:p w14:paraId="03521C3E" w14:textId="77777777" w:rsidR="00C35E29" w:rsidRDefault="00923250">
            <w:r>
              <w:t>Liczba przeprowadzonych kontroli importu produktów rybołówstwa drogą morską</w:t>
            </w:r>
          </w:p>
        </w:tc>
        <w:tc>
          <w:tcPr>
            <w:tcW w:w="1000" w:type="pct"/>
          </w:tcPr>
          <w:p w14:paraId="001239F7" w14:textId="27FD96FC" w:rsidR="00C35E29" w:rsidRDefault="00B26BD7" w:rsidP="00B26BD7">
            <w:r>
              <w:t>C</w:t>
            </w:r>
            <w:r w:rsidRPr="00B26BD7">
              <w:t>o najmniej 5 % operacji wyładunku i przeładunku dokonywanych każdego roku przez statki rybackie z państw trzecich,</w:t>
            </w:r>
          </w:p>
        </w:tc>
        <w:tc>
          <w:tcPr>
            <w:tcW w:w="1000" w:type="pct"/>
            <w:vMerge/>
          </w:tcPr>
          <w:p w14:paraId="56465820" w14:textId="77777777" w:rsidR="00C35E29" w:rsidRDefault="00C35E29"/>
        </w:tc>
        <w:tc>
          <w:tcPr>
            <w:tcW w:w="750" w:type="pct"/>
            <w:vMerge/>
          </w:tcPr>
          <w:p w14:paraId="63AFB895" w14:textId="77777777" w:rsidR="00C35E29" w:rsidRDefault="00C35E29"/>
        </w:tc>
      </w:tr>
      <w:tr w:rsidR="00C35E29" w14:paraId="03E4A5D5" w14:textId="77777777" w:rsidTr="00716E97">
        <w:tc>
          <w:tcPr>
            <w:tcW w:w="250" w:type="pct"/>
            <w:vMerge/>
          </w:tcPr>
          <w:p w14:paraId="7809662B" w14:textId="77777777" w:rsidR="00C35E29" w:rsidRDefault="00C35E29"/>
        </w:tc>
        <w:tc>
          <w:tcPr>
            <w:tcW w:w="1000" w:type="pct"/>
            <w:vMerge/>
          </w:tcPr>
          <w:p w14:paraId="1BA16D05" w14:textId="77777777" w:rsidR="00C35E29" w:rsidRDefault="00C35E29"/>
        </w:tc>
        <w:tc>
          <w:tcPr>
            <w:tcW w:w="1000" w:type="pct"/>
          </w:tcPr>
          <w:p w14:paraId="1AE013CA" w14:textId="77777777" w:rsidR="00C35E29" w:rsidRDefault="00923250">
            <w:r>
              <w:t>Liczba przeprowadzonych kontroli rybołówstwa rekreacyjnego</w:t>
            </w:r>
          </w:p>
        </w:tc>
        <w:tc>
          <w:tcPr>
            <w:tcW w:w="1000" w:type="pct"/>
          </w:tcPr>
          <w:p w14:paraId="2163DDFD" w14:textId="77777777" w:rsidR="00C35E29" w:rsidRDefault="00923250">
            <w:r>
              <w:t>W zależności od aktywności (miernik wynikowy)</w:t>
            </w:r>
          </w:p>
        </w:tc>
        <w:tc>
          <w:tcPr>
            <w:tcW w:w="1000" w:type="pct"/>
            <w:vMerge/>
          </w:tcPr>
          <w:p w14:paraId="0F47EFD5" w14:textId="77777777" w:rsidR="00C35E29" w:rsidRDefault="00C35E29"/>
        </w:tc>
        <w:tc>
          <w:tcPr>
            <w:tcW w:w="750" w:type="pct"/>
            <w:vMerge/>
          </w:tcPr>
          <w:p w14:paraId="55C86557" w14:textId="77777777" w:rsidR="00C35E29" w:rsidRDefault="00C35E29"/>
        </w:tc>
      </w:tr>
      <w:bookmarkEnd w:id="1"/>
    </w:tbl>
    <w:p w14:paraId="03D7D0EF" w14:textId="77777777" w:rsidR="00923250" w:rsidRDefault="00923250" w:rsidP="00B9479C">
      <w:pPr>
        <w:spacing w:before="240" w:after="0"/>
        <w:rPr>
          <w:b/>
          <w:bCs/>
          <w:sz w:val="22"/>
          <w:szCs w:val="22"/>
        </w:rPr>
      </w:pPr>
    </w:p>
    <w:p w14:paraId="72F0778F" w14:textId="77777777" w:rsidR="00B9479C" w:rsidRPr="00716E97" w:rsidRDefault="00B9479C" w:rsidP="00B9479C">
      <w:pPr>
        <w:spacing w:before="240" w:after="0"/>
        <w:rPr>
          <w:b/>
          <w:bCs/>
          <w:sz w:val="22"/>
          <w:szCs w:val="22"/>
        </w:rPr>
      </w:pPr>
      <w:r w:rsidRPr="00716E97">
        <w:rPr>
          <w:b/>
          <w:bCs/>
          <w:sz w:val="22"/>
          <w:szCs w:val="22"/>
        </w:rPr>
        <w:lastRenderedPageBreak/>
        <w:t>Część C: Inne cele przyjęte do realizacji w roku 2024</w:t>
      </w:r>
    </w:p>
    <w:p w14:paraId="7A11B484" w14:textId="632BD90A" w:rsidR="00B9479C" w:rsidRPr="00716E97" w:rsidRDefault="00B9479C" w:rsidP="00B9479C">
      <w:pPr>
        <w:spacing w:after="360"/>
        <w:rPr>
          <w:i/>
          <w:iCs/>
        </w:rPr>
      </w:pPr>
      <w:r w:rsidRPr="00716E97">
        <w:rPr>
          <w:i/>
          <w:iCs/>
        </w:rPr>
        <w:t xml:space="preserve">(w tej części </w:t>
      </w:r>
      <w:r w:rsidR="00716E97" w:rsidRPr="00716E97">
        <w:rPr>
          <w:i/>
          <w:iCs/>
        </w:rPr>
        <w:t xml:space="preserve">planu należy wskazać cele przyjęte do realizacji, które nie zostały wymienione w </w:t>
      </w:r>
      <w:proofErr w:type="spellStart"/>
      <w:r w:rsidR="00716E97" w:rsidRPr="00716E97">
        <w:rPr>
          <w:i/>
          <w:iCs/>
        </w:rPr>
        <w:t>częśći</w:t>
      </w:r>
      <w:proofErr w:type="spellEnd"/>
      <w:r w:rsidR="00716E97" w:rsidRPr="00716E97">
        <w:rPr>
          <w:i/>
          <w:iCs/>
        </w:rPr>
        <w:t xml:space="preserve"> A)</w:t>
      </w:r>
    </w:p>
    <w:tbl>
      <w:tblPr>
        <w:tblStyle w:val="Tabela-Siatka"/>
        <w:tblW w:w="5000" w:type="pct"/>
        <w:tblLayout w:type="fixed"/>
        <w:tblCellMar>
          <w:top w:w="80" w:type="dxa"/>
          <w:left w:w="200" w:type="dxa"/>
          <w:bottom w:w="80" w:type="dxa"/>
          <w:right w:w="200" w:type="dxa"/>
        </w:tblCellMar>
        <w:tblLook w:val="04A0" w:firstRow="1" w:lastRow="0" w:firstColumn="1" w:lastColumn="0" w:noHBand="0" w:noVBand="1"/>
      </w:tblPr>
      <w:tblGrid>
        <w:gridCol w:w="720"/>
        <w:gridCol w:w="2881"/>
        <w:gridCol w:w="2881"/>
        <w:gridCol w:w="2881"/>
        <w:gridCol w:w="2881"/>
        <w:gridCol w:w="2161"/>
      </w:tblGrid>
      <w:tr w:rsidR="00B9479C" w14:paraId="53CD0A7B" w14:textId="77777777" w:rsidTr="00B9479C">
        <w:tc>
          <w:tcPr>
            <w:tcW w:w="250" w:type="pct"/>
            <w:vMerge w:val="restart"/>
            <w:noWrap/>
            <w:vAlign w:val="center"/>
          </w:tcPr>
          <w:p w14:paraId="568B3E00" w14:textId="77777777" w:rsidR="00B9479C" w:rsidRDefault="00B9479C" w:rsidP="004605E3">
            <w:pPr>
              <w:jc w:val="center"/>
            </w:pPr>
            <w:r>
              <w:t>Lp.</w:t>
            </w:r>
          </w:p>
        </w:tc>
        <w:tc>
          <w:tcPr>
            <w:tcW w:w="1000" w:type="pct"/>
            <w:vMerge w:val="restart"/>
            <w:vAlign w:val="center"/>
          </w:tcPr>
          <w:p w14:paraId="36D665FC" w14:textId="77777777" w:rsidR="00B9479C" w:rsidRDefault="00B9479C" w:rsidP="004605E3">
            <w:pPr>
              <w:jc w:val="center"/>
            </w:pPr>
            <w:r>
              <w:t>Cel</w:t>
            </w:r>
          </w:p>
        </w:tc>
        <w:tc>
          <w:tcPr>
            <w:tcW w:w="2000" w:type="pct"/>
            <w:gridSpan w:val="2"/>
            <w:vAlign w:val="center"/>
          </w:tcPr>
          <w:p w14:paraId="5A13422C" w14:textId="77777777" w:rsidR="00B9479C" w:rsidRDefault="00B9479C" w:rsidP="004605E3">
            <w:pPr>
              <w:jc w:val="center"/>
            </w:pPr>
            <w:r>
              <w:t>Mierniki określające stopień realizacji celu</w:t>
            </w:r>
            <w:r>
              <w:rPr>
                <w:position w:val="6"/>
              </w:rPr>
              <w:t>3)</w:t>
            </w:r>
          </w:p>
        </w:tc>
        <w:tc>
          <w:tcPr>
            <w:tcW w:w="1000" w:type="pct"/>
            <w:vMerge w:val="restart"/>
            <w:vAlign w:val="center"/>
          </w:tcPr>
          <w:p w14:paraId="2FDE72B8" w14:textId="77777777" w:rsidR="00B9479C" w:rsidRDefault="00B9479C" w:rsidP="004605E3">
            <w:pPr>
              <w:jc w:val="center"/>
            </w:pPr>
            <w:r>
              <w:t>Najważniejsze zadania służące realizacji celu</w:t>
            </w:r>
            <w:r>
              <w:rPr>
                <w:position w:val="6"/>
              </w:rPr>
              <w:t>4)</w:t>
            </w:r>
          </w:p>
        </w:tc>
        <w:tc>
          <w:tcPr>
            <w:tcW w:w="750" w:type="pct"/>
            <w:vMerge w:val="restart"/>
            <w:vAlign w:val="center"/>
          </w:tcPr>
          <w:p w14:paraId="03E3C36E" w14:textId="77777777" w:rsidR="00B9479C" w:rsidRDefault="00B9479C" w:rsidP="004605E3">
            <w:pPr>
              <w:jc w:val="center"/>
            </w:pPr>
            <w:r>
              <w:t>Odniesienie do dokumentu o charakterze strategicznym</w:t>
            </w:r>
            <w:r>
              <w:rPr>
                <w:position w:val="6"/>
              </w:rPr>
              <w:t>5)</w:t>
            </w:r>
          </w:p>
        </w:tc>
      </w:tr>
      <w:tr w:rsidR="00B9479C" w14:paraId="02B075AF" w14:textId="77777777" w:rsidTr="00B9479C">
        <w:tc>
          <w:tcPr>
            <w:tcW w:w="250" w:type="pct"/>
            <w:vMerge/>
          </w:tcPr>
          <w:p w14:paraId="7C18015F" w14:textId="77777777" w:rsidR="00B9479C" w:rsidRDefault="00B9479C" w:rsidP="004605E3">
            <w:pPr>
              <w:jc w:val="center"/>
            </w:pPr>
          </w:p>
        </w:tc>
        <w:tc>
          <w:tcPr>
            <w:tcW w:w="1000" w:type="pct"/>
            <w:vMerge/>
          </w:tcPr>
          <w:p w14:paraId="3FF9A0E8" w14:textId="77777777" w:rsidR="00B9479C" w:rsidRDefault="00B9479C" w:rsidP="004605E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669EC6CF" w14:textId="77777777" w:rsidR="00B9479C" w:rsidRDefault="00B9479C" w:rsidP="004605E3">
            <w:pPr>
              <w:jc w:val="center"/>
            </w:pPr>
            <w:r>
              <w:t>nazwa</w:t>
            </w:r>
          </w:p>
        </w:tc>
        <w:tc>
          <w:tcPr>
            <w:tcW w:w="1000" w:type="pct"/>
            <w:vAlign w:val="center"/>
          </w:tcPr>
          <w:p w14:paraId="743DEDEE" w14:textId="77777777" w:rsidR="00B9479C" w:rsidRDefault="00B9479C" w:rsidP="004605E3">
            <w:pPr>
              <w:jc w:val="center"/>
            </w:pPr>
            <w:r>
              <w:t>planowana wartość do osiągnięcia na koniec roku, którego dotyczy plan</w:t>
            </w:r>
          </w:p>
        </w:tc>
        <w:tc>
          <w:tcPr>
            <w:tcW w:w="1000" w:type="pct"/>
            <w:vMerge/>
          </w:tcPr>
          <w:p w14:paraId="06DDB189" w14:textId="77777777" w:rsidR="00B9479C" w:rsidRDefault="00B9479C" w:rsidP="004605E3">
            <w:pPr>
              <w:jc w:val="center"/>
            </w:pPr>
          </w:p>
        </w:tc>
        <w:tc>
          <w:tcPr>
            <w:tcW w:w="750" w:type="pct"/>
            <w:vMerge/>
          </w:tcPr>
          <w:p w14:paraId="01F081CE" w14:textId="77777777" w:rsidR="00B9479C" w:rsidRDefault="00B9479C" w:rsidP="004605E3">
            <w:pPr>
              <w:jc w:val="center"/>
            </w:pPr>
          </w:p>
        </w:tc>
      </w:tr>
      <w:tr w:rsidR="00B9479C" w14:paraId="3EFAC656" w14:textId="77777777" w:rsidTr="00B9479C">
        <w:tc>
          <w:tcPr>
            <w:tcW w:w="250" w:type="pct"/>
            <w:vMerge w:val="restart"/>
            <w:vAlign w:val="center"/>
          </w:tcPr>
          <w:p w14:paraId="4566D043" w14:textId="77777777" w:rsidR="00B9479C" w:rsidRDefault="00B9479C" w:rsidP="004605E3">
            <w:r>
              <w:t>2</w:t>
            </w:r>
          </w:p>
        </w:tc>
        <w:tc>
          <w:tcPr>
            <w:tcW w:w="1000" w:type="pct"/>
            <w:vMerge w:val="restart"/>
            <w:vAlign w:val="center"/>
          </w:tcPr>
          <w:p w14:paraId="1450851E" w14:textId="70B827FA" w:rsidR="00B9479C" w:rsidRDefault="00B9479C" w:rsidP="004605E3">
            <w:r>
              <w:t>Poprawa stanu infrastruktury technicznej i majątku</w:t>
            </w:r>
          </w:p>
        </w:tc>
        <w:tc>
          <w:tcPr>
            <w:tcW w:w="1000" w:type="pct"/>
          </w:tcPr>
          <w:p w14:paraId="700F7D27" w14:textId="77777777" w:rsidR="00B9479C" w:rsidRDefault="00B9479C" w:rsidP="004605E3">
            <w:r>
              <w:t>Liczba zakupionych samochodów</w:t>
            </w:r>
          </w:p>
        </w:tc>
        <w:tc>
          <w:tcPr>
            <w:tcW w:w="1000" w:type="pct"/>
          </w:tcPr>
          <w:p w14:paraId="1D413649" w14:textId="046F3FF8" w:rsidR="00B9479C" w:rsidRDefault="00922E48" w:rsidP="004605E3">
            <w:r>
              <w:t>1</w:t>
            </w:r>
          </w:p>
        </w:tc>
        <w:tc>
          <w:tcPr>
            <w:tcW w:w="1000" w:type="pct"/>
            <w:vMerge w:val="restart"/>
            <w:vAlign w:val="center"/>
          </w:tcPr>
          <w:p w14:paraId="69CC3E66" w14:textId="77777777" w:rsidR="00B9479C" w:rsidRDefault="00B9479C" w:rsidP="004605E3">
            <w:r>
              <w:t>1. Wymiana łodzi inspekcyjnej K-16 na nową</w:t>
            </w:r>
            <w:r>
              <w:br/>
              <w:t xml:space="preserve">2. Wymiana przestarzałej floty samochodowej, zakup pojazdu elektrycznego zgodnie z Polityką </w:t>
            </w:r>
            <w:proofErr w:type="spellStart"/>
            <w:r>
              <w:t>Elektromobilności</w:t>
            </w:r>
            <w:proofErr w:type="spellEnd"/>
          </w:p>
        </w:tc>
        <w:tc>
          <w:tcPr>
            <w:tcW w:w="750" w:type="pct"/>
            <w:vMerge w:val="restart"/>
            <w:vAlign w:val="center"/>
          </w:tcPr>
          <w:p w14:paraId="5B82AB84" w14:textId="7CA2C9BF" w:rsidR="00B9479C" w:rsidRDefault="00B9479C" w:rsidP="004605E3">
            <w:r>
              <w:t>Plan finansowy GIRM na 202</w:t>
            </w:r>
            <w:r w:rsidR="00972144">
              <w:t>4</w:t>
            </w:r>
            <w:r>
              <w:t xml:space="preserve"> r.</w:t>
            </w:r>
          </w:p>
        </w:tc>
      </w:tr>
      <w:tr w:rsidR="00B9479C" w14:paraId="01089F5F" w14:textId="77777777" w:rsidTr="00B9479C">
        <w:tc>
          <w:tcPr>
            <w:tcW w:w="250" w:type="pct"/>
            <w:vMerge/>
          </w:tcPr>
          <w:p w14:paraId="3597B3D9" w14:textId="77777777" w:rsidR="00B9479C" w:rsidRDefault="00B9479C" w:rsidP="004605E3"/>
        </w:tc>
        <w:tc>
          <w:tcPr>
            <w:tcW w:w="1000" w:type="pct"/>
            <w:vMerge/>
          </w:tcPr>
          <w:p w14:paraId="17DB672C" w14:textId="77777777" w:rsidR="00B9479C" w:rsidRDefault="00B9479C" w:rsidP="004605E3"/>
        </w:tc>
        <w:tc>
          <w:tcPr>
            <w:tcW w:w="1000" w:type="pct"/>
          </w:tcPr>
          <w:p w14:paraId="5711C692" w14:textId="77777777" w:rsidR="00B9479C" w:rsidRDefault="00B9479C" w:rsidP="004605E3">
            <w:r>
              <w:t>Liczba zakupionych łodzi inspekcyjnych</w:t>
            </w:r>
          </w:p>
        </w:tc>
        <w:tc>
          <w:tcPr>
            <w:tcW w:w="1000" w:type="pct"/>
          </w:tcPr>
          <w:p w14:paraId="5FFBA2BB" w14:textId="77777777" w:rsidR="00B9479C" w:rsidRDefault="00B9479C" w:rsidP="004605E3">
            <w:r>
              <w:t>1</w:t>
            </w:r>
          </w:p>
        </w:tc>
        <w:tc>
          <w:tcPr>
            <w:tcW w:w="1000" w:type="pct"/>
            <w:vMerge/>
          </w:tcPr>
          <w:p w14:paraId="539EDC04" w14:textId="77777777" w:rsidR="00B9479C" w:rsidRDefault="00B9479C" w:rsidP="004605E3"/>
        </w:tc>
        <w:tc>
          <w:tcPr>
            <w:tcW w:w="750" w:type="pct"/>
            <w:vMerge/>
          </w:tcPr>
          <w:p w14:paraId="106B5781" w14:textId="77777777" w:rsidR="00B9479C" w:rsidRDefault="00B9479C" w:rsidP="004605E3"/>
        </w:tc>
      </w:tr>
      <w:tr w:rsidR="00B9479C" w14:paraId="206F5714" w14:textId="77777777" w:rsidTr="00B9479C">
        <w:tc>
          <w:tcPr>
            <w:tcW w:w="250" w:type="pct"/>
            <w:vAlign w:val="center"/>
          </w:tcPr>
          <w:p w14:paraId="42D6B922" w14:textId="77777777" w:rsidR="00B9479C" w:rsidRDefault="00B9479C" w:rsidP="004605E3">
            <w:r>
              <w:t>3</w:t>
            </w:r>
          </w:p>
        </w:tc>
        <w:tc>
          <w:tcPr>
            <w:tcW w:w="1000" w:type="pct"/>
            <w:vAlign w:val="center"/>
          </w:tcPr>
          <w:p w14:paraId="42891AFB" w14:textId="77777777" w:rsidR="00B9479C" w:rsidRDefault="00B9479C" w:rsidP="004605E3">
            <w:r>
              <w:t xml:space="preserve">Poprawa jakości bezpieczeństwa ochrony informacji oraz  </w:t>
            </w:r>
            <w:proofErr w:type="spellStart"/>
            <w:r>
              <w:t>cyberbezpieczeństwa</w:t>
            </w:r>
            <w:proofErr w:type="spellEnd"/>
            <w:r>
              <w:br/>
            </w:r>
            <w:r>
              <w:br/>
              <w:t>Poprawa stanu infrastruktury teleinformatycznej</w:t>
            </w:r>
          </w:p>
        </w:tc>
        <w:tc>
          <w:tcPr>
            <w:tcW w:w="1000" w:type="pct"/>
          </w:tcPr>
          <w:p w14:paraId="20DCD505" w14:textId="77777777" w:rsidR="00B9479C" w:rsidRDefault="00B9479C" w:rsidP="004605E3">
            <w:r>
              <w:t>Liczba nowych systemów i aplikacji teleinformatycznych</w:t>
            </w:r>
          </w:p>
        </w:tc>
        <w:tc>
          <w:tcPr>
            <w:tcW w:w="1000" w:type="pct"/>
          </w:tcPr>
          <w:p w14:paraId="52E4DF61" w14:textId="77777777" w:rsidR="00B9479C" w:rsidRDefault="00B9479C" w:rsidP="004605E3">
            <w:r>
              <w:t>1</w:t>
            </w:r>
          </w:p>
        </w:tc>
        <w:tc>
          <w:tcPr>
            <w:tcW w:w="1000" w:type="pct"/>
            <w:vAlign w:val="center"/>
          </w:tcPr>
          <w:p w14:paraId="315A7FC7" w14:textId="77777777" w:rsidR="00B9479C" w:rsidRDefault="00B9479C" w:rsidP="004605E3">
            <w:r>
              <w:t>1. Zakup nowych urządzeń informatycznych, wymiana urządzeń przestarzałych</w:t>
            </w:r>
            <w:r>
              <w:br/>
              <w:t>2. Wprowadzenie elektronicznego obiegu dokumentów dot. przyprowadzanych kontroli.</w:t>
            </w:r>
          </w:p>
        </w:tc>
        <w:tc>
          <w:tcPr>
            <w:tcW w:w="750" w:type="pct"/>
            <w:vAlign w:val="center"/>
          </w:tcPr>
          <w:p w14:paraId="77E4D293" w14:textId="242DB4D2" w:rsidR="00B9479C" w:rsidRDefault="00B9479C" w:rsidP="004605E3">
            <w:r>
              <w:t>Plan finansowy GIRM na 202</w:t>
            </w:r>
            <w:r w:rsidR="00972144">
              <w:t>4</w:t>
            </w:r>
            <w:r>
              <w:t xml:space="preserve"> r.</w:t>
            </w:r>
          </w:p>
        </w:tc>
      </w:tr>
      <w:tr w:rsidR="00922E48" w14:paraId="0E3F9186" w14:textId="77777777" w:rsidTr="00B9479C">
        <w:tc>
          <w:tcPr>
            <w:tcW w:w="250" w:type="pct"/>
            <w:vAlign w:val="center"/>
          </w:tcPr>
          <w:p w14:paraId="2EAED387" w14:textId="37BE8C29" w:rsidR="00922E48" w:rsidRDefault="00922E48" w:rsidP="004605E3">
            <w:r>
              <w:t>4</w:t>
            </w:r>
          </w:p>
        </w:tc>
        <w:tc>
          <w:tcPr>
            <w:tcW w:w="1000" w:type="pct"/>
            <w:vAlign w:val="center"/>
          </w:tcPr>
          <w:p w14:paraId="03F5BC69" w14:textId="2524D4E8" w:rsidR="00922E48" w:rsidRDefault="00922E48" w:rsidP="004605E3">
            <w:r>
              <w:t xml:space="preserve">Rozwijanie współpracy z </w:t>
            </w:r>
            <w:proofErr w:type="spellStart"/>
            <w:r>
              <w:t>intresariuszami</w:t>
            </w:r>
            <w:proofErr w:type="spellEnd"/>
            <w:r>
              <w:t xml:space="preserve"> GIRM</w:t>
            </w:r>
          </w:p>
        </w:tc>
        <w:tc>
          <w:tcPr>
            <w:tcW w:w="1000" w:type="pct"/>
          </w:tcPr>
          <w:p w14:paraId="0549BDDF" w14:textId="40C4AAC9" w:rsidR="00922E48" w:rsidRDefault="00922E48" w:rsidP="004605E3">
            <w:r>
              <w:t>Zawarte umowy o dofinansowanie</w:t>
            </w:r>
          </w:p>
        </w:tc>
        <w:tc>
          <w:tcPr>
            <w:tcW w:w="1000" w:type="pct"/>
          </w:tcPr>
          <w:p w14:paraId="7905D08D" w14:textId="55687D37" w:rsidR="00922E48" w:rsidRDefault="00922E48" w:rsidP="004605E3">
            <w:r>
              <w:t>3</w:t>
            </w:r>
          </w:p>
        </w:tc>
        <w:tc>
          <w:tcPr>
            <w:tcW w:w="1000" w:type="pct"/>
            <w:vAlign w:val="center"/>
          </w:tcPr>
          <w:p w14:paraId="6F1EA86E" w14:textId="6B1B4E26" w:rsidR="00922E48" w:rsidRDefault="00922E48" w:rsidP="004605E3">
            <w:r>
              <w:t xml:space="preserve">Pozyskiwanie środków finansowych na dofinansowanie </w:t>
            </w:r>
            <w:proofErr w:type="spellStart"/>
            <w:r>
              <w:t>dzialaności</w:t>
            </w:r>
            <w:proofErr w:type="spellEnd"/>
            <w:r>
              <w:t xml:space="preserve"> GIRM</w:t>
            </w:r>
          </w:p>
        </w:tc>
        <w:tc>
          <w:tcPr>
            <w:tcW w:w="750" w:type="pct"/>
            <w:vAlign w:val="center"/>
          </w:tcPr>
          <w:p w14:paraId="063083DE" w14:textId="6BF108AA" w:rsidR="00922E48" w:rsidRDefault="00922E48" w:rsidP="004605E3">
            <w:r>
              <w:t>Program Fundusze Europejskie dla Rybactwa na lata 2021-2027</w:t>
            </w:r>
          </w:p>
        </w:tc>
      </w:tr>
    </w:tbl>
    <w:p w14:paraId="1EEDFA16" w14:textId="081DCB6C" w:rsidR="00C35E29" w:rsidRDefault="00923250" w:rsidP="00B9479C">
      <w:pPr>
        <w:spacing w:after="360"/>
      </w:pPr>
      <w:r>
        <w:br/>
      </w:r>
      <w:r>
        <w:br/>
      </w:r>
    </w:p>
    <w:tbl>
      <w:tblPr>
        <w:tblStyle w:val="Tabela-Siatk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80" w:type="dxa"/>
          <w:left w:w="200" w:type="dxa"/>
          <w:bottom w:w="80" w:type="dxa"/>
          <w:right w:w="200" w:type="dxa"/>
        </w:tblCellMar>
        <w:tblLook w:val="04A0" w:firstRow="1" w:lastRow="0" w:firstColumn="1" w:lastColumn="0" w:noHBand="0" w:noVBand="1"/>
      </w:tblPr>
      <w:tblGrid>
        <w:gridCol w:w="7202"/>
        <w:gridCol w:w="7203"/>
      </w:tblGrid>
      <w:tr w:rsidR="00C35E29" w14:paraId="1261391F" w14:textId="77777777">
        <w:tc>
          <w:tcPr>
            <w:tcW w:w="360" w:type="dxa"/>
          </w:tcPr>
          <w:p w14:paraId="2A9FE553" w14:textId="15E6AA20" w:rsidR="00C35E29" w:rsidRDefault="00922E48">
            <w:pPr>
              <w:jc w:val="center"/>
            </w:pPr>
            <w:r>
              <w:t>4.12.202</w:t>
            </w:r>
            <w:r w:rsidR="00B9479C">
              <w:t>3</w:t>
            </w:r>
            <w:r>
              <w:t xml:space="preserve"> r.</w:t>
            </w:r>
          </w:p>
        </w:tc>
        <w:tc>
          <w:tcPr>
            <w:tcW w:w="360" w:type="dxa"/>
          </w:tcPr>
          <w:p w14:paraId="532D77FE" w14:textId="6F77C379" w:rsidR="00C35E29" w:rsidRPr="00EB3DD4" w:rsidRDefault="00EB3DD4">
            <w:pPr>
              <w:jc w:val="center"/>
              <w:rPr>
                <w:sz w:val="22"/>
                <w:szCs w:val="22"/>
              </w:rPr>
            </w:pPr>
            <w:r w:rsidRPr="00EB3DD4">
              <w:rPr>
                <w:sz w:val="22"/>
                <w:szCs w:val="22"/>
              </w:rPr>
              <w:t>Główny Inspektor Rybo</w:t>
            </w:r>
            <w:r w:rsidR="00E73563">
              <w:rPr>
                <w:sz w:val="22"/>
                <w:szCs w:val="22"/>
              </w:rPr>
              <w:t>ł</w:t>
            </w:r>
            <w:r w:rsidRPr="00EB3DD4">
              <w:rPr>
                <w:sz w:val="22"/>
                <w:szCs w:val="22"/>
              </w:rPr>
              <w:t>ówstwa Morskiego</w:t>
            </w:r>
          </w:p>
        </w:tc>
      </w:tr>
      <w:tr w:rsidR="00C35E29" w14:paraId="7A90434D" w14:textId="77777777">
        <w:tc>
          <w:tcPr>
            <w:tcW w:w="360" w:type="dxa"/>
          </w:tcPr>
          <w:p w14:paraId="36D918AE" w14:textId="77777777" w:rsidR="00C35E29" w:rsidRDefault="00923250">
            <w:pPr>
              <w:jc w:val="center"/>
            </w:pPr>
            <w:r>
              <w:t>(data)</w:t>
            </w:r>
          </w:p>
        </w:tc>
        <w:tc>
          <w:tcPr>
            <w:tcW w:w="360" w:type="dxa"/>
          </w:tcPr>
          <w:p w14:paraId="41948A73" w14:textId="77777777" w:rsidR="00C35E29" w:rsidRDefault="00923250">
            <w:pPr>
              <w:jc w:val="center"/>
            </w:pPr>
            <w:r>
              <w:t>(podpis ministra/kierownika jednostki)</w:t>
            </w:r>
          </w:p>
        </w:tc>
      </w:tr>
    </w:tbl>
    <w:p w14:paraId="0B72E5E6" w14:textId="77777777" w:rsidR="00AE1DDA" w:rsidRDefault="00AE1DDA"/>
    <w:sectPr w:rsidR="00AE1DDA" w:rsidSect="003A78B8">
      <w:pgSz w:w="16839" w:h="11907" w:orient="landscape" w:code="9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8D"/>
    <w:rsid w:val="00117415"/>
    <w:rsid w:val="0025415F"/>
    <w:rsid w:val="003A78B8"/>
    <w:rsid w:val="0049577D"/>
    <w:rsid w:val="00716E97"/>
    <w:rsid w:val="00806F8D"/>
    <w:rsid w:val="00922E48"/>
    <w:rsid w:val="00923250"/>
    <w:rsid w:val="00972144"/>
    <w:rsid w:val="00AB074D"/>
    <w:rsid w:val="00AE1DDA"/>
    <w:rsid w:val="00B26BD7"/>
    <w:rsid w:val="00B708BB"/>
    <w:rsid w:val="00B9479C"/>
    <w:rsid w:val="00C35E29"/>
    <w:rsid w:val="00D064B9"/>
    <w:rsid w:val="00E04510"/>
    <w:rsid w:val="00E73563"/>
    <w:rsid w:val="00E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A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qFormat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qFormat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OIRM 2</dc:creator>
  <cp:lastModifiedBy>Agnieszka Żurek</cp:lastModifiedBy>
  <cp:revision>2</cp:revision>
  <cp:lastPrinted>2023-12-04T13:22:00Z</cp:lastPrinted>
  <dcterms:created xsi:type="dcterms:W3CDTF">2024-03-01T10:23:00Z</dcterms:created>
  <dcterms:modified xsi:type="dcterms:W3CDTF">2024-03-01T10:23:00Z</dcterms:modified>
</cp:coreProperties>
</file>