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9853" w14:textId="35A7741D" w:rsidR="00525221" w:rsidRPr="00525221" w:rsidRDefault="00525221" w:rsidP="00525221">
      <w:pPr>
        <w:jc w:val="right"/>
        <w:rPr>
          <w:rFonts w:ascii="Times New Roman" w:hAnsi="Times New Roman"/>
          <w:bCs/>
          <w:sz w:val="24"/>
          <w:szCs w:val="24"/>
        </w:rPr>
      </w:pPr>
      <w:r w:rsidRPr="00525221">
        <w:rPr>
          <w:rFonts w:ascii="Times New Roman" w:hAnsi="Times New Roman"/>
          <w:bCs/>
          <w:sz w:val="24"/>
          <w:szCs w:val="24"/>
        </w:rPr>
        <w:t>Załącznik nr 1</w:t>
      </w:r>
    </w:p>
    <w:p w14:paraId="45611ED3" w14:textId="56B02C62" w:rsidR="007F6E4A" w:rsidRDefault="007F6E4A" w:rsidP="007F6E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A. OCENA FORMALNA</w:t>
      </w:r>
    </w:p>
    <w:p w14:paraId="39E84D09" w14:textId="3EC4CE3E" w:rsidR="00960967" w:rsidRPr="00960967" w:rsidRDefault="00960967" w:rsidP="009609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67">
        <w:rPr>
          <w:rFonts w:ascii="Times New Roman" w:hAnsi="Times New Roman"/>
          <w:b/>
          <w:sz w:val="24"/>
          <w:szCs w:val="24"/>
        </w:rPr>
        <w:t>Otwartego konkursu ofert na realizację</w:t>
      </w:r>
      <w:r w:rsidR="009E2984">
        <w:rPr>
          <w:rFonts w:ascii="Times New Roman" w:hAnsi="Times New Roman"/>
          <w:b/>
          <w:sz w:val="24"/>
          <w:szCs w:val="24"/>
        </w:rPr>
        <w:t xml:space="preserve"> w roku 20</w:t>
      </w:r>
      <w:r w:rsidR="0046753A">
        <w:rPr>
          <w:rFonts w:ascii="Times New Roman" w:hAnsi="Times New Roman"/>
          <w:b/>
          <w:sz w:val="24"/>
          <w:szCs w:val="24"/>
        </w:rPr>
        <w:t>2</w:t>
      </w:r>
      <w:r w:rsidR="002671E3">
        <w:rPr>
          <w:rFonts w:ascii="Times New Roman" w:hAnsi="Times New Roman"/>
          <w:b/>
          <w:sz w:val="24"/>
          <w:szCs w:val="24"/>
        </w:rPr>
        <w:t>3</w:t>
      </w:r>
      <w:r w:rsidRPr="00960967">
        <w:rPr>
          <w:rFonts w:ascii="Times New Roman" w:hAnsi="Times New Roman"/>
          <w:b/>
          <w:sz w:val="24"/>
          <w:szCs w:val="24"/>
        </w:rPr>
        <w:t xml:space="preserve"> zadań publicznych w obszarze pomocy społecznej </w:t>
      </w:r>
    </w:p>
    <w:p w14:paraId="1FE01795" w14:textId="77777777" w:rsidR="007F6E4A" w:rsidRPr="00A47212" w:rsidRDefault="007F6E4A" w:rsidP="007F6E4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Zgodność oferty z wymogami Ogłoszenia konkursowego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1469"/>
        <w:gridCol w:w="1469"/>
      </w:tblGrid>
      <w:tr w:rsidR="007F6E4A" w:rsidRPr="00F07718" w14:paraId="7173F25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2F5634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</w:tc>
        <w:tc>
          <w:tcPr>
            <w:tcW w:w="1176" w:type="dxa"/>
            <w:shd w:val="clear" w:color="auto" w:fill="auto"/>
          </w:tcPr>
          <w:p w14:paraId="4AEE84D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B6A20A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C18B4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8242875" w14:textId="77777777"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0BCEF" w14:textId="313AE4D7" w:rsidR="007F6E4A" w:rsidRPr="00436225" w:rsidRDefault="007F6E4A" w:rsidP="00E914DB">
            <w:pPr>
              <w:numPr>
                <w:ilvl w:val="0"/>
                <w:numId w:val="3"/>
              </w:num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Czy oferta została złożona przez uprawniony podmiot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terminie określonym w ogłoszeniu o konkursie?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9488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br/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VI</w:t>
            </w:r>
            <w:r w:rsidR="00C9488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I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.1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Ogłoszenia)</w:t>
            </w:r>
          </w:p>
        </w:tc>
        <w:tc>
          <w:tcPr>
            <w:tcW w:w="1176" w:type="dxa"/>
            <w:shd w:val="clear" w:color="auto" w:fill="auto"/>
          </w:tcPr>
          <w:p w14:paraId="5ECD120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C38DA39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7C1D7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ACF3714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i załączniki zostały podpisan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a przez osoby uprawnione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reprezentowania oferenta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i zaciągania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imieniu oferenta zobowiązań finansowych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>i podpisywania umów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A80E6E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276106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446EC9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16B7F5C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oferta zgodna jest z działalnością statutową podmiotu i czy odpowiada dziedzinie zadania publicznego będącego przedmiotem konkursu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3401BF85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1D2CA7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07012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E649784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przedmiot oferty odpowiada obszarom pomocy społecznej określonym w Programie finansowego wspierania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141555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181ED0F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0AFC847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75CDF72" w14:textId="70617B3F" w:rsidR="007F6E4A" w:rsidRPr="008D78E0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termin realizacji zadania został prawidłowo określony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0F4E0D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D6397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8156593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4A30F29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została złożona na od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powiednim formularzu określonym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w ogłoszeniu o konkursie?</w:t>
            </w:r>
          </w:p>
        </w:tc>
        <w:tc>
          <w:tcPr>
            <w:tcW w:w="1176" w:type="dxa"/>
            <w:shd w:val="clear" w:color="auto" w:fill="auto"/>
          </w:tcPr>
          <w:p w14:paraId="1E8954E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58A5CC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008C6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8E8E832" w14:textId="77777777" w:rsidR="007F6E4A" w:rsidRPr="00436225" w:rsidRDefault="007F6E4A" w:rsidP="00606C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wszystkie pole oferty zostały wypełnione</w:t>
            </w:r>
            <w:r w:rsidR="00606C5B">
              <w:rPr>
                <w:rFonts w:ascii="Times New Roman" w:hAnsi="Times New Roman"/>
                <w:sz w:val="24"/>
                <w:szCs w:val="24"/>
              </w:rPr>
              <w:t>?</w:t>
            </w:r>
            <w:r w:rsidR="0097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C5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A2090F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655208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A2ED6F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9AE3D59" w14:textId="3B7F90AE" w:rsidR="007F6E4A" w:rsidRPr="00FA0280" w:rsidRDefault="007F6E4A" w:rsidP="00763B8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ofercie  imienn</w:t>
            </w:r>
            <w:r w:rsidR="00C9488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 wskazano kadrę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oraz jej kwalifikacje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9488F">
              <w:rPr>
                <w:rFonts w:ascii="Times New Roman" w:hAnsi="Times New Roman"/>
                <w:sz w:val="24"/>
                <w:szCs w:val="24"/>
              </w:rPr>
              <w:t>część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IV.</w:t>
            </w:r>
            <w:r w:rsidR="00606C5B">
              <w:rPr>
                <w:rFonts w:ascii="Times New Roman" w:hAnsi="Times New Roman"/>
                <w:sz w:val="24"/>
                <w:szCs w:val="24"/>
              </w:rPr>
              <w:t>2</w:t>
            </w:r>
            <w:r w:rsidR="00C9488F">
              <w:rPr>
                <w:rFonts w:ascii="Times New Roman" w:hAnsi="Times New Roman"/>
                <w:sz w:val="24"/>
                <w:szCs w:val="24"/>
              </w:rPr>
              <w:t xml:space="preserve"> druku oferty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Wymóg nie dotyczy wolontariuszy, np. studentów, uczniów, któ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rzy doraźnie będą uczestniczyli 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realizacji zadania oraz osób realizują</w:t>
            </w:r>
            <w:r w:rsidR="00467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cych obsługę finansowo-księgową?</w:t>
            </w:r>
          </w:p>
        </w:tc>
        <w:tc>
          <w:tcPr>
            <w:tcW w:w="1176" w:type="dxa"/>
            <w:shd w:val="clear" w:color="auto" w:fill="auto"/>
          </w:tcPr>
          <w:p w14:paraId="4C7449B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43D994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7FF0EB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2CFC04" w14:textId="48585415" w:rsidR="007F6E4A" w:rsidRPr="008D78E0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do oferty załączono wszystkie wymagane załączniki</w:t>
            </w:r>
            <w:r w:rsidRPr="0043622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wskazane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Ogłoszeniu  (pkt </w:t>
            </w:r>
            <w:r>
              <w:rPr>
                <w:rFonts w:ascii="Times New Roman" w:hAnsi="Times New Roman"/>
                <w:sz w:val="24"/>
                <w:szCs w:val="24"/>
              </w:rPr>
              <w:t>V.6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Ogłoszenia)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4CCDDB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62EBD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4EBA160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3EE5753A" w14:textId="77777777" w:rsidR="007F6E4A" w:rsidRPr="00BD0036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kserokopia aktualnego odpisu z Krajowego Rejestru Sądowego (tj. zgodnego ze stanem faktycznym i prawnym na dzień złożenia oferty) lub wydruk odpisu KRS ze strony </w:t>
            </w:r>
            <w:hyperlink r:id="rId5" w:history="1">
              <w:r w:rsidRPr="00BD0036">
                <w:rPr>
                  <w:rStyle w:val="Hipercze"/>
                  <w:rFonts w:ascii="Times New Roman" w:hAnsi="Times New Roman"/>
                  <w:color w:val="000000"/>
                  <w:sz w:val="24"/>
                  <w:szCs w:val="24"/>
                </w:rPr>
                <w:t>https://ems.ms.gov.pl</w:t>
              </w:r>
            </w:hyperlink>
            <w:r w:rsidRPr="00BD0036">
              <w:rPr>
                <w:rFonts w:ascii="Times New Roman" w:hAnsi="Times New Roman"/>
                <w:sz w:val="24"/>
                <w:szCs w:val="24"/>
              </w:rPr>
              <w:t xml:space="preserve"> lub kserokopia innego dokumentu potwierdzającego status prawny oferenta oraz osoby ze wskazaniem ich nazwisk i funkcji upoważnione do rep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rezentacji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 xml:space="preserve">i zaciągania w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lastRenderedPageBreak/>
              <w:t>jego imieniu zobowiązań finansowych i podpisywania umów</w:t>
            </w:r>
          </w:p>
        </w:tc>
        <w:tc>
          <w:tcPr>
            <w:tcW w:w="1176" w:type="dxa"/>
            <w:shd w:val="clear" w:color="auto" w:fill="auto"/>
          </w:tcPr>
          <w:p w14:paraId="03CF029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76" w:type="dxa"/>
          </w:tcPr>
          <w:p w14:paraId="37A44B5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02B86ED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1898461" w14:textId="77777777" w:rsidR="007F6E4A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statut lub inny dokument potwierdzający cele i zadania oferenta</w:t>
            </w:r>
          </w:p>
          <w:p w14:paraId="4E9AA602" w14:textId="16FEA195" w:rsidR="00E914DB" w:rsidRPr="00BD0036" w:rsidRDefault="00E914DB" w:rsidP="00E914D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1DDF752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09EAF5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AABE01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34F8B09" w14:textId="0A26C544" w:rsidR="007F6E4A" w:rsidRPr="00F3081A" w:rsidRDefault="007F6E4A" w:rsidP="00F308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w przypadku oferty składanej przez oddział terenowy nieposiadający samodzielności – aktualne pełnomocnictwa zarządu do złożenia oferty, podpisywania umów, dysponowania funduszami i dokonywania rozliczeń,</w:t>
            </w:r>
          </w:p>
        </w:tc>
        <w:tc>
          <w:tcPr>
            <w:tcW w:w="1176" w:type="dxa"/>
            <w:shd w:val="clear" w:color="auto" w:fill="auto"/>
          </w:tcPr>
          <w:p w14:paraId="6D95897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CC8B3F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2C55944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EC1C840" w14:textId="206CD2F6" w:rsidR="007F6E4A" w:rsidRPr="00BD0036" w:rsidRDefault="007F6E4A" w:rsidP="007F6E4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w przypadku zadeklarowania przez oferenta wkładu własnego w realizację zadania dokument potwierdzający sytuację finansową podmiotu na dzień złożenia oferty, np. aktualny </w:t>
            </w:r>
            <w:r w:rsidR="00CC6404">
              <w:rPr>
                <w:rFonts w:ascii="Times New Roman" w:hAnsi="Times New Roman"/>
                <w:sz w:val="24"/>
                <w:szCs w:val="24"/>
              </w:rPr>
              <w:t xml:space="preserve">wydruk obrazujący stan 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>konta bankowego</w:t>
            </w:r>
          </w:p>
        </w:tc>
        <w:tc>
          <w:tcPr>
            <w:tcW w:w="1176" w:type="dxa"/>
            <w:shd w:val="clear" w:color="auto" w:fill="auto"/>
          </w:tcPr>
          <w:p w14:paraId="3B2C019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244C1A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D037AF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5B508D0F" w14:textId="77777777" w:rsidR="007F6E4A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F8">
              <w:rPr>
                <w:rFonts w:ascii="Times New Roman" w:hAnsi="Times New Roman"/>
                <w:sz w:val="24"/>
                <w:szCs w:val="24"/>
              </w:rPr>
              <w:t>w przypadku załączników składanych w formie kserokopii każda strona została potwierdzona przez osoby uprawnione za zgodność z oryginałem wraz z pieczątką nagłówkową, pieczątką imienną (jeżeli osoby uprawnione nie dysponują pieczątkami imiennymi, każda strona winna być podpisana pełnym imieniem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nazwiskiem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ze wskazaniem funkcji)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, datą dokonania potwierdzenia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za zgodność z oryginałem;</w:t>
            </w:r>
          </w:p>
          <w:p w14:paraId="27FE5162" w14:textId="06508D7C" w:rsidR="00763B86" w:rsidRPr="009662F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6284E1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ED002A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3A8C4D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91A0577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uwzględnia sposób kalkulacji kosztów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FF175E" w14:textId="3812ECFA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4A306FB4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F3A1E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E2CF76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939C3A1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alkulacja kosztów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jest 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poprawna pod względem rachunkowym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935DD42" w14:textId="07A8FE8B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527614E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70CB9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902A2F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BB05B3E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został sporządzony w sposób kompleksowy, jasny i zrozumiały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82C1FB3" w14:textId="3612D634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3FC8E2F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8B87F9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42F97B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C53C15F" w14:textId="77777777" w:rsidR="007F6E4A" w:rsidRDefault="00E65A62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="007F6E4A" w:rsidRPr="00F07718">
              <w:rPr>
                <w:rFonts w:ascii="Times New Roman" w:hAnsi="Times New Roman"/>
                <w:sz w:val="24"/>
                <w:szCs w:val="24"/>
              </w:rPr>
              <w:t>osztorys zadania umożliwia dokonanie oceny zasadności planowanych wydatków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291C179" w14:textId="3784CA5A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3CB819B2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DBE9A3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83491B9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0DCDA19" w14:textId="1E4A7C9A" w:rsidR="007F6E4A" w:rsidRPr="00FD72F4" w:rsidRDefault="0011147B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 xml:space="preserve">koszty zarządzania projektem przekraczają </w:t>
            </w:r>
            <w:r w:rsidR="00646D74">
              <w:rPr>
                <w:rFonts w:ascii="Times New Roman" w:hAnsi="Times New Roman"/>
                <w:sz w:val="24"/>
                <w:szCs w:val="24"/>
              </w:rPr>
              <w:t>1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>0% całkowitych kwalifikowalnych kosztów projektu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1D105396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7998B" w14:textId="5BE5645E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przekraczają</w:t>
            </w:r>
          </w:p>
        </w:tc>
        <w:tc>
          <w:tcPr>
            <w:tcW w:w="1176" w:type="dxa"/>
          </w:tcPr>
          <w:p w14:paraId="0ED4C576" w14:textId="77777777" w:rsidR="007F6E4A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BA46A2" w14:textId="2D98FEE7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przekraczają</w:t>
            </w:r>
          </w:p>
        </w:tc>
      </w:tr>
      <w:tr w:rsidR="00CC6404" w:rsidRPr="00F07718" w14:paraId="624F334C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2796489" w14:textId="53C6B10E" w:rsidR="00CC6404" w:rsidRDefault="00CC6404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koszty obsługi księgowej miesięcznego limitu określonego w punkcie </w:t>
            </w:r>
            <w:r w:rsidR="00282F3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I.11</w:t>
            </w:r>
            <w:r w:rsidR="00CD2540">
              <w:rPr>
                <w:rFonts w:ascii="Times New Roman" w:hAnsi="Times New Roman"/>
                <w:sz w:val="24"/>
                <w:szCs w:val="24"/>
              </w:rPr>
              <w:t xml:space="preserve"> lit.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Ogłoszenia konkursowego?</w:t>
            </w:r>
          </w:p>
          <w:p w14:paraId="3E88B7F4" w14:textId="342E622F" w:rsidR="00763B86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6E06E636" w14:textId="77777777" w:rsidR="00CC6404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E05F1EC" w14:textId="6E6EBCF1" w:rsidR="00CC6404" w:rsidRPr="00F07718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przekraczają</w:t>
            </w:r>
          </w:p>
        </w:tc>
        <w:tc>
          <w:tcPr>
            <w:tcW w:w="1176" w:type="dxa"/>
          </w:tcPr>
          <w:p w14:paraId="651E9BE3" w14:textId="6F1B136F" w:rsidR="00CC6404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przekraczaja</w:t>
            </w:r>
            <w:proofErr w:type="spellEnd"/>
          </w:p>
        </w:tc>
      </w:tr>
      <w:tr w:rsidR="007F6E4A" w:rsidRPr="00F07718" w14:paraId="6A11EE8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3C758B3" w14:textId="5C481AB3" w:rsidR="007F6E4A" w:rsidRPr="00FD72F4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Czy Oferent przekroczył limit ofert</w:t>
            </w:r>
            <w:r w:rsidR="0046653C">
              <w:rPr>
                <w:rFonts w:ascii="Times New Roman" w:hAnsi="Times New Roman"/>
                <w:sz w:val="24"/>
                <w:szCs w:val="24"/>
              </w:rPr>
              <w:t>, określony w części IV.1 Ogłoszenia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(możliwość złożenia max 2 ofert)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51A2937B" w14:textId="6D34B71A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przekroczył</w:t>
            </w:r>
          </w:p>
        </w:tc>
        <w:tc>
          <w:tcPr>
            <w:tcW w:w="1176" w:type="dxa"/>
          </w:tcPr>
          <w:p w14:paraId="76596933" w14:textId="77777777" w:rsidR="0011147B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500C852" w14:textId="47006CC4" w:rsidR="007F6E4A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</w:t>
            </w:r>
          </w:p>
        </w:tc>
      </w:tr>
      <w:tr w:rsidR="007F6E4A" w:rsidRPr="00F07718" w14:paraId="33F37F75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CF934E5" w14:textId="221642C1" w:rsidR="007F6E4A" w:rsidRPr="00AD5B70" w:rsidRDefault="00356384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organizacje, o których mowa w części I</w:t>
            </w:r>
            <w:r w:rsidR="00282F3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 Ogłoszenia konkursowego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przekroczyły limit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kwot</w:t>
            </w:r>
            <w:r w:rsidR="00F9218F">
              <w:rPr>
                <w:rFonts w:ascii="Times New Roman" w:hAnsi="Times New Roman"/>
                <w:sz w:val="24"/>
                <w:szCs w:val="24"/>
              </w:rPr>
              <w:t>y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dofinansowania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wynoszący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>nie wię</w:t>
            </w:r>
            <w:r w:rsidR="00F9218F">
              <w:rPr>
                <w:rFonts w:ascii="Times New Roman" w:hAnsi="Times New Roman"/>
                <w:sz w:val="24"/>
                <w:szCs w:val="24"/>
              </w:rPr>
              <w:t>cej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niż </w:t>
            </w:r>
            <w:r w:rsidR="00CC6404">
              <w:rPr>
                <w:rFonts w:ascii="Times New Roman" w:hAnsi="Times New Roman"/>
                <w:sz w:val="24"/>
                <w:szCs w:val="24"/>
              </w:rPr>
              <w:t>7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.000 zł 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772989">
              <w:rPr>
                <w:rFonts w:ascii="Times New Roman" w:hAnsi="Times New Roman"/>
                <w:sz w:val="24"/>
                <w:szCs w:val="24"/>
              </w:rPr>
              <w:t>każdą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złożon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ofert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ę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F6F0C56" w14:textId="77777777" w:rsidR="007F6E4A" w:rsidRPr="00131CC5" w:rsidRDefault="007F6E4A" w:rsidP="0025440D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3238FC3C" w14:textId="3B213182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przekroczyły</w:t>
            </w:r>
          </w:p>
        </w:tc>
        <w:tc>
          <w:tcPr>
            <w:tcW w:w="1176" w:type="dxa"/>
          </w:tcPr>
          <w:p w14:paraId="57BEB0B8" w14:textId="77777777" w:rsidR="00F9218F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315E17" w14:textId="1F27DFBA" w:rsidR="007F6E4A" w:rsidRPr="00F07718" w:rsidRDefault="00F9218F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przekroczyły</w:t>
            </w:r>
          </w:p>
        </w:tc>
      </w:tr>
      <w:tr w:rsidR="007F6E4A" w:rsidRPr="00F07718" w14:paraId="4A1EFA77" w14:textId="77777777" w:rsidTr="00687946">
        <w:tc>
          <w:tcPr>
            <w:tcW w:w="8981" w:type="dxa"/>
            <w:gridSpan w:val="3"/>
            <w:shd w:val="clear" w:color="auto" w:fill="BFBFBF" w:themeFill="background1" w:themeFillShade="BF"/>
          </w:tcPr>
          <w:p w14:paraId="1F6D82F3" w14:textId="77777777" w:rsidR="007F6E4A" w:rsidRDefault="007F6E4A" w:rsidP="0025440D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C5">
              <w:rPr>
                <w:rFonts w:ascii="Times New Roman" w:hAnsi="Times New Roman"/>
                <w:b/>
                <w:sz w:val="28"/>
                <w:szCs w:val="28"/>
              </w:rPr>
              <w:t>Uwagi dotyczące oceny formalnej</w:t>
            </w:r>
          </w:p>
          <w:p w14:paraId="474556C7" w14:textId="4CB79901" w:rsidR="007F6E4A" w:rsidRPr="00F07718" w:rsidRDefault="00F6528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dopuszczalnych błędów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9218F" w:rsidRPr="007116A0">
              <w:rPr>
                <w:rFonts w:ascii="Times New Roman" w:hAnsi="Times New Roman"/>
                <w:b/>
                <w:bCs/>
                <w:sz w:val="28"/>
                <w:szCs w:val="28"/>
              </w:rPr>
              <w:t>0            1                   2</w:t>
            </w:r>
          </w:p>
        </w:tc>
      </w:tr>
      <w:tr w:rsidR="007F6E4A" w:rsidRPr="00F07718" w14:paraId="6713216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49A7BC" w14:textId="77777777" w:rsidR="007F6E4A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4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Oferta spełnia wszystkie wymagane kryteria formalne</w:t>
            </w:r>
          </w:p>
        </w:tc>
        <w:tc>
          <w:tcPr>
            <w:tcW w:w="1176" w:type="dxa"/>
            <w:shd w:val="clear" w:color="auto" w:fill="auto"/>
          </w:tcPr>
          <w:p w14:paraId="3DFC88E6" w14:textId="77777777" w:rsidR="007F6E4A" w:rsidRDefault="007F6E4A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269273E" w14:textId="77777777" w:rsidR="007F6E4A" w:rsidRPr="00F07718" w:rsidRDefault="00960967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E5CF6EA" w14:textId="77777777" w:rsidTr="0025440D">
        <w:tc>
          <w:tcPr>
            <w:tcW w:w="8981" w:type="dxa"/>
            <w:gridSpan w:val="3"/>
            <w:shd w:val="clear" w:color="auto" w:fill="auto"/>
          </w:tcPr>
          <w:p w14:paraId="63F663BB" w14:textId="77777777" w:rsidR="007F6E4A" w:rsidRPr="00131CC5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>Ocenę sporządził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F6E4A" w:rsidRPr="00F07718" w14:paraId="29DF6454" w14:textId="77777777" w:rsidTr="0025440D">
        <w:tc>
          <w:tcPr>
            <w:tcW w:w="6629" w:type="dxa"/>
            <w:shd w:val="clear" w:color="auto" w:fill="auto"/>
          </w:tcPr>
          <w:p w14:paraId="4F79641F" w14:textId="3A815733" w:rsidR="007F6E4A" w:rsidRDefault="00CC6404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F02CF8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7F6E4A" w:rsidRPr="00F07718" w14:paraId="0F1E50B7" w14:textId="77777777" w:rsidTr="0025440D">
        <w:tc>
          <w:tcPr>
            <w:tcW w:w="6629" w:type="dxa"/>
            <w:shd w:val="clear" w:color="auto" w:fill="auto"/>
          </w:tcPr>
          <w:p w14:paraId="09809A0D" w14:textId="77777777" w:rsidR="007F6E4A" w:rsidRDefault="007F6E4A" w:rsidP="00E9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8A3AF" w14:textId="1F581729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1E4C611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6D3E3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68F24" w14:textId="4CBEE367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03C3019F" w14:textId="77777777" w:rsidTr="0025440D">
        <w:tc>
          <w:tcPr>
            <w:tcW w:w="6629" w:type="dxa"/>
            <w:shd w:val="clear" w:color="auto" w:fill="auto"/>
          </w:tcPr>
          <w:p w14:paraId="76957000" w14:textId="77777777" w:rsidR="007F6E4A" w:rsidRDefault="007F6E4A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B410B" w14:textId="094EDF07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5FCAFE30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3A295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66450" w14:textId="6B557C04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6D2379B6" w14:textId="77777777" w:rsidTr="0025440D">
        <w:tc>
          <w:tcPr>
            <w:tcW w:w="6629" w:type="dxa"/>
            <w:shd w:val="clear" w:color="auto" w:fill="auto"/>
          </w:tcPr>
          <w:p w14:paraId="4141430D" w14:textId="77777777" w:rsidR="007F6E4A" w:rsidRDefault="007F6E4A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1D8D9" w14:textId="4089A5A2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C88DD7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B52E6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5EA89" w14:textId="4FD9AFD5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4DB" w:rsidRPr="00F07718" w14:paraId="1ABF2122" w14:textId="77777777" w:rsidTr="0025440D">
        <w:tc>
          <w:tcPr>
            <w:tcW w:w="6629" w:type="dxa"/>
            <w:shd w:val="clear" w:color="auto" w:fill="auto"/>
          </w:tcPr>
          <w:p w14:paraId="4E226CA8" w14:textId="732E0E15" w:rsidR="00E914DB" w:rsidRDefault="00E914DB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F29B3" w14:textId="0C079380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92589" w14:textId="19AF39E2" w:rsidR="00E914DB" w:rsidRDefault="00E914DB" w:rsidP="00E9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1FF1CFD7" w14:textId="77777777" w:rsidR="00E914DB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32B2D4C5" w14:textId="77777777" w:rsidTr="0025440D">
        <w:tc>
          <w:tcPr>
            <w:tcW w:w="8981" w:type="dxa"/>
            <w:gridSpan w:val="3"/>
            <w:shd w:val="clear" w:color="auto" w:fill="auto"/>
          </w:tcPr>
          <w:p w14:paraId="5EEE4757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D13D5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012359" w14:textId="7633C658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1012E8">
              <w:rPr>
                <w:rFonts w:ascii="Times New Roman" w:hAnsi="Times New Roman"/>
                <w:sz w:val="24"/>
                <w:szCs w:val="24"/>
              </w:rPr>
              <w:t xml:space="preserve">sporządzenia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oceny </w:t>
            </w:r>
          </w:p>
          <w:p w14:paraId="7B4ED23B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39D34" w14:textId="77777777" w:rsidR="007F6E4A" w:rsidRPr="00F07718" w:rsidRDefault="007F6E4A" w:rsidP="00E9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94D3B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413484B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6D4F1E6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250B09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</w:p>
    <w:p w14:paraId="6C944961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FCFFFF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99C26C3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687D3D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3D7BB00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562DB030" w14:textId="77777777" w:rsidR="00D33EE7" w:rsidRDefault="00D33EE7"/>
    <w:sectPr w:rsidR="00D33EE7" w:rsidSect="000B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B6A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C11"/>
    <w:multiLevelType w:val="hybridMultilevel"/>
    <w:tmpl w:val="482299D0"/>
    <w:lvl w:ilvl="0" w:tplc="38E6409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864D8"/>
    <w:multiLevelType w:val="hybridMultilevel"/>
    <w:tmpl w:val="EAC6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669C"/>
    <w:multiLevelType w:val="hybridMultilevel"/>
    <w:tmpl w:val="D246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5C6B"/>
    <w:multiLevelType w:val="hybridMultilevel"/>
    <w:tmpl w:val="A8EE35C6"/>
    <w:lvl w:ilvl="0" w:tplc="7E14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94062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69692">
    <w:abstractNumId w:val="3"/>
  </w:num>
  <w:num w:numId="2" w16cid:durableId="499348658">
    <w:abstractNumId w:val="1"/>
  </w:num>
  <w:num w:numId="3" w16cid:durableId="397820924">
    <w:abstractNumId w:val="5"/>
  </w:num>
  <w:num w:numId="4" w16cid:durableId="1584340335">
    <w:abstractNumId w:val="4"/>
  </w:num>
  <w:num w:numId="5" w16cid:durableId="583035530">
    <w:abstractNumId w:val="0"/>
  </w:num>
  <w:num w:numId="6" w16cid:durableId="13430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A"/>
    <w:rsid w:val="000B56E7"/>
    <w:rsid w:val="001012E8"/>
    <w:rsid w:val="0011147B"/>
    <w:rsid w:val="001157C1"/>
    <w:rsid w:val="001F16DA"/>
    <w:rsid w:val="002671E3"/>
    <w:rsid w:val="00282F3C"/>
    <w:rsid w:val="002B24F8"/>
    <w:rsid w:val="003109BF"/>
    <w:rsid w:val="00356384"/>
    <w:rsid w:val="00426232"/>
    <w:rsid w:val="0046653C"/>
    <w:rsid w:val="004672D1"/>
    <w:rsid w:val="0046753A"/>
    <w:rsid w:val="004A619E"/>
    <w:rsid w:val="004D134D"/>
    <w:rsid w:val="00525221"/>
    <w:rsid w:val="005C34C3"/>
    <w:rsid w:val="005C4EAC"/>
    <w:rsid w:val="005C5FE5"/>
    <w:rsid w:val="00606C5B"/>
    <w:rsid w:val="00646D74"/>
    <w:rsid w:val="00687946"/>
    <w:rsid w:val="007116A0"/>
    <w:rsid w:val="00724AAA"/>
    <w:rsid w:val="00763B86"/>
    <w:rsid w:val="00772989"/>
    <w:rsid w:val="007F6E4A"/>
    <w:rsid w:val="00862E1C"/>
    <w:rsid w:val="0088114A"/>
    <w:rsid w:val="008C7755"/>
    <w:rsid w:val="008D78E0"/>
    <w:rsid w:val="00960967"/>
    <w:rsid w:val="00972545"/>
    <w:rsid w:val="009B10E9"/>
    <w:rsid w:val="009D67C7"/>
    <w:rsid w:val="009E2984"/>
    <w:rsid w:val="00A16345"/>
    <w:rsid w:val="00B60D42"/>
    <w:rsid w:val="00BA6DBB"/>
    <w:rsid w:val="00BF35A5"/>
    <w:rsid w:val="00C9488F"/>
    <w:rsid w:val="00CC6404"/>
    <w:rsid w:val="00CD2540"/>
    <w:rsid w:val="00D33EE7"/>
    <w:rsid w:val="00DC5E39"/>
    <w:rsid w:val="00DC613D"/>
    <w:rsid w:val="00E65A62"/>
    <w:rsid w:val="00E71118"/>
    <w:rsid w:val="00E914DB"/>
    <w:rsid w:val="00EE49EF"/>
    <w:rsid w:val="00F116A8"/>
    <w:rsid w:val="00F3081A"/>
    <w:rsid w:val="00F6528B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E2A8"/>
  <w15:docId w15:val="{9C2067EA-4E9F-48B7-B2D5-0546BF2D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4A"/>
    <w:pPr>
      <w:ind w:left="720"/>
      <w:contextualSpacing/>
    </w:pPr>
  </w:style>
  <w:style w:type="character" w:styleId="Pogrubienie">
    <w:name w:val="Strong"/>
    <w:uiPriority w:val="22"/>
    <w:qFormat/>
    <w:rsid w:val="007F6E4A"/>
    <w:rPr>
      <w:b/>
      <w:bCs/>
    </w:rPr>
  </w:style>
  <w:style w:type="character" w:styleId="Hipercze">
    <w:name w:val="Hyperlink"/>
    <w:rsid w:val="007F6E4A"/>
    <w:rPr>
      <w:color w:val="0000FF"/>
      <w:u w:val="single"/>
    </w:rPr>
  </w:style>
  <w:style w:type="paragraph" w:styleId="Bezodstpw">
    <w:name w:val="No Spacing"/>
    <w:uiPriority w:val="1"/>
    <w:qFormat/>
    <w:rsid w:val="007F6E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Rafał Tomaszewski</cp:lastModifiedBy>
  <cp:revision>4</cp:revision>
  <cp:lastPrinted>2023-03-15T12:39:00Z</cp:lastPrinted>
  <dcterms:created xsi:type="dcterms:W3CDTF">2024-02-23T11:32:00Z</dcterms:created>
  <dcterms:modified xsi:type="dcterms:W3CDTF">2024-03-06T12:47:00Z</dcterms:modified>
</cp:coreProperties>
</file>