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538D" w14:textId="72F53227" w:rsidR="00E15AD0" w:rsidRPr="00E15AD0" w:rsidRDefault="00E15AD0" w:rsidP="00E15AD0">
      <w:pPr>
        <w:spacing w:after="0" w:line="240" w:lineRule="auto"/>
        <w:jc w:val="center"/>
        <w:rPr>
          <w:rFonts w:eastAsia="Times New Roman" w:cs="Times New Roman"/>
          <w:kern w:val="0"/>
          <w:lang w:eastAsia="pl-PL"/>
          <w14:ligatures w14:val="none"/>
        </w:rPr>
      </w:pPr>
      <w:r w:rsidRPr="00E15AD0">
        <w:rPr>
          <w:rFonts w:eastAsia="Times New Roman" w:cs="Times New Roman"/>
          <w:kern w:val="0"/>
          <w:lang w:eastAsia="pl-PL"/>
          <w14:ligatures w14:val="none"/>
        </w:rPr>
        <w:t>Realizacja programu edukacyjnego</w:t>
      </w:r>
    </w:p>
    <w:p w14:paraId="3B109B41" w14:textId="0427B3BA" w:rsidR="00E15AD0" w:rsidRPr="00E15AD0" w:rsidRDefault="00E15AD0" w:rsidP="00E15AD0">
      <w:pPr>
        <w:spacing w:after="0" w:line="240" w:lineRule="auto"/>
        <w:jc w:val="center"/>
        <w:rPr>
          <w:rFonts w:eastAsia="Times New Roman" w:cs="Times New Roman"/>
          <w:kern w:val="0"/>
          <w:lang w:eastAsia="pl-PL"/>
          <w14:ligatures w14:val="none"/>
        </w:rPr>
      </w:pPr>
      <w:r w:rsidRPr="00E15AD0">
        <w:rPr>
          <w:rFonts w:eastAsia="Times New Roman" w:cs="Times New Roman"/>
          <w:kern w:val="0"/>
          <w:lang w:eastAsia="pl-PL"/>
          <w14:ligatures w14:val="none"/>
        </w:rPr>
        <w:t>„</w:t>
      </w:r>
      <w:r w:rsidR="00A7237B" w:rsidRPr="00A7237B">
        <w:rPr>
          <w:rFonts w:eastAsia="Times New Roman" w:cs="Times New Roman"/>
          <w:kern w:val="0"/>
          <w:lang w:eastAsia="pl-PL"/>
          <w14:ligatures w14:val="none"/>
        </w:rPr>
        <w:t>Zapobieganie HIV/AIDS i chorobom przenoszonym drogą płciową</w:t>
      </w:r>
      <w:r w:rsidRPr="00E15AD0">
        <w:rPr>
          <w:rFonts w:eastAsia="Times New Roman" w:cs="Times New Roman"/>
          <w:kern w:val="0"/>
          <w:lang w:eastAsia="pl-PL"/>
          <w14:ligatures w14:val="none"/>
        </w:rPr>
        <w:t>. E</w:t>
      </w:r>
      <w:r w:rsidR="00A7237B" w:rsidRPr="00A7237B">
        <w:rPr>
          <w:rFonts w:eastAsia="Times New Roman" w:cs="Times New Roman"/>
          <w:kern w:val="0"/>
          <w:lang w:eastAsia="pl-PL"/>
          <w14:ligatures w14:val="none"/>
        </w:rPr>
        <w:t>dukacja młodzieży szkolnej</w:t>
      </w:r>
      <w:r w:rsidRPr="00E15AD0">
        <w:rPr>
          <w:rFonts w:eastAsia="Times New Roman" w:cs="Times New Roman"/>
          <w:kern w:val="0"/>
          <w:lang w:eastAsia="pl-PL"/>
          <w14:ligatures w14:val="none"/>
        </w:rPr>
        <w:t>” w województwie podkarpackim w roku szkolnym 2023/24</w:t>
      </w:r>
    </w:p>
    <w:p w14:paraId="149D3D29" w14:textId="77777777" w:rsidR="00E15AD0" w:rsidRDefault="00E15AD0" w:rsidP="00E15A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33A32B" w14:textId="77777777" w:rsidR="00E15AD0" w:rsidRPr="00A7237B" w:rsidRDefault="00E15AD0" w:rsidP="00A72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DEDF43" w14:textId="5D2FE68F" w:rsidR="00A7237B" w:rsidRPr="00A7237B" w:rsidRDefault="00A7237B" w:rsidP="00E15AD0">
      <w:pPr>
        <w:spacing w:after="0" w:line="360" w:lineRule="auto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A7237B">
        <w:rPr>
          <w:rFonts w:eastAsia="Times New Roman" w:cs="Times New Roman"/>
          <w:kern w:val="0"/>
          <w:lang w:eastAsia="pl-PL"/>
          <w14:ligatures w14:val="none"/>
        </w:rPr>
        <w:t>Program edukacyjny "Zapobieganie HIV/AIDS i chorobom przenoszonym drogą płciową - edukacja młodzieży szkolnej" skierowany jest do uczniów wyższych</w:t>
      </w:r>
      <w:r w:rsidR="00E15AD0" w:rsidRPr="00E35A34">
        <w:rPr>
          <w:rFonts w:eastAsia="Times New Roman" w:cs="Times New Roman"/>
          <w:kern w:val="0"/>
          <w:lang w:eastAsia="pl-PL"/>
          <w14:ligatures w14:val="none"/>
        </w:rPr>
        <w:t xml:space="preserve">  </w:t>
      </w:r>
      <w:r w:rsidRPr="00A7237B">
        <w:rPr>
          <w:rFonts w:eastAsia="Times New Roman" w:cs="Times New Roman"/>
          <w:kern w:val="0"/>
          <w:lang w:eastAsia="pl-PL"/>
          <w14:ligatures w14:val="none"/>
        </w:rPr>
        <w:t>klas szkół podstawowych oraz ponadpodstawowych. </w:t>
      </w:r>
    </w:p>
    <w:p w14:paraId="5BC87A8D" w14:textId="6D72AA79" w:rsidR="00E15AD0" w:rsidRPr="00E35A34" w:rsidRDefault="00A7237B" w:rsidP="00E35A34">
      <w:pPr>
        <w:spacing w:after="240" w:line="360" w:lineRule="auto"/>
        <w:textAlignment w:val="baseline"/>
        <w:rPr>
          <w:rFonts w:cs="Times New Roman"/>
        </w:rPr>
      </w:pPr>
      <w:r w:rsidRPr="00A7237B">
        <w:rPr>
          <w:rFonts w:eastAsia="Times New Roman" w:cs="Times New Roman"/>
          <w:kern w:val="0"/>
          <w:lang w:eastAsia="pl-PL"/>
          <w14:ligatures w14:val="none"/>
        </w:rPr>
        <w:t>Celem programu jest kształtowanie bezpiecznych zachowań i poczucia odpowiedzialności za swoje zdrowie.</w:t>
      </w:r>
      <w:r w:rsidR="00E35A34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="00E15AD0" w:rsidRPr="00E35A34">
        <w:rPr>
          <w:rFonts w:cs="Times New Roman"/>
        </w:rPr>
        <w:t>Program edukacyjny „</w:t>
      </w:r>
      <w:r w:rsidR="00E15AD0" w:rsidRPr="00E35A34">
        <w:rPr>
          <w:rFonts w:cs="Times New Roman"/>
          <w:i/>
          <w:iCs/>
        </w:rPr>
        <w:t xml:space="preserve">ZAPOBIEGANIE HIV/AIDS I CHOROBOM PRZENOSZONYM DROGĄ PŁCIOWĄ-EDUKACJA MŁODZIEŻY SZKOLNEJ” </w:t>
      </w:r>
      <w:r w:rsidR="00E15AD0" w:rsidRPr="00E35A34">
        <w:rPr>
          <w:rFonts w:cs="Times New Roman"/>
        </w:rPr>
        <w:t>realizowany jest na podstawie</w:t>
      </w:r>
      <w:r w:rsidR="00E15AD0" w:rsidRPr="00E35A34">
        <w:rPr>
          <w:rFonts w:cs="Times New Roman"/>
          <w:i/>
          <w:iCs/>
        </w:rPr>
        <w:t xml:space="preserve"> </w:t>
      </w:r>
      <w:r w:rsidR="00E15AD0" w:rsidRPr="00E35A34">
        <w:rPr>
          <w:rFonts w:cs="Times New Roman"/>
        </w:rPr>
        <w:t>poradnika wraz ze scenariuszami zajęć przygotowanymi przez Krajowe Centrum ds. AIDS. Poradnik dostępny jest w formie papierowej i elektronicznej a wzmocnieniem są materiały przekazywane z KC ds. AIDS w formie papierowej. Program w bieżącym roku szkolnym realiz</w:t>
      </w:r>
      <w:r w:rsidR="00E15AD0" w:rsidRPr="00E35A34">
        <w:rPr>
          <w:rFonts w:cs="Times New Roman"/>
        </w:rPr>
        <w:t xml:space="preserve">owało </w:t>
      </w:r>
      <w:r w:rsidR="00E15AD0" w:rsidRPr="00E35A34">
        <w:rPr>
          <w:rFonts w:cs="Times New Roman"/>
        </w:rPr>
        <w:t xml:space="preserve">55 szkół </w:t>
      </w:r>
      <w:r w:rsidR="001C53AD" w:rsidRPr="00E35A34">
        <w:rPr>
          <w:rFonts w:cs="Times New Roman"/>
        </w:rPr>
        <w:t xml:space="preserve"> ( w 255 klasach )  </w:t>
      </w:r>
      <w:r w:rsidR="00E15AD0" w:rsidRPr="00E35A34">
        <w:rPr>
          <w:rFonts w:cs="Times New Roman"/>
        </w:rPr>
        <w:t xml:space="preserve">z 15 Powiatowych Stacji </w:t>
      </w:r>
      <w:proofErr w:type="spellStart"/>
      <w:r w:rsidR="00E15AD0" w:rsidRPr="00E35A34">
        <w:rPr>
          <w:rFonts w:cs="Times New Roman"/>
        </w:rPr>
        <w:t>Sanitarno</w:t>
      </w:r>
      <w:proofErr w:type="spellEnd"/>
      <w:r w:rsidR="00E15AD0" w:rsidRPr="00E35A34">
        <w:rPr>
          <w:rFonts w:cs="Times New Roman"/>
        </w:rPr>
        <w:t xml:space="preserve"> Epidemiologicznych ( programu nie realiz</w:t>
      </w:r>
      <w:r w:rsidR="00E15AD0" w:rsidRPr="00E35A34">
        <w:rPr>
          <w:rFonts w:cs="Times New Roman"/>
        </w:rPr>
        <w:t>owało</w:t>
      </w:r>
      <w:r w:rsidR="00E15AD0" w:rsidRPr="00E35A34">
        <w:rPr>
          <w:rFonts w:cs="Times New Roman"/>
        </w:rPr>
        <w:t xml:space="preserve"> PSSE Jasło, Kolbuszowa, Leżajsk, Mielec, Rzeszów ).</w:t>
      </w:r>
    </w:p>
    <w:p w14:paraId="30554712" w14:textId="4B09ADA5" w:rsidR="001C53AD" w:rsidRPr="00E35A34" w:rsidRDefault="001C53AD" w:rsidP="001C53AD">
      <w:pPr>
        <w:spacing w:line="360" w:lineRule="auto"/>
        <w:jc w:val="both"/>
      </w:pPr>
      <w:r w:rsidRPr="00E35A34">
        <w:rPr>
          <w:rFonts w:cs="Times New Roman"/>
        </w:rPr>
        <w:t xml:space="preserve">W roku szkolnym 2023/24 edukacją objęto 5658 uczniów oraz 2009 rodziców. </w:t>
      </w:r>
      <w:r w:rsidRPr="00E35A34">
        <w:t xml:space="preserve">Przygotowując koordynatorów i realizatorów programu w szkołach specjaliści pionu oświaty zdrowotnej i promocji zdrowia Powiatowych Stacji </w:t>
      </w:r>
      <w:proofErr w:type="spellStart"/>
      <w:r w:rsidRPr="00E35A34">
        <w:t>Sanitarno</w:t>
      </w:r>
      <w:proofErr w:type="spellEnd"/>
      <w:r w:rsidRPr="00E35A34">
        <w:t xml:space="preserve"> Epidemiologicznych przeprowadzili </w:t>
      </w:r>
      <w:r w:rsidRPr="00E35A34">
        <w:t>9</w:t>
      </w:r>
      <w:r w:rsidRPr="00E35A34">
        <w:t xml:space="preserve"> szkoleń ( w tym 8 indywidualnych ), </w:t>
      </w:r>
      <w:r w:rsidRPr="00E35A34">
        <w:t xml:space="preserve"> 1</w:t>
      </w:r>
      <w:r w:rsidRPr="00E35A34">
        <w:t xml:space="preserve">2 narad i udzielili </w:t>
      </w:r>
      <w:r w:rsidRPr="00E35A34">
        <w:t>29</w:t>
      </w:r>
      <w:r w:rsidRPr="00E35A34">
        <w:t xml:space="preserve"> instruktaży.</w:t>
      </w:r>
    </w:p>
    <w:p w14:paraId="0A27EEDA" w14:textId="77777777" w:rsidR="00E1768A" w:rsidRPr="00E35A34" w:rsidRDefault="001C53AD" w:rsidP="001C53AD">
      <w:pPr>
        <w:spacing w:line="360" w:lineRule="auto"/>
        <w:jc w:val="both"/>
      </w:pPr>
      <w:r w:rsidRPr="00E35A34">
        <w:t>49 szkół zrealizowało program zgodnie z założeniami, natomiast 29 poszerzyło jego realizację o dodatkowe formy działań takie jak: prezentacje, pogadanki, konkursy, quizy,</w:t>
      </w:r>
      <w:r w:rsidR="004C0A52" w:rsidRPr="00E35A34">
        <w:t xml:space="preserve"> </w:t>
      </w:r>
      <w:r w:rsidRPr="00E35A34">
        <w:t>formy wizualne, filmy, spotkania z ciekawymi lud</w:t>
      </w:r>
      <w:r w:rsidR="004C0A52" w:rsidRPr="00E35A34">
        <w:t>ź</w:t>
      </w:r>
      <w:r w:rsidRPr="00E35A34">
        <w:t>mi i inne.</w:t>
      </w:r>
    </w:p>
    <w:p w14:paraId="5D52252E" w14:textId="7A3EB6A2" w:rsidR="00E1768A" w:rsidRDefault="00E1768A" w:rsidP="00E1768A">
      <w:pPr>
        <w:spacing w:after="0" w:line="360" w:lineRule="auto"/>
        <w:rPr>
          <w:rFonts w:cs="Times New Roman"/>
        </w:rPr>
      </w:pPr>
      <w:r w:rsidRPr="00E35A34">
        <w:rPr>
          <w:rFonts w:cs="Times New Roman"/>
        </w:rPr>
        <w:t>Na  podstawie informacji zawartych w sprawozdaniach można wnioskować, że program spotkał się</w:t>
      </w:r>
      <w:r w:rsidRPr="00E35A34">
        <w:rPr>
          <w:rFonts w:cs="Times New Roman"/>
        </w:rPr>
        <w:t xml:space="preserve"> dużym zainteresowaniem uczniów i nauczycieli, odbierany jako ciekawy i potrzebny. </w:t>
      </w:r>
      <w:r w:rsidRPr="00E35A34">
        <w:rPr>
          <w:rFonts w:cs="Times New Roman"/>
        </w:rPr>
        <w:t>Program ,,Zapobieganie HIV/AIDS i chorobom przenoszonym drogą płciową - edukacja młodzieży szkolnej”  przyczynił się do zwiększenia akceptacji dla zdrowego stylu życia (bez narkotyków, alkoholu oraz wczesnych niedojrzałych, nieodpowiedzialnych zachowań seksualnych).</w:t>
      </w:r>
      <w:r w:rsidRPr="00E35A34">
        <w:rPr>
          <w:rFonts w:cs="Times New Roman"/>
        </w:rPr>
        <w:t xml:space="preserve"> </w:t>
      </w:r>
      <w:r w:rsidRPr="00E35A34">
        <w:rPr>
          <w:rFonts w:cs="Times New Roman"/>
        </w:rPr>
        <w:t>Kształtuje postawy tolerancji i pomocy dla osób żyjących z HIV. Szkolni koordynatorzy chętnie korzystają z dostępnych materiałów edukacyjnych w formie elektronicznej uzupełnianych materiałami z zakresu HIV/AIDS przekazywanych z Krajowego Centrum ds. AIDS.</w:t>
      </w:r>
      <w:r w:rsidRPr="00E35A34">
        <w:rPr>
          <w:rFonts w:cs="Times New Roman"/>
        </w:rPr>
        <w:t xml:space="preserve"> </w:t>
      </w:r>
      <w:r w:rsidRPr="00E35A34">
        <w:rPr>
          <w:rFonts w:cs="Times New Roman"/>
        </w:rPr>
        <w:t>Wzmocnieniem programu corocznie jest konkurs plastyczny „Porozmawiajmy o uzależnieniach i AIDS” oraz Przegląd Małych Form Teatralnych „Porozmawiajmy o uzależnieniach”. Przedsięwzięcia te corocznie cieszą się dużym zainteresowaniem wśród młodzieży i nauczycieli a realizowane są przy wsparciu Regionalnego Ośrodka Polityki Społecznej w Rzeszowie.</w:t>
      </w:r>
    </w:p>
    <w:p w14:paraId="17CDE5F4" w14:textId="4DD49501" w:rsidR="00E15AD0" w:rsidRPr="00A7237B" w:rsidRDefault="00E35A34" w:rsidP="00E35A34">
      <w:pPr>
        <w:spacing w:after="0" w:line="360" w:lineRule="auto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oprac. Joanna Król</w:t>
      </w:r>
    </w:p>
    <w:sectPr w:rsidR="00E15AD0" w:rsidRPr="00A7237B" w:rsidSect="00E35A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D75"/>
    <w:multiLevelType w:val="hybridMultilevel"/>
    <w:tmpl w:val="11707A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32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7B"/>
    <w:rsid w:val="001C53AD"/>
    <w:rsid w:val="004C0A52"/>
    <w:rsid w:val="009E7A92"/>
    <w:rsid w:val="00A7237B"/>
    <w:rsid w:val="00D90D88"/>
    <w:rsid w:val="00E15AD0"/>
    <w:rsid w:val="00E1768A"/>
    <w:rsid w:val="00E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5FC7"/>
  <w15:chartTrackingRefBased/>
  <w15:docId w15:val="{0D0F8AA5-13D9-48E8-B6E2-3563E7AB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Król</dc:creator>
  <cp:keywords/>
  <dc:description/>
  <cp:lastModifiedBy>WSSE Rzeszów - Joanna Król</cp:lastModifiedBy>
  <cp:revision>4</cp:revision>
  <dcterms:created xsi:type="dcterms:W3CDTF">2024-11-07T09:27:00Z</dcterms:created>
  <dcterms:modified xsi:type="dcterms:W3CDTF">2024-11-07T09:55:00Z</dcterms:modified>
</cp:coreProperties>
</file>