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89596" w14:textId="3B8016C4" w:rsidR="00677C49" w:rsidRPr="00713116" w:rsidRDefault="00F86B4D" w:rsidP="00124248">
      <w:pPr>
        <w:spacing w:before="480" w:after="1080" w:line="276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14:paraId="1CAF9FF8" w14:textId="77777777"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2C66FD0D" w14:textId="7D6D0173" w:rsidR="00677C49" w:rsidRPr="00713116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0606B677" w14:textId="1E8A9DAF"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2AAF1EC8" w14:textId="2D7AFF6F" w:rsidR="00677C49" w:rsidRPr="00713116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14:paraId="114F4B00" w14:textId="77777777" w:rsidR="00124248" w:rsidRDefault="00845F91" w:rsidP="0012424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744CEDB" w14:textId="29FD0090" w:rsidR="00677C49" w:rsidRPr="00C03249" w:rsidRDefault="00124248" w:rsidP="00124248">
      <w:pPr>
        <w:spacing w:after="600" w:line="259" w:lineRule="auto"/>
        <w:rPr>
          <w:rFonts w:asciiTheme="minorHAnsi" w:hAnsiTheme="minorHAnsi" w:cstheme="minorHAnsi"/>
          <w:sz w:val="28"/>
          <w:szCs w:val="28"/>
        </w:rPr>
      </w:pPr>
      <w:r w:rsidRPr="00C0324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8D7417" w14:textId="5F8985E4" w:rsidR="00AC1AAD" w:rsidRPr="00AC1AAD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8AB390C" w14:textId="17468E6D" w:rsidR="00AC1AAD" w:rsidRPr="00AC1AAD" w:rsidRDefault="007253B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BB85F05" w14:textId="6AFC43A1" w:rsidR="00AC1AAD" w:rsidRPr="00AC1AAD" w:rsidRDefault="007253B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B221E9B" w14:textId="2EA4E9F8" w:rsidR="00AC1AAD" w:rsidRPr="00AC1AAD" w:rsidRDefault="007253B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6FCE757" w14:textId="10E8F0FB" w:rsidR="00AC1AAD" w:rsidRPr="00AC1AAD" w:rsidRDefault="007253B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F43D5F0" w14:textId="682DDF29" w:rsidR="00AC1AAD" w:rsidRPr="00AC1AAD" w:rsidRDefault="007253B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9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8733028" w14:textId="13C60431" w:rsidR="00AC1AAD" w:rsidRPr="00AC1AAD" w:rsidRDefault="007253B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660B2B72" w14:textId="23A51271" w:rsidR="00AC1AAD" w:rsidRPr="00AC1AAD" w:rsidRDefault="007253B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58EA81A" w14:textId="3102075D" w:rsidR="00AC1AAD" w:rsidRPr="00AC1AAD" w:rsidRDefault="007253B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CD3D8AB" w14:textId="6873F893" w:rsidR="00AC1AAD" w:rsidRPr="00AC1AAD" w:rsidRDefault="007253B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62BEF30" w14:textId="0A435A8B" w:rsidR="00AC1AAD" w:rsidRPr="00AC1AAD" w:rsidRDefault="007253B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1E83E0D4" w14:textId="7BE2A4DE" w:rsidR="00AC1AAD" w:rsidRPr="00AC1AAD" w:rsidRDefault="007253B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18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454D711" w14:textId="54B7D0DD" w:rsidR="00AC1AAD" w:rsidRPr="00AC1AAD" w:rsidRDefault="007253B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21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7B8C7E3B" w14:textId="729F2A5C" w:rsidR="001A04C5" w:rsidRPr="00713116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735C077" w14:textId="77777777"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1227450"/>
      <w:bookmarkStart w:id="9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42542F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4873352" w14:textId="7E12A14F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14:paraId="21C89F5B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289617A0" w14:textId="77777777"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4138902B" w14:textId="294AFCDF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31FFAA72" w14:textId="36618635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383AB5AD" w14:textId="3C60D7F9"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3F5874A8" w14:textId="36F903C0"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4BBFD2AC" w14:textId="5B6F88B4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01FAA9" w14:textId="77777777"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" w:name="_Toc11156360"/>
      <w:bookmarkStart w:id="11" w:name="_Toc11157006"/>
      <w:bookmarkStart w:id="12" w:name="_Toc13231225"/>
      <w:bookmarkStart w:id="13" w:name="_Toc14098669"/>
      <w:bookmarkStart w:id="14" w:name="_Toc14163152"/>
      <w:bookmarkStart w:id="15" w:name="_Toc14779250"/>
      <w:bookmarkStart w:id="16" w:name="_Toc14868072"/>
      <w:bookmarkStart w:id="17" w:name="_Toc81227451"/>
      <w:bookmarkStart w:id="18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7BF9E7A1" w14:textId="54997D3E"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14:paraId="3D37FB35" w14:textId="77777777"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9" w:name="_Toc462299082"/>
      <w:bookmarkStart w:id="20" w:name="_Toc11156361"/>
      <w:bookmarkStart w:id="21" w:name="_Toc11157007"/>
      <w:bookmarkStart w:id="22" w:name="_Toc13231226"/>
      <w:bookmarkStart w:id="23" w:name="_Toc14098670"/>
      <w:bookmarkStart w:id="24" w:name="_Toc14163153"/>
      <w:bookmarkStart w:id="25" w:name="_Toc14779251"/>
      <w:bookmarkStart w:id="26" w:name="_Toc14868073"/>
      <w:bookmarkStart w:id="27" w:name="_Toc81227452"/>
      <w:bookmarkStart w:id="28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9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27ACF380" w14:textId="74F67D89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14:paraId="310647C6" w14:textId="06CBDF10"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14:paraId="0DF8DD91" w14:textId="3D5C5953"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C173900" w14:textId="55FCE501"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B28DC8" w14:textId="490991FC"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58FC3B57" w14:textId="6174C0C0"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A150FC" w14:textId="0DFDCC67"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9E61E8" w14:textId="2E6CF450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14:paraId="13F0696F" w14:textId="239EDFF5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A1B761" w14:textId="571377B7"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5BB169" w14:textId="174AFF2C"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 xml:space="preserve">, sporządzonej w Nowym Jorku dnia 13 grudnia 2006 r. (Dz. U. z 2012 r. poz. 1169, z </w:t>
      </w:r>
      <w:proofErr w:type="spellStart"/>
      <w:r w:rsidR="00C8568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>
        <w:rPr>
          <w:rFonts w:asciiTheme="minorHAnsi" w:hAnsiTheme="minorHAnsi" w:cstheme="minorHAnsi"/>
          <w:sz w:val="24"/>
          <w:szCs w:val="24"/>
        </w:rPr>
        <w:t>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14:paraId="12EAA825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F414F4F" w14:textId="4A53541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178C6890" w14:textId="4E7CC016"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0940E25" w14:textId="6DB890CB"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AEF4CE6" w14:textId="073ADCDC"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965FAE1" w14:textId="3D4317BA"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A6A1E" w14:textId="77777777"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56818D" w14:textId="55C2A586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9" w:name="_Toc462299083"/>
      <w:bookmarkStart w:id="30" w:name="_Toc11156362"/>
      <w:bookmarkStart w:id="31" w:name="_Toc11157008"/>
      <w:bookmarkStart w:id="32" w:name="_Toc13231227"/>
      <w:bookmarkStart w:id="33" w:name="_Toc14098671"/>
      <w:bookmarkStart w:id="34" w:name="_Toc14163154"/>
      <w:bookmarkStart w:id="35" w:name="_Toc14779252"/>
      <w:bookmarkStart w:id="36" w:name="_Toc14868074"/>
      <w:bookmarkStart w:id="37" w:name="_Toc81227453"/>
      <w:bookmarkStart w:id="38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9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14:paraId="69B4C2B4" w14:textId="09ADDCED"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569E7457" w14:textId="071FFD0C"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14:paraId="3314A0E6" w14:textId="217F8F5D"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14:paraId="51C8543A" w14:textId="12698DC3"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76AEE019" w14:textId="0F325421"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14:paraId="219E0BD6" w14:textId="6E0117BB"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54C5D" w14:textId="77777777"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t>W ramach Programu planuje się wprowadzić usługi asystenta osobistego dla osób niepełnosprawnych w łącznej liczbie nie mniejszej niż 4000 osób.</w:t>
      </w:r>
    </w:p>
    <w:p w14:paraId="58BCAA1F" w14:textId="4EB28FB6"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14:paraId="4C5BAE9F" w14:textId="77777777"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16D524" w14:textId="6E4B9171"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9" w:name="_Toc462299084"/>
      <w:bookmarkStart w:id="40" w:name="_Toc11156364"/>
      <w:bookmarkStart w:id="41" w:name="_Toc11157010"/>
      <w:bookmarkStart w:id="42" w:name="_Toc13231229"/>
      <w:bookmarkStart w:id="43" w:name="_Toc14098673"/>
      <w:bookmarkStart w:id="44" w:name="_Toc14163156"/>
      <w:bookmarkStart w:id="45" w:name="_Toc14779254"/>
      <w:bookmarkStart w:id="46" w:name="_Toc14868076"/>
      <w:bookmarkStart w:id="47" w:name="_Toc81227454"/>
      <w:bookmarkStart w:id="48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9" w:name="_Toc462299085"/>
      <w:bookmarkStart w:id="50" w:name="_Toc11156365"/>
      <w:bookmarkStart w:id="51" w:name="_Toc11157011"/>
      <w:bookmarkStart w:id="52" w:name="_Toc13231230"/>
      <w:bookmarkStart w:id="53" w:name="_Toc14098674"/>
      <w:bookmarkStart w:id="54" w:name="_Toc14163157"/>
      <w:bookmarkEnd w:id="39"/>
      <w:bookmarkEnd w:id="40"/>
      <w:bookmarkEnd w:id="41"/>
      <w:bookmarkEnd w:id="42"/>
      <w:bookmarkEnd w:id="43"/>
      <w:bookmarkEnd w:id="44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9"/>
      <w:bookmarkEnd w:id="50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5"/>
      <w:bookmarkEnd w:id="46"/>
      <w:bookmarkEnd w:id="47"/>
      <w:bookmarkEnd w:id="48"/>
      <w:bookmarkEnd w:id="51"/>
      <w:bookmarkEnd w:id="52"/>
      <w:bookmarkEnd w:id="53"/>
      <w:bookmarkEnd w:id="54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BFBB8CB" w14:textId="0C3893C2"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2ED211B" w14:textId="5EF9D287"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14:paraId="30D23A3C" w14:textId="219024E0"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14:paraId="0C10D868" w14:textId="526AC8ED"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285191B" w14:textId="0AF9F565"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14:paraId="04632907" w14:textId="5D14B7B8"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>pod warunkiem złożenia przez 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C41540" w14:textId="3247E15C"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14:paraId="293A2AC7" w14:textId="137AE25C"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14:paraId="4C20E08F" w14:textId="0427870C"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14:paraId="72DBF3AD" w14:textId="0EA9A305"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14:paraId="2E31BD20" w14:textId="79F73085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6E7E333B" w14:textId="1B0D5FDF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125F40A6" w14:textId="6B23BAA9"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1506D257" w14:textId="4C6F4717"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14:paraId="71DFB000" w14:textId="54BCDEA1"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14:paraId="2D6FE02B" w14:textId="52492292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7F7A850" w14:textId="00936467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3300E4F9" w14:textId="19251B23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14:paraId="445CEB1D" w14:textId="217EBE5D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14:paraId="151529DE" w14:textId="0C7F13DF"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14:paraId="5902113F" w14:textId="5082442D"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14:paraId="463A0517" w14:textId="64071073"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14:paraId="5604FCD1" w14:textId="022A1C0C"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14:paraId="04603A31" w14:textId="1F522A2C"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14:paraId="52249FE2" w14:textId="7E0EF679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proofErr w:type="spellStart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14:paraId="62167EC3" w14:textId="66CE773C"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1409DAA1" w14:textId="7B7478ED"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073262BD" w14:textId="1EC2B11B"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14:paraId="4AC89A88" w14:textId="28F6EC99"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14:paraId="0CDD417B" w14:textId="0EADA962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25B8A5" w14:textId="39F26297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2944D2" w14:textId="22BD069C"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1B41EC95" w14:textId="53C3807E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4B1DBDC3" w14:textId="5B9C16B1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980E4A7" w14:textId="2A19D52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00D08C46" w14:textId="48B35AA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744021A8" w14:textId="6E6BE3B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B5820B7" w14:textId="3333E653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6DC6424" w14:textId="23A97330"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1F1179DF" w14:textId="36B4CCF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14:paraId="5A092E9C" w14:textId="1F1272F9"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680215D1" w14:textId="0AA1C4E8"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 xml:space="preserve">(Dz. U. z 2020 r. poz. 1057, z </w:t>
      </w:r>
      <w:proofErr w:type="spellStart"/>
      <w:r w:rsidR="00D52ECD" w:rsidRPr="00F264A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D52ECD" w:rsidRPr="00F264A0">
        <w:rPr>
          <w:rFonts w:asciiTheme="minorHAnsi" w:hAnsiTheme="minorHAnsi" w:cstheme="minorHAnsi"/>
          <w:sz w:val="24"/>
          <w:szCs w:val="24"/>
        </w:rPr>
        <w:t>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14:paraId="29665D9F" w14:textId="3E7B7303"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14:paraId="3509B22D" w14:textId="77777777"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14:paraId="1D84D3BD" w14:textId="1D262B88"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7944E1">
        <w:rPr>
          <w:rFonts w:asciiTheme="minorHAnsi" w:hAnsiTheme="minorHAnsi" w:cstheme="minorHAnsi"/>
          <w:sz w:val="24"/>
          <w:szCs w:val="24"/>
        </w:rPr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14:paraId="5C60B993" w14:textId="77777777"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0CB0378" w14:textId="4332F16C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191ED566" w14:textId="77777777"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50D38E" w14:textId="655D2E54"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72D0DAEE" w14:textId="42C727DA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14:paraId="516BCF7A" w14:textId="77777777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14:paraId="30034E44" w14:textId="54D41B38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09DE6378" w14:textId="6D50C024"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BE15CF2" w14:textId="6D31F344"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14:paraId="2BB8E92E" w14:textId="1D440A9B"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2DFA99" w14:textId="52F5DFCA"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14:paraId="5A22EE39" w14:textId="2E112131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919DC93" w14:textId="7E9C1458"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14:paraId="3980507F" w14:textId="357E8B7B"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14:paraId="402F9B0A" w14:textId="77777777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7D5BABD7" w14:textId="4ACCEF3E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DC55CF" w14:textId="53C81A59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14:paraId="00BE06F6" w14:textId="64C13CF6"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14:paraId="151DCDFB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14:paraId="3373DC05" w14:textId="5657AE81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14:paraId="7ECC75E1" w14:textId="62331A1C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14:paraId="368873D5" w14:textId="2CDDFD44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2BD09523" w14:textId="3BE7C995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7BF6229F" w14:textId="462D258E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Podmiot otrzymujący środki z Funduszu jest zobowiązany do ich rozliczenia, a także do zwrotu niewykorzystanej ich części, w sposób i terminach wskazanych w umowie zawartej z gminą/powiatem.</w:t>
      </w:r>
    </w:p>
    <w:p w14:paraId="2C9B35D5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14:paraId="596D00D2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45C56D54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41FFFEB7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14:paraId="14DB8C19" w14:textId="31D33226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14:paraId="459A57D9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z dnia 11 marca 2004 r. o podatku od towarów i usług (Dz. U. z 2021 r. poz. 685, z </w:t>
      </w:r>
      <w:proofErr w:type="spellStart"/>
      <w:r w:rsidRPr="0071311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13116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4D290596" w14:textId="4D069CEA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>
        <w:rPr>
          <w:rFonts w:asciiTheme="minorHAnsi" w:hAnsiTheme="minorHAnsi" w:cstheme="minorHAnsi"/>
          <w:sz w:val="24"/>
          <w:szCs w:val="24"/>
        </w:rPr>
        <w:t>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14:paraId="39C81898" w14:textId="115F055E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14:paraId="4C645589" w14:textId="5D7D7EAF"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14:paraId="40324C33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4A21BCA" w14:textId="11BE9F2B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3A10F75D" w14:textId="7DAF907A"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14:paraId="37EE829A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5415234A" w14:textId="534687E3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14:paraId="49F7A373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3C465D40" w14:textId="3271E999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14:paraId="72743E5B" w14:textId="13903E5F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14:paraId="70892EA7" w14:textId="0CB475C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59CFB7C6" w14:textId="1FCA483B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14:paraId="10CA118E" w14:textId="77777777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33103A45" w14:textId="3AE0EFCF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14:paraId="3BDE54DE" w14:textId="2BE64A62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14:paraId="51E5A7F4" w14:textId="77777777"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5B6AA52F" w14:textId="590E7E4D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254FE26E" w14:textId="77777777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14:paraId="04AE4E16" w14:textId="3316097C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14:paraId="2DF65758" w14:textId="3BAA6DF3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5E818B08" w14:textId="5DA8059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713116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14:paraId="2ABF975C" w14:textId="11EB0B09"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14:paraId="131E7C04" w14:textId="571B6D3F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8865E5" w14:textId="3ACCFF4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B9BDC2" w14:textId="4E3BFBA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B1A4D3" w14:textId="0B0CC64D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14:paraId="6C0D1B7A" w14:textId="6282DD3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E3F594" w14:textId="3702F678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 wykorzystaniem środków niezgodnie z przeznaczeniem albo pobrania ich nienależnie lub w nadmiernej wysokości, jest wojewoda.</w:t>
      </w:r>
    </w:p>
    <w:p w14:paraId="3D511C16" w14:textId="6E16522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Funduszu.</w:t>
      </w:r>
    </w:p>
    <w:p w14:paraId="6BAF525A" w14:textId="5BB5EFC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14:paraId="3FF74925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4" w:name="_Toc462299092"/>
    </w:p>
    <w:p w14:paraId="0CBDF36D" w14:textId="715B0779"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6E304E0C" w14:textId="07B62BF2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E2F1E11" w14:textId="02412E84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14:paraId="464D0E5E" w14:textId="15436624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2D0624" w14:textId="72C087ED"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14:paraId="7B5157C9" w14:textId="3C86A503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14:paraId="50FB9E7D" w14:textId="77777777"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14:paraId="5FFBF315" w14:textId="20DC13F3"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99F69E" w14:textId="2398A092"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14:paraId="5FA94604" w14:textId="69E1D9DC"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14:paraId="5E56695E" w14:textId="16A04A9E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14:paraId="664A21E4" w14:textId="12EAC177"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może zostać: </w:t>
      </w:r>
    </w:p>
    <w:p w14:paraId="27CD3FD8" w14:textId="1E5B468C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816FCBE" w14:textId="77777777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74EAAC22" w14:textId="77777777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14:paraId="69DA8D82" w14:textId="77777777"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073A97E" w14:textId="3154B44B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68A92515" w14:textId="546254DB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3C008CCB" w14:textId="04B4A174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7C260C61" w14:textId="20A29D1C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BA39AAB" w14:textId="6BD777DF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14:paraId="23EBDCA7" w14:textId="2DEF8ED4"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0B5A723F" w14:textId="1971F6F8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652739D" w14:textId="12E241BD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429F79F" w14:textId="5B5E2A60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14:paraId="790D6154" w14:textId="5536DB51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14:paraId="115BDA2A" w14:textId="6FD96822"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14:paraId="3A89FFC2" w14:textId="40C15B5A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14:paraId="5B2596A8" w14:textId="77777777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119B6C" w14:textId="39BECFE3"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4" w:name="_Toc81227460"/>
      <w:bookmarkStart w:id="105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4"/>
      <w:bookmarkEnd w:id="105"/>
    </w:p>
    <w:p w14:paraId="54019E64" w14:textId="68C2F191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713116">
        <w:rPr>
          <w:rFonts w:asciiTheme="minorHAnsi" w:hAnsiTheme="minorHAnsi" w:cstheme="minorHAnsi"/>
        </w:rPr>
        <w:t>późn</w:t>
      </w:r>
      <w:proofErr w:type="spellEnd"/>
      <w:r w:rsidR="00CF4F93" w:rsidRPr="00713116">
        <w:rPr>
          <w:rFonts w:asciiTheme="minorHAnsi" w:hAnsiTheme="minorHAnsi" w:cstheme="minorHAnsi"/>
        </w:rPr>
        <w:t>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14:paraId="5D263FB0" w14:textId="5BC89C47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14:paraId="64ECADD1" w14:textId="10E8198D"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z Funduszu lub wypełniania obowiązku prawnego.</w:t>
      </w:r>
    </w:p>
    <w:p w14:paraId="1A1B4C11" w14:textId="77777777"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14:paraId="01C77431" w14:textId="19BA445C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14:paraId="5BC11DBE" w14:textId="456FDF21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1A9EE6BB" w14:textId="19DD3A7E"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7AA6DF5C" w14:textId="77777777"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14:paraId="66D508A9" w14:textId="683A0071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14:paraId="15BA1E27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14:paraId="20238115" w14:textId="77882779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D1BBDFA" w14:textId="3D5F3974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E5E2663" w14:textId="1DCB39F3"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14:paraId="7C53CDE6" w14:textId="4BC6D835"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AA0A13E" w14:textId="26614CE9"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BAD6ED6" w14:textId="0410F6E0"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360EE598" w14:textId="092BF195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8AC791" w14:textId="7DD05072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16ED3B" w14:textId="7FB480F6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14:paraId="0997A51D" w14:textId="3BAB2265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19A5F140" w14:textId="2F5355A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E24E212" w14:textId="2B08F2A2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8017A65" w14:textId="1150EEF8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BC154D3" w14:textId="68EC69D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2DFFE37" w14:textId="50A4934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56285C78" w14:textId="54B3CE08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65705549" w14:textId="10F3F9A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63F5309" w14:textId="7ABE237B"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184CEBA" w14:textId="6B642A61"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7EFB7D0C" w14:textId="6D3C5347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14:paraId="1F04A387" w14:textId="2EBF3479"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43B56C1" w14:textId="69BD3343"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8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10F94081" w14:textId="24EC9851"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8"/>
    </w:p>
    <w:p w14:paraId="452C542D" w14:textId="55908A33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50A62ED8" w14:textId="2512A371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6660BB6C" w14:textId="77777777" w:rsidR="00124248" w:rsidRPr="00124248" w:rsidRDefault="00977FAD" w:rsidP="00124248">
      <w:pPr>
        <w:pStyle w:val="Akapitzlist"/>
        <w:numPr>
          <w:ilvl w:val="0"/>
          <w:numId w:val="9"/>
        </w:numPr>
        <w:spacing w:after="60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porządzanie rocznego sprawozdania z realizacji Programu na podstawie sprawozdań przekazanych przez wojewodów.</w:t>
      </w:r>
    </w:p>
    <w:p w14:paraId="3F5B5E95" w14:textId="77777777" w:rsidR="00124248" w:rsidRPr="00124248" w:rsidRDefault="00124248" w:rsidP="00124248">
      <w:pPr>
        <w:pStyle w:val="Akapitzlist"/>
        <w:spacing w:after="7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603B4B06" w14:textId="0E28927C" w:rsidR="00677C49" w:rsidRPr="00614F81" w:rsidRDefault="00124248" w:rsidP="00124248">
      <w:pPr>
        <w:pStyle w:val="Akapitzlist"/>
        <w:spacing w:before="48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86B4D" w:rsidRPr="00614F81">
        <w:rPr>
          <w:rFonts w:asciiTheme="minorHAnsi" w:hAnsiTheme="minorHAnsi" w:cstheme="minorHAnsi"/>
          <w:sz w:val="24"/>
          <w:szCs w:val="24"/>
        </w:rPr>
        <w:t>o zadań wojewody należy:</w:t>
      </w:r>
    </w:p>
    <w:p w14:paraId="5DBA1CC4" w14:textId="5742D232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EE6125" w14:textId="3986A5C0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F11AF65" w14:textId="7D918B91" w:rsidR="00677C49" w:rsidRPr="00713116" w:rsidRDefault="00F86B4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4827F33" w14:textId="7C1AEA1A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568246" w14:textId="5C19D7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D07A7E" w14:textId="6679E8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F7FD0E" w14:textId="6DE62724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B3CE4A" w14:textId="3178824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FDBC4E" w14:textId="12078DBF"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DEADB" w14:textId="304BA3DA"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97AA54" w14:textId="60D9B73D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6E1908" w14:textId="1D6F38AE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76C30A71" w14:textId="77777777"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33747648" w14:textId="77777777"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14:paraId="15EA6AEC" w14:textId="1B577F39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148D24" w14:textId="4674151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8777AC3" w14:textId="69ABE2CC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AD7F22" w14:textId="0228996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F2EB3C" w14:textId="6A92EB5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E3712E5" w14:textId="215AAB3E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1DCBA94" w14:textId="2E683D1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EE7C03" w14:textId="6FFBA351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7183411" w14:textId="23B55B14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24AC1" w14:textId="7F73E375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4AAFD2" w14:textId="1BE9ED8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9FB50" w14:textId="506239FF"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C9B0229" w14:textId="0B62B645"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295EFDF9" w14:textId="784913D9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C4208A8" w14:textId="116F42B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4C52EEA5" w14:textId="62B94B25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9" w:name="_Toc11156372"/>
      <w:bookmarkStart w:id="110" w:name="_Toc11157019"/>
      <w:bookmarkStart w:id="111" w:name="_Toc13231238"/>
      <w:bookmarkStart w:id="112" w:name="_Toc14098681"/>
      <w:bookmarkStart w:id="113" w:name="_Toc14163164"/>
      <w:bookmarkStart w:id="114" w:name="_Toc14779261"/>
      <w:bookmarkStart w:id="115" w:name="_Toc14868083"/>
      <w:bookmarkStart w:id="116" w:name="_Toc81227462"/>
      <w:bookmarkStart w:id="117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249A1313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14:paraId="45DA7F4B" w14:textId="1EF32D1C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14:paraId="6A522D58" w14:textId="72164756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14:paraId="6DA285A6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14:paraId="4BCE61CF" w14:textId="77777777" w:rsidR="00124248" w:rsidRDefault="00F86B4D" w:rsidP="00124248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14:paraId="14966B87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2867936D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  <w:sectPr w:rsidR="00124248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9E4BA2" w14:textId="5EA98531" w:rsidR="00677C49" w:rsidRPr="00713116" w:rsidRDefault="00F86B4D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Załączniki do Programu:</w:t>
      </w:r>
    </w:p>
    <w:p w14:paraId="64824035" w14:textId="45EEECEE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14:paraId="33ACBB58" w14:textId="3ADD960C"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14:paraId="59FF4A6A" w14:textId="5AFA3C1A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14:paraId="31D69D86" w14:textId="61B8CE3C"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14:paraId="1165EF6E" w14:textId="5CB7C964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14:paraId="0E9F08F5" w14:textId="202BB975"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14:paraId="0627691D" w14:textId="2A481D4C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14:paraId="30F8234D" w14:textId="0B5B7663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14:paraId="3A6F096E" w14:textId="2E8A6117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14:paraId="3D1DA1B1" w14:textId="024D230E"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14:paraId="50C98D3D" w14:textId="0285025E"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14:paraId="71F23B7F" w14:textId="6C72AEF8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14:paraId="1267EC1E" w14:textId="1FAEC804"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14:paraId="2392929F" w14:textId="1E1EA951" w:rsidR="00677C49" w:rsidRPr="00713116" w:rsidRDefault="008460BE" w:rsidP="0012424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  <w:r w:rsidR="00124248" w:rsidRPr="00713116">
        <w:rPr>
          <w:rFonts w:asciiTheme="minorHAnsi" w:hAnsiTheme="minorHAnsi" w:cstheme="minorHAnsi"/>
        </w:rPr>
        <w:t xml:space="preserve"> </w:t>
      </w:r>
    </w:p>
    <w:sectPr w:rsidR="00677C49" w:rsidRPr="0071311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F6F5D6" w16cid:durableId="24FDB3AF"/>
  <w16cid:commentId w16cid:paraId="0D41CE8A" w16cid:durableId="24FDB3B0"/>
  <w16cid:commentId w16cid:paraId="2126DECC" w16cid:durableId="24FDB3B1"/>
  <w16cid:commentId w16cid:paraId="572A8519" w16cid:durableId="24FDB3B3"/>
  <w16cid:commentId w16cid:paraId="12F8A6E1" w16cid:durableId="24FDB3B4"/>
  <w16cid:commentId w16cid:paraId="1ABF25F1" w16cid:durableId="24FDB3B5"/>
  <w16cid:commentId w16cid:paraId="7B7EDE08" w16cid:durableId="24FDB3B6"/>
  <w16cid:commentId w16cid:paraId="696E9797" w16cid:durableId="24FDB3B7"/>
  <w16cid:commentId w16cid:paraId="2D896C00" w16cid:durableId="24FDB3B8"/>
  <w16cid:commentId w16cid:paraId="55D4A0F5" w16cid:durableId="24FDB3B9"/>
  <w16cid:commentId w16cid:paraId="74B7EAF1" w16cid:durableId="24FDB3BA"/>
  <w16cid:commentId w16cid:paraId="6591FDFC" w16cid:durableId="24FDB3BB"/>
  <w16cid:commentId w16cid:paraId="3B4F5BD4" w16cid:durableId="24FDB3BC"/>
  <w16cid:commentId w16cid:paraId="62B0B1AD" w16cid:durableId="24FDB3BD"/>
  <w16cid:commentId w16cid:paraId="4FAF83CA" w16cid:durableId="24FDB3BE"/>
  <w16cid:commentId w16cid:paraId="34EA5508" w16cid:durableId="24FDB3BF"/>
  <w16cid:commentId w16cid:paraId="7ECA1C8E" w16cid:durableId="24FDB3C0"/>
  <w16cid:commentId w16cid:paraId="5CC480D5" w16cid:durableId="24FDB3C1"/>
  <w16cid:commentId w16cid:paraId="5965E73E" w16cid:durableId="24FDB3C2"/>
  <w16cid:commentId w16cid:paraId="2D6B5DF5" w16cid:durableId="24FDB3C3"/>
  <w16cid:commentId w16cid:paraId="3A279BD2" w16cid:durableId="24FDB3C4"/>
  <w16cid:commentId w16cid:paraId="569BAE76" w16cid:durableId="24FDB3C5"/>
  <w16cid:commentId w16cid:paraId="05B04A10" w16cid:durableId="24FDB3C6"/>
  <w16cid:commentId w16cid:paraId="16A36D72" w16cid:durableId="24FDB3C7"/>
  <w16cid:commentId w16cid:paraId="6946BAC9" w16cid:durableId="24FDB3C8"/>
  <w16cid:commentId w16cid:paraId="0A5B3BD1" w16cid:durableId="24FDB3C9"/>
  <w16cid:commentId w16cid:paraId="554339F9" w16cid:durableId="24FDB3CA"/>
  <w16cid:commentId w16cid:paraId="3822D222" w16cid:durableId="24FDB3CB"/>
  <w16cid:commentId w16cid:paraId="4D51D399" w16cid:durableId="24FDB3CC"/>
  <w16cid:commentId w16cid:paraId="0CD4E469" w16cid:durableId="24FDB3CD"/>
  <w16cid:commentId w16cid:paraId="321D9937" w16cid:durableId="24FDB3CE"/>
  <w16cid:commentId w16cid:paraId="3C52B1EB" w16cid:durableId="24FDB3CF"/>
  <w16cid:commentId w16cid:paraId="179B281E" w16cid:durableId="24FDB3D0"/>
  <w16cid:commentId w16cid:paraId="6436B95C" w16cid:durableId="24FDB3D1"/>
  <w16cid:commentId w16cid:paraId="19044E98" w16cid:durableId="24FDB3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FC81E" w14:textId="77777777" w:rsidR="0012796F" w:rsidRDefault="0012796F">
      <w:r>
        <w:separator/>
      </w:r>
    </w:p>
  </w:endnote>
  <w:endnote w:type="continuationSeparator" w:id="0">
    <w:p w14:paraId="04D8543B" w14:textId="77777777" w:rsidR="0012796F" w:rsidRDefault="0012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8A16" w14:textId="5B883DD9" w:rsidR="00BD4776" w:rsidRDefault="00BD4776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7253B5" w:rsidRPr="007253B5">
      <w:rPr>
        <w:rFonts w:hAnsi="Times New Roman"/>
        <w:noProof/>
        <w:sz w:val="22"/>
        <w:szCs w:val="22"/>
      </w:rPr>
      <w:t>22</w:t>
    </w:r>
    <w:r>
      <w:fldChar w:fldCharType="end"/>
    </w:r>
  </w:p>
  <w:p w14:paraId="02DC5134" w14:textId="77777777"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5CFA2" w14:textId="77777777" w:rsidR="0012796F" w:rsidRDefault="0012796F">
      <w:r>
        <w:separator/>
      </w:r>
    </w:p>
  </w:footnote>
  <w:footnote w:type="continuationSeparator" w:id="0">
    <w:p w14:paraId="5A99693F" w14:textId="77777777" w:rsidR="0012796F" w:rsidRDefault="0012796F">
      <w:r>
        <w:continuationSeparator/>
      </w:r>
    </w:p>
  </w:footnote>
  <w:footnote w:id="1">
    <w:p w14:paraId="4BA4F5D7" w14:textId="2A07606B"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4248"/>
    <w:rsid w:val="001271C1"/>
    <w:rsid w:val="0012754D"/>
    <w:rsid w:val="0012796F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53B5"/>
    <w:rsid w:val="00726659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DB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5AE07-BA18-4895-B3E6-C0B9AAEA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5583</Words>
  <Characters>36390</Characters>
  <Application>Microsoft Office Word</Application>
  <DocSecurity>0</DocSecurity>
  <Lines>303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Małgorzata Fopke</cp:lastModifiedBy>
  <cp:revision>2</cp:revision>
  <cp:lastPrinted>2021-09-30T09:16:00Z</cp:lastPrinted>
  <dcterms:created xsi:type="dcterms:W3CDTF">2021-10-12T06:56:00Z</dcterms:created>
  <dcterms:modified xsi:type="dcterms:W3CDTF">2021-10-12T06:56:00Z</dcterms:modified>
</cp:coreProperties>
</file>