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C6EF" w14:textId="77777777" w:rsidR="00804E3E" w:rsidRDefault="00804E3E" w:rsidP="00804E3E">
      <w:pPr>
        <w:spacing w:after="0" w:line="240" w:lineRule="auto"/>
      </w:pPr>
      <w:r>
        <w:t>Szanowni Państwo </w:t>
      </w:r>
    </w:p>
    <w:p w14:paraId="02FB7EAB" w14:textId="7EEA3E9A" w:rsidR="00804E3E" w:rsidRDefault="00804E3E" w:rsidP="00804E3E">
      <w:pPr>
        <w:spacing w:after="0" w:line="240" w:lineRule="auto"/>
      </w:pPr>
      <w:r>
        <w:t>- Ministerstwo Zdrowia </w:t>
      </w:r>
    </w:p>
    <w:p w14:paraId="5FFCFCFF" w14:textId="00652CF2" w:rsidR="00804E3E" w:rsidRDefault="00804E3E" w:rsidP="00804E3E">
      <w:pPr>
        <w:spacing w:after="0" w:line="240" w:lineRule="auto"/>
      </w:pPr>
      <w:r>
        <w:t>- G</w:t>
      </w:r>
      <w:r w:rsidR="00831C56">
        <w:t xml:space="preserve">łówny </w:t>
      </w:r>
      <w:r>
        <w:t>I</w:t>
      </w:r>
      <w:r w:rsidR="00831C56">
        <w:t xml:space="preserve">nspektorat </w:t>
      </w:r>
      <w:r>
        <w:t>S</w:t>
      </w:r>
      <w:r w:rsidR="00831C56">
        <w:t>anitarny</w:t>
      </w:r>
      <w:r>
        <w:t>  </w:t>
      </w:r>
    </w:p>
    <w:p w14:paraId="38C5457A" w14:textId="54145568" w:rsidR="00804E3E" w:rsidRDefault="00804E3E" w:rsidP="00804E3E">
      <w:pPr>
        <w:spacing w:after="0" w:line="240" w:lineRule="auto"/>
      </w:pPr>
      <w:r>
        <w:t>- WSSE </w:t>
      </w:r>
    </w:p>
    <w:p w14:paraId="2B1D463D" w14:textId="5B1915CC" w:rsidR="001B4012" w:rsidRDefault="001B4012" w:rsidP="00804E3E">
      <w:pPr>
        <w:spacing w:after="0" w:line="240" w:lineRule="auto"/>
      </w:pPr>
      <w:r>
        <w:t>- PSSE Kłobuck, PSSE Częstochowa, PSSE Myszków</w:t>
      </w:r>
    </w:p>
    <w:p w14:paraId="75C0A328" w14:textId="77777777" w:rsidR="00EC20EE" w:rsidRDefault="00EC20EE" w:rsidP="00797CBD">
      <w:pPr>
        <w:spacing w:after="0"/>
        <w:rPr>
          <w:sz w:val="23"/>
          <w:szCs w:val="23"/>
        </w:rPr>
      </w:pPr>
    </w:p>
    <w:p w14:paraId="43B8DACB" w14:textId="7FE455E8" w:rsidR="00804E3E" w:rsidRDefault="00804E3E" w:rsidP="00797CBD">
      <w:pPr>
        <w:spacing w:after="0"/>
        <w:rPr>
          <w:sz w:val="21"/>
          <w:szCs w:val="21"/>
        </w:rPr>
      </w:pPr>
      <w:r>
        <w:rPr>
          <w:sz w:val="23"/>
          <w:szCs w:val="23"/>
        </w:rPr>
        <w:t>PETYCJA W INTERESIE PUBLICZNYM </w:t>
      </w:r>
    </w:p>
    <w:p w14:paraId="25AE81C8" w14:textId="77777777" w:rsidR="00804E3E" w:rsidRDefault="00804E3E" w:rsidP="00804E3E">
      <w:pPr>
        <w:rPr>
          <w:sz w:val="21"/>
          <w:szCs w:val="21"/>
        </w:rPr>
      </w:pPr>
      <w:r>
        <w:rPr>
          <w:sz w:val="23"/>
          <w:szCs w:val="23"/>
        </w:rPr>
        <w:t xml:space="preserve">ZŁOŻONA W TRYBIE KOMUNIKACJI </w:t>
      </w:r>
      <w:proofErr w:type="gramStart"/>
      <w:r>
        <w:rPr>
          <w:sz w:val="23"/>
          <w:szCs w:val="23"/>
        </w:rPr>
        <w:t>ELEKTRONICZNEJ  W</w:t>
      </w:r>
      <w:proofErr w:type="gramEnd"/>
      <w:r>
        <w:rPr>
          <w:sz w:val="23"/>
          <w:szCs w:val="23"/>
        </w:rPr>
        <w:t xml:space="preserve"> CELU WYKORZYSTANIA TREŚCI W TERAŹNIEJSZOŚCI LUB PRZYSZŁOŚCI</w:t>
      </w:r>
    </w:p>
    <w:p w14:paraId="79DEE912" w14:textId="348F2ACD" w:rsidR="00804E3E" w:rsidRDefault="00804E3E" w:rsidP="001B4012">
      <w:pPr>
        <w:spacing w:after="0"/>
      </w:pPr>
      <w:r>
        <w:t>Dzień dobry, działając w trybie Ustawy o petycjach z dnia 11 lipca 2014 roku (tj. Dz. U. 2018 poz. 870) w związku z art. 54 w związku z art. 63 Konstytucji z dnia 2 kwietnia 1997 roku (Dz. U. 1997 nr 78 poz. 483) przekładam petycję w przedmiocie: </w:t>
      </w:r>
      <w:r w:rsidRPr="001B4012">
        <w:t>podjęcia rozstrzygnięcia lub innego działania w sprawie dotyczącej życia zbiorowego, wartości wymagających szczególnej ochrony w imię dobra wspólnego, mieszczących się w zakresie zadań i kompetencji adresata petycji</w:t>
      </w:r>
    </w:p>
    <w:p w14:paraId="77A05989" w14:textId="0D4034B3" w:rsidR="00804E3E" w:rsidRDefault="00804E3E" w:rsidP="00804E3E">
      <w:r>
        <w:t xml:space="preserve">w temacie i </w:t>
      </w:r>
      <w:proofErr w:type="gramStart"/>
      <w:r>
        <w:t>celu :</w:t>
      </w:r>
      <w:proofErr w:type="gramEnd"/>
      <w:r>
        <w:t xml:space="preserve"> zapobiegania szerzenia epidemiologicznego </w:t>
      </w:r>
    </w:p>
    <w:p w14:paraId="6944050A" w14:textId="77777777" w:rsidR="0080691A" w:rsidRDefault="0080691A" w:rsidP="0080691A">
      <w:pPr>
        <w:spacing w:after="0" w:line="240" w:lineRule="auto"/>
      </w:pPr>
      <w:r>
        <w:t>1. Dokonywanie kontroli obiektów sakralnych pod względem:</w:t>
      </w:r>
    </w:p>
    <w:p w14:paraId="71824944" w14:textId="77777777" w:rsidR="0080691A" w:rsidRDefault="0080691A" w:rsidP="0080691A">
      <w:pPr>
        <w:spacing w:after="0" w:line="240" w:lineRule="auto"/>
      </w:pPr>
      <w:r>
        <w:t>1. Obłożenia w obiekcie sakralnym </w:t>
      </w:r>
    </w:p>
    <w:p w14:paraId="2E41A07A" w14:textId="77777777" w:rsidR="0080691A" w:rsidRDefault="0080691A" w:rsidP="0080691A">
      <w:pPr>
        <w:spacing w:after="0" w:line="240" w:lineRule="auto"/>
      </w:pPr>
      <w:r>
        <w:t>2. Masek osób sakralnych i wiernych podczas całej mszy i podczas udzielania sakramentów np. komunii, spowiedzi </w:t>
      </w:r>
    </w:p>
    <w:p w14:paraId="26B63C04" w14:textId="77777777" w:rsidR="0080691A" w:rsidRDefault="0080691A" w:rsidP="0080691A">
      <w:pPr>
        <w:spacing w:after="0" w:line="240" w:lineRule="auto"/>
      </w:pPr>
      <w:r>
        <w:t>3. Zachowania dystansu między osobami sakralnymi i wiernymi w pozycji stojącej, siedzącej i oczekującej na ofiarę (tackę) i sakrament </w:t>
      </w:r>
    </w:p>
    <w:p w14:paraId="38293B2C" w14:textId="77777777" w:rsidR="0080691A" w:rsidRDefault="0080691A" w:rsidP="0080691A">
      <w:r>
        <w:t>4. Posiadania dozowników przed wejściem do obiektu sakralnego </w:t>
      </w:r>
    </w:p>
    <w:p w14:paraId="60C5DDC6" w14:textId="77777777" w:rsidR="0080691A" w:rsidRDefault="0080691A" w:rsidP="0080691A">
      <w:pPr>
        <w:spacing w:after="0" w:line="240" w:lineRule="auto"/>
      </w:pPr>
      <w:r>
        <w:t xml:space="preserve">2. Dokonanie kontroli obiektów </w:t>
      </w:r>
      <w:proofErr w:type="spellStart"/>
      <w:r>
        <w:t>óswiaty</w:t>
      </w:r>
      <w:proofErr w:type="spellEnd"/>
      <w:r>
        <w:t>, podmiotów leczniczych i środków transportu zbiorowego pod względem: </w:t>
      </w:r>
    </w:p>
    <w:p w14:paraId="21D9D4EA" w14:textId="77777777" w:rsidR="0080691A" w:rsidRDefault="0080691A" w:rsidP="0080691A">
      <w:pPr>
        <w:spacing w:after="0" w:line="240" w:lineRule="auto"/>
      </w:pPr>
      <w:r>
        <w:t>1. Obłożenia </w:t>
      </w:r>
    </w:p>
    <w:p w14:paraId="3CC9E2A2" w14:textId="77777777" w:rsidR="0080691A" w:rsidRDefault="0080691A" w:rsidP="0080691A">
      <w:pPr>
        <w:spacing w:after="0" w:line="240" w:lineRule="auto"/>
      </w:pPr>
      <w:r>
        <w:t>2. Masek </w:t>
      </w:r>
    </w:p>
    <w:p w14:paraId="28084196" w14:textId="77777777" w:rsidR="0080691A" w:rsidRDefault="0080691A" w:rsidP="0080691A">
      <w:pPr>
        <w:spacing w:after="0" w:line="240" w:lineRule="auto"/>
      </w:pPr>
      <w:r>
        <w:t>3. Zachowania dystansu </w:t>
      </w:r>
    </w:p>
    <w:p w14:paraId="6D397A52" w14:textId="5FC8DE13" w:rsidR="00804E3E" w:rsidRDefault="0080691A" w:rsidP="0080691A">
      <w:pPr>
        <w:spacing w:line="240" w:lineRule="auto"/>
      </w:pPr>
      <w:r>
        <w:t xml:space="preserve">4. Posiadania dozowników przy wejściu, wyjściu (sali, </w:t>
      </w:r>
      <w:proofErr w:type="spellStart"/>
      <w:r>
        <w:t>wc</w:t>
      </w:r>
      <w:proofErr w:type="spellEnd"/>
      <w:r>
        <w:t>, wejściu do budynku, przy każdych drzwiach do pojazdu)</w:t>
      </w:r>
    </w:p>
    <w:p w14:paraId="67382163" w14:textId="77777777" w:rsidR="00804E3E" w:rsidRDefault="00804E3E" w:rsidP="00804E3E">
      <w:pPr>
        <w:spacing w:after="120" w:line="240" w:lineRule="auto"/>
      </w:pPr>
      <w:r>
        <w:t>Adnotacje: </w:t>
      </w:r>
    </w:p>
    <w:p w14:paraId="6F65BA10" w14:textId="77777777" w:rsidR="00804E3E" w:rsidRDefault="00804E3E" w:rsidP="00797CBD">
      <w:pPr>
        <w:spacing w:after="0" w:line="240" w:lineRule="auto"/>
      </w:pPr>
      <w:r>
        <w:t xml:space="preserve">(1) - Za ewentualne błędy przepraszam oraz z uwagi na stan epidemii - proszę o odpowiedź </w:t>
      </w:r>
      <w:proofErr w:type="gramStart"/>
      <w:r>
        <w:t>tylko i wyłącznie</w:t>
      </w:r>
      <w:proofErr w:type="gramEnd"/>
      <w:r>
        <w:t xml:space="preserve"> na adres e-mailowy. </w:t>
      </w:r>
    </w:p>
    <w:p w14:paraId="2C9FF59E" w14:textId="77777777" w:rsidR="00804E3E" w:rsidRDefault="00804E3E" w:rsidP="00804E3E">
      <w:r>
        <w:t>(2) - Nie wyrażam zgody na podstawie ustawy o petycjach i ustawie o dostępie do informacji publicznej na publikację danych osobowych oraz umieszczenie danych w projektowanej uchwale, uzasadnieniu, uchwale organu stanowiącego, protokołach komisji oraz udostępnieniu danych m.in na sesjach z posiedzeń komisji, sesjach organu stanowiącego itd. w związku z rozpatrywaną petycją. </w:t>
      </w:r>
    </w:p>
    <w:p w14:paraId="0894129A" w14:textId="4749B09B" w:rsidR="009B2754" w:rsidRDefault="00804E3E" w:rsidP="00797CBD">
      <w:pPr>
        <w:spacing w:after="120"/>
      </w:pPr>
      <w:r>
        <w:t>Z wyrazami szacunku</w:t>
      </w:r>
    </w:p>
    <w:p w14:paraId="7108F4B6" w14:textId="036FDB92" w:rsidR="00797CBD" w:rsidRPr="00804E3E" w:rsidRDefault="00797CBD" w:rsidP="00804E3E">
      <w:r>
        <w:t>………………………………….</w:t>
      </w:r>
    </w:p>
    <w:sectPr w:rsidR="00797CBD" w:rsidRPr="00804E3E" w:rsidSect="00797CBD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66FE"/>
    <w:multiLevelType w:val="multilevel"/>
    <w:tmpl w:val="F6C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6"/>
    <w:rsid w:val="001B4012"/>
    <w:rsid w:val="0073784E"/>
    <w:rsid w:val="00763746"/>
    <w:rsid w:val="00797CBD"/>
    <w:rsid w:val="00804E3E"/>
    <w:rsid w:val="0080691A"/>
    <w:rsid w:val="00831C56"/>
    <w:rsid w:val="00871E79"/>
    <w:rsid w:val="00996C28"/>
    <w:rsid w:val="009B2754"/>
    <w:rsid w:val="00BB6146"/>
    <w:rsid w:val="00C96623"/>
    <w:rsid w:val="00E96762"/>
    <w:rsid w:val="00EC20EE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3A26"/>
  <w15:docId w15:val="{F6143682-A701-4170-BC5D-9B82F51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Burak</dc:creator>
  <cp:lastModifiedBy>Dorota Kondraciuk</cp:lastModifiedBy>
  <cp:revision>2</cp:revision>
  <cp:lastPrinted>2021-11-18T10:52:00Z</cp:lastPrinted>
  <dcterms:created xsi:type="dcterms:W3CDTF">2022-02-22T06:41:00Z</dcterms:created>
  <dcterms:modified xsi:type="dcterms:W3CDTF">2022-02-22T06:41:00Z</dcterms:modified>
</cp:coreProperties>
</file>