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431D" w14:textId="77777777" w:rsidR="00644B26" w:rsidRPr="00275583" w:rsidRDefault="00644B26" w:rsidP="00275583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Z</w:t>
      </w:r>
      <w:r w:rsidR="005548FA"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ałącznik  nr 2</w:t>
      </w:r>
    </w:p>
    <w:p w14:paraId="3BA3BA3A" w14:textId="29505492" w:rsidR="00275583" w:rsidRPr="00275583" w:rsidRDefault="0031462C" w:rsidP="00275583">
      <w:pPr>
        <w:spacing w:after="0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val="en-US" w:eastAsia="pl-PL"/>
        </w:rPr>
        <w:t>3002-7.</w:t>
      </w:r>
      <w:r w:rsidR="00CB2B06">
        <w:rPr>
          <w:rFonts w:ascii="Times New Roman" w:eastAsia="Times New Roman" w:hAnsi="Times New Roman"/>
          <w:b/>
          <w:kern w:val="28"/>
          <w:sz w:val="24"/>
          <w:szCs w:val="24"/>
          <w:lang w:val="en-US" w:eastAsia="pl-PL"/>
        </w:rPr>
        <w:t>230</w:t>
      </w:r>
      <w:r>
        <w:rPr>
          <w:rFonts w:ascii="Times New Roman" w:eastAsia="Times New Roman" w:hAnsi="Times New Roman"/>
          <w:b/>
          <w:kern w:val="28"/>
          <w:sz w:val="24"/>
          <w:szCs w:val="24"/>
          <w:lang w:val="en-US" w:eastAsia="pl-PL"/>
        </w:rPr>
        <w:t>.</w:t>
      </w:r>
      <w:r w:rsidR="00CB2B06">
        <w:rPr>
          <w:rFonts w:ascii="Times New Roman" w:eastAsia="Times New Roman" w:hAnsi="Times New Roman"/>
          <w:b/>
          <w:kern w:val="28"/>
          <w:sz w:val="24"/>
          <w:szCs w:val="24"/>
          <w:lang w:val="en-US" w:eastAsia="pl-PL"/>
        </w:rPr>
        <w:t>195</w:t>
      </w:r>
      <w:r w:rsidR="006F596A">
        <w:rPr>
          <w:rFonts w:ascii="Times New Roman" w:eastAsia="Times New Roman" w:hAnsi="Times New Roman"/>
          <w:b/>
          <w:kern w:val="28"/>
          <w:sz w:val="24"/>
          <w:szCs w:val="24"/>
          <w:lang w:val="en-US" w:eastAsia="pl-PL"/>
        </w:rPr>
        <w:t>.</w:t>
      </w:r>
      <w:r>
        <w:rPr>
          <w:rFonts w:ascii="Times New Roman" w:eastAsia="Times New Roman" w:hAnsi="Times New Roman"/>
          <w:b/>
          <w:kern w:val="28"/>
          <w:sz w:val="24"/>
          <w:szCs w:val="24"/>
          <w:lang w:val="en-US" w:eastAsia="pl-PL"/>
        </w:rPr>
        <w:t>202</w:t>
      </w:r>
      <w:r w:rsidR="006D6237">
        <w:rPr>
          <w:rFonts w:ascii="Times New Roman" w:eastAsia="Times New Roman" w:hAnsi="Times New Roman"/>
          <w:b/>
          <w:kern w:val="28"/>
          <w:sz w:val="24"/>
          <w:szCs w:val="24"/>
          <w:lang w:val="en-US" w:eastAsia="pl-PL"/>
        </w:rPr>
        <w:t>4</w:t>
      </w:r>
    </w:p>
    <w:p w14:paraId="132C254E" w14:textId="77777777" w:rsidR="0031462C" w:rsidRDefault="0031462C" w:rsidP="00275583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hAnsi="Times New Roman"/>
          <w:kern w:val="20"/>
          <w:sz w:val="24"/>
          <w:szCs w:val="24"/>
        </w:rPr>
      </w:pPr>
    </w:p>
    <w:p w14:paraId="1F9FD9D6" w14:textId="77777777" w:rsidR="00656889" w:rsidRPr="00275583" w:rsidRDefault="007C0FE3" w:rsidP="00275583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ab/>
      </w:r>
      <w:r w:rsidR="00656889"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ab/>
      </w:r>
      <w:r w:rsidR="00656889"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ab/>
        <w:t>Data………………………………………………..</w:t>
      </w:r>
    </w:p>
    <w:p w14:paraId="52749892" w14:textId="77777777" w:rsidR="00656889" w:rsidRPr="00275583" w:rsidRDefault="009D3FA1" w:rsidP="00BD2901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         </w:t>
      </w:r>
    </w:p>
    <w:p w14:paraId="5E0DEADC" w14:textId="77777777" w:rsidR="00656889" w:rsidRPr="00DD6C7C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pl-PL"/>
        </w:rPr>
      </w:pPr>
      <w:r w:rsidRPr="00DD6C7C">
        <w:rPr>
          <w:rFonts w:ascii="Times New Roman" w:eastAsia="Times New Roman" w:hAnsi="Times New Roman"/>
          <w:kern w:val="28"/>
          <w:sz w:val="20"/>
          <w:szCs w:val="20"/>
          <w:lang w:eastAsia="pl-PL"/>
        </w:rPr>
        <w:t xml:space="preserve">        </w:t>
      </w:r>
    </w:p>
    <w:p w14:paraId="56F7E13F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18"/>
          <w:szCs w:val="18"/>
          <w:lang w:eastAsia="pl-PL"/>
        </w:rPr>
      </w:pPr>
      <w:r>
        <w:rPr>
          <w:rFonts w:ascii="Times New Roman" w:eastAsia="Times New Roman" w:hAnsi="Times New Roman"/>
          <w:kern w:val="28"/>
          <w:sz w:val="16"/>
          <w:szCs w:val="16"/>
          <w:lang w:eastAsia="pl-PL"/>
        </w:rPr>
        <w:t>Pieczęć, nazwa Wykonawcy /wykonawców w przypadku oferty wspólnej</w:t>
      </w:r>
      <w:r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:</w:t>
      </w:r>
    </w:p>
    <w:p w14:paraId="7E891A3B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16"/>
          <w:szCs w:val="16"/>
          <w:lang w:eastAsia="pl-PL"/>
        </w:rPr>
      </w:pPr>
    </w:p>
    <w:p w14:paraId="6CC03C4C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16"/>
          <w:szCs w:val="16"/>
          <w:lang w:eastAsia="pl-PL"/>
        </w:rPr>
      </w:pPr>
      <w:r>
        <w:rPr>
          <w:rFonts w:ascii="Times New Roman" w:eastAsia="Times New Roman" w:hAnsi="Times New Roman"/>
          <w:kern w:val="28"/>
          <w:sz w:val="16"/>
          <w:szCs w:val="16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28"/>
          <w:sz w:val="16"/>
          <w:szCs w:val="16"/>
          <w:lang w:eastAsia="pl-PL"/>
        </w:rPr>
        <w:tab/>
      </w:r>
    </w:p>
    <w:p w14:paraId="25D61AFC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16"/>
          <w:szCs w:val="16"/>
          <w:lang w:eastAsia="pl-PL"/>
        </w:rPr>
      </w:pPr>
    </w:p>
    <w:p w14:paraId="21D5F444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16"/>
          <w:szCs w:val="16"/>
          <w:lang w:eastAsia="pl-PL"/>
        </w:rPr>
      </w:pPr>
      <w:r>
        <w:rPr>
          <w:rFonts w:ascii="Times New Roman" w:eastAsia="Times New Roman" w:hAnsi="Times New Roman"/>
          <w:kern w:val="28"/>
          <w:sz w:val="16"/>
          <w:szCs w:val="16"/>
          <w:lang w:eastAsia="pl-PL"/>
        </w:rPr>
        <w:t>……………………………………………………………..…………….</w:t>
      </w:r>
    </w:p>
    <w:p w14:paraId="28088974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16"/>
          <w:szCs w:val="16"/>
          <w:lang w:eastAsia="pl-PL"/>
        </w:rPr>
      </w:pPr>
    </w:p>
    <w:p w14:paraId="6A8DFC2F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/>
          <w:kern w:val="28"/>
          <w:sz w:val="16"/>
          <w:szCs w:val="16"/>
          <w:lang w:eastAsia="pl-PL"/>
        </w:rPr>
      </w:pPr>
      <w:r>
        <w:rPr>
          <w:rFonts w:ascii="Times New Roman" w:eastAsia="Times New Roman" w:hAnsi="Times New Roman"/>
          <w:kern w:val="28"/>
          <w:sz w:val="16"/>
          <w:szCs w:val="16"/>
          <w:lang w:eastAsia="pl-PL"/>
        </w:rPr>
        <w:t>……………………………………………………………..…………….</w:t>
      </w:r>
    </w:p>
    <w:p w14:paraId="64107721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Prokuratura Okręgowa</w:t>
      </w:r>
    </w:p>
    <w:p w14:paraId="66B727F2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          w Łomży</w:t>
      </w:r>
    </w:p>
    <w:p w14:paraId="1B844B87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                                                                              ul. Szosa Zambrowska 1/27</w:t>
      </w:r>
    </w:p>
    <w:p w14:paraId="3D524100" w14:textId="77777777" w:rsidR="00656889" w:rsidRDefault="00656889" w:rsidP="0065688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</w:p>
    <w:p w14:paraId="1794775E" w14:textId="3BF57833" w:rsidR="00656889" w:rsidRDefault="00CB2B06" w:rsidP="00152B0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kern w:val="28"/>
          <w:sz w:val="26"/>
          <w:szCs w:val="26"/>
          <w:lang w:eastAsia="pl-PL"/>
        </w:rPr>
        <w:t>Formularz ofertowy</w:t>
      </w:r>
    </w:p>
    <w:p w14:paraId="35B406DF" w14:textId="77777777" w:rsidR="00C626F4" w:rsidRDefault="00656889" w:rsidP="00656889">
      <w:pPr>
        <w:widowControl w:val="0"/>
        <w:shd w:val="clear" w:color="auto" w:fill="FFFFFF"/>
        <w:overflowPunct w:val="0"/>
        <w:adjustRightInd w:val="0"/>
        <w:spacing w:after="0" w:line="360" w:lineRule="exact"/>
        <w:ind w:right="153"/>
        <w:jc w:val="both"/>
        <w:rPr>
          <w:rFonts w:ascii="Times New Roman" w:eastAsia="Times New Roman" w:hAnsi="Times New Roman"/>
          <w:b/>
          <w:spacing w:val="-6"/>
          <w:kern w:val="28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 xml:space="preserve">W odpowiedzi na zapytanie </w:t>
      </w:r>
      <w:r w:rsidR="000D43FA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>cenowe</w:t>
      </w:r>
      <w:r w:rsidR="00285E2B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 xml:space="preserve"> </w:t>
      </w:r>
      <w:r w:rsidRPr="00275583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 xml:space="preserve">na </w:t>
      </w:r>
      <w:r w:rsidR="007C0FE3" w:rsidRPr="00C626F4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>dostawę</w:t>
      </w:r>
      <w:r w:rsidR="00C626F4" w:rsidRPr="00C626F4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>:</w:t>
      </w:r>
    </w:p>
    <w:p w14:paraId="1101B265" w14:textId="7E8A33E2" w:rsidR="000D43FA" w:rsidRPr="006D6237" w:rsidRDefault="006D6237" w:rsidP="006D623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Monitorów</w:t>
      </w:r>
      <w:r w:rsidR="005548FA" w:rsidRPr="00275583">
        <w:rPr>
          <w:rFonts w:ascii="Times New Roman" w:eastAsia="Times New Roman" w:hAnsi="Times New Roman"/>
          <w:b/>
          <w:spacing w:val="-6"/>
          <w:kern w:val="28"/>
          <w:sz w:val="24"/>
          <w:szCs w:val="24"/>
          <w:lang w:eastAsia="pl-PL"/>
        </w:rPr>
        <w:t xml:space="preserve"> </w:t>
      </w:r>
      <w:r w:rsidR="005548FA" w:rsidRPr="00C626F4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>do Prokuratury Okręgowej w Łomży</w:t>
      </w:r>
      <w:r w:rsidR="007C0FE3" w:rsidRPr="00C626F4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 xml:space="preserve"> </w:t>
      </w:r>
      <w:r w:rsidR="005548FA" w:rsidRPr="00C626F4">
        <w:rPr>
          <w:rFonts w:ascii="Times New Roman" w:eastAsia="Times New Roman" w:hAnsi="Times New Roman"/>
          <w:spacing w:val="-6"/>
          <w:kern w:val="28"/>
          <w:sz w:val="24"/>
          <w:szCs w:val="24"/>
          <w:lang w:eastAsia="pl-PL"/>
        </w:rPr>
        <w:t xml:space="preserve"> </w:t>
      </w:r>
    </w:p>
    <w:p w14:paraId="09259454" w14:textId="77777777" w:rsidR="00656889" w:rsidRPr="00275583" w:rsidRDefault="00275583" w:rsidP="000D43FA">
      <w:pPr>
        <w:widowControl w:val="0"/>
        <w:shd w:val="clear" w:color="auto" w:fill="FFFFFF"/>
        <w:overflowPunct w:val="0"/>
        <w:adjustRightInd w:val="0"/>
        <w:spacing w:after="0" w:line="360" w:lineRule="exact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Oświadczamy, że zapoznałam</w:t>
      </w:r>
      <w:r w:rsidR="00656889"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(liśmy) się z wszystkimi warunkami zamówienia, i akceptuję (my) je bez jakichkolwiek zastrzeżeń.</w:t>
      </w:r>
    </w:p>
    <w:p w14:paraId="0AF8323A" w14:textId="2385900E" w:rsidR="00656889" w:rsidRPr="004B1845" w:rsidRDefault="00656889" w:rsidP="004B1845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pacing w:val="-3"/>
          <w:w w:val="109"/>
          <w:kern w:val="28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Oświadczam (y), iż złożona przez nas oferta spełnia wszystkie wymogi dotyczące p</w:t>
      </w:r>
      <w:r w:rsidR="007C0FE3"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rzedmiotu zamówienia zawarte w s</w:t>
      </w:r>
      <w:r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pecyfikacji technicznej</w:t>
      </w:r>
      <w:r w:rsidR="004B184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</w:t>
      </w:r>
      <w:r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tj. oferujemy dostawę </w:t>
      </w:r>
      <w:r w:rsidRPr="004B1845">
        <w:rPr>
          <w:rFonts w:ascii="Times New Roman" w:eastAsia="Times New Roman" w:hAnsi="Times New Roman"/>
          <w:bCs/>
          <w:spacing w:val="-3"/>
          <w:w w:val="109"/>
          <w:kern w:val="28"/>
          <w:sz w:val="24"/>
          <w:szCs w:val="24"/>
          <w:lang w:eastAsia="pl-PL"/>
        </w:rPr>
        <w:t>zgodnie z</w:t>
      </w:r>
      <w:r w:rsidR="000D43FA" w:rsidRPr="004B1845">
        <w:rPr>
          <w:rFonts w:ascii="Times New Roman" w:eastAsia="Times New Roman" w:hAnsi="Times New Roman"/>
          <w:bCs/>
          <w:spacing w:val="-3"/>
          <w:w w:val="109"/>
          <w:kern w:val="28"/>
          <w:sz w:val="24"/>
          <w:szCs w:val="24"/>
          <w:lang w:eastAsia="pl-PL"/>
        </w:rPr>
        <w:t xml:space="preserve"> </w:t>
      </w:r>
      <w:r w:rsidR="005548FA" w:rsidRPr="004B1845">
        <w:rPr>
          <w:rFonts w:ascii="Times New Roman" w:eastAsia="Times New Roman" w:hAnsi="Times New Roman"/>
          <w:bCs/>
          <w:spacing w:val="-3"/>
          <w:w w:val="109"/>
          <w:kern w:val="28"/>
          <w:sz w:val="24"/>
          <w:szCs w:val="24"/>
          <w:lang w:eastAsia="pl-PL"/>
        </w:rPr>
        <w:t>opisem przedmiotu zamówienia</w:t>
      </w:r>
      <w:r w:rsidRPr="004B1845">
        <w:rPr>
          <w:rFonts w:ascii="Times New Roman" w:eastAsia="Times New Roman" w:hAnsi="Times New Roman"/>
          <w:bCs/>
          <w:spacing w:val="-3"/>
          <w:w w:val="109"/>
          <w:kern w:val="28"/>
          <w:sz w:val="24"/>
          <w:szCs w:val="24"/>
          <w:lang w:eastAsia="pl-PL"/>
        </w:rPr>
        <w:t xml:space="preserve">, stanowiącą integralną cześć oferty </w:t>
      </w:r>
      <w:r w:rsidRPr="004B184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Pr="004B1845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w całkowitej cenie brutto (łącznie z podatkiem VAT) za przedmiot</w:t>
      </w:r>
      <w:r w:rsidR="004B1845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</w:t>
      </w:r>
      <w:r w:rsidRPr="004B1845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za</w:t>
      </w:r>
      <w:r w:rsidR="00C626F4" w:rsidRPr="004B1845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mówienia:……………………………………………………</w:t>
      </w:r>
      <w:r w:rsidRPr="004B1845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…………zł.</w:t>
      </w:r>
    </w:p>
    <w:p w14:paraId="6EAB9AFC" w14:textId="77777777" w:rsidR="00656889" w:rsidRPr="00275583" w:rsidRDefault="00656889" w:rsidP="00656889">
      <w:pPr>
        <w:widowControl w:val="0"/>
        <w:shd w:val="clear" w:color="auto" w:fill="FFFFFF"/>
        <w:overflowPunct w:val="0"/>
        <w:adjustRightInd w:val="0"/>
        <w:spacing w:after="0" w:line="317" w:lineRule="exact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(słownie  : ………………………………………………………………………………….)</w:t>
      </w:r>
    </w:p>
    <w:p w14:paraId="4865A40E" w14:textId="77777777" w:rsidR="00F8311B" w:rsidRPr="00275583" w:rsidRDefault="00920ACE" w:rsidP="00656889">
      <w:pPr>
        <w:widowControl w:val="0"/>
        <w:shd w:val="clear" w:color="auto" w:fill="FFFFFF"/>
        <w:overflowPunct w:val="0"/>
        <w:adjustRightInd w:val="0"/>
        <w:spacing w:after="0" w:line="317" w:lineRule="exact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Na powyższą cenę brutto w przedmiocie</w:t>
      </w:r>
      <w:r w:rsidR="00656889"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zamówienia składa</w:t>
      </w:r>
      <w:r w:rsidR="007E7126"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ją  się następujące</w:t>
      </w:r>
      <w:r w:rsidR="00656889"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 xml:space="preserve"> </w:t>
      </w:r>
      <w:r w:rsidR="00152B0D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urządzenia</w:t>
      </w:r>
      <w:r w:rsidR="00656889" w:rsidRPr="00275583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:</w:t>
      </w:r>
    </w:p>
    <w:tbl>
      <w:tblPr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1677"/>
        <w:gridCol w:w="1116"/>
        <w:gridCol w:w="2118"/>
        <w:gridCol w:w="2349"/>
        <w:gridCol w:w="1373"/>
      </w:tblGrid>
      <w:tr w:rsidR="006D6237" w:rsidRPr="00275583" w14:paraId="14BB8F76" w14:textId="77777777" w:rsidTr="006D6237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9B01" w14:textId="77777777" w:rsidR="006D6237" w:rsidRPr="00275583" w:rsidRDefault="006D6237" w:rsidP="00F83495">
            <w:pPr>
              <w:widowControl w:val="0"/>
              <w:overflowPunct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bookmarkStart w:id="0" w:name="_Hlk114576711"/>
            <w:proofErr w:type="spellStart"/>
            <w:r w:rsidRPr="00275583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611C" w14:textId="77777777" w:rsidR="006D6237" w:rsidRPr="00275583" w:rsidRDefault="006D6237" w:rsidP="008E433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 w:rsidRPr="00275583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50CD" w14:textId="77777777" w:rsidR="006D6237" w:rsidRPr="00275583" w:rsidRDefault="006D6237" w:rsidP="0031462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 w:rsidRPr="00275583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Liczba sztuk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7E2B730" w14:textId="259BABDD" w:rsidR="006D6237" w:rsidRPr="00275583" w:rsidRDefault="006D6237" w:rsidP="0031462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5478BC50" w14:textId="68F8B272" w:rsidR="006D6237" w:rsidRPr="00275583" w:rsidRDefault="006D6237" w:rsidP="0031462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 w:rsidRPr="00275583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 xml:space="preserve">Cena </w:t>
            </w:r>
          </w:p>
          <w:p w14:paraId="36DD1C02" w14:textId="77777777" w:rsidR="006D6237" w:rsidRPr="00275583" w:rsidRDefault="006D6237" w:rsidP="0031462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 w:rsidRPr="00275583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netto PLN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8557D" w14:textId="77777777" w:rsidR="006D6237" w:rsidRPr="00275583" w:rsidRDefault="006D6237" w:rsidP="0031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 w:rsidRPr="00275583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 xml:space="preserve">Cena </w:t>
            </w:r>
          </w:p>
          <w:p w14:paraId="1844714F" w14:textId="77777777" w:rsidR="006D6237" w:rsidRPr="00275583" w:rsidRDefault="006D6237" w:rsidP="00314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b</w:t>
            </w:r>
            <w:r w:rsidRPr="00275583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rutto PLN</w:t>
            </w:r>
          </w:p>
        </w:tc>
      </w:tr>
      <w:tr w:rsidR="006D6237" w:rsidRPr="000D43FA" w14:paraId="0499AC24" w14:textId="77777777" w:rsidTr="006D6237">
        <w:trPr>
          <w:trHeight w:val="43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856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bookmarkStart w:id="1" w:name="_Hlk129590154"/>
            <w:bookmarkEnd w:id="0"/>
            <w:r w:rsidRPr="000D43FA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DD77" w14:textId="363FC4CB" w:rsidR="006D6237" w:rsidRPr="00E7526E" w:rsidRDefault="006D6237" w:rsidP="00C01D72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pl-PL"/>
              </w:rPr>
            </w:pPr>
            <w:r w:rsidRPr="00E75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Monitory </w:t>
            </w:r>
            <w:r w:rsidR="00E7526E" w:rsidRPr="00E7526E">
              <w:rPr>
                <w:rFonts w:ascii="Times New Roman" w:hAnsi="Times New Roman"/>
                <w:b/>
                <w:bCs/>
                <w:sz w:val="24"/>
                <w:szCs w:val="24"/>
              </w:rPr>
              <w:t>24”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12BF" w14:textId="222E739D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5468D2B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10BCEE2D" w14:textId="3F9A80A8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09DE15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</w:tr>
      <w:tr w:rsidR="006D6237" w:rsidRPr="000D43FA" w14:paraId="56D47EB6" w14:textId="77777777" w:rsidTr="006D6237">
        <w:trPr>
          <w:trHeight w:val="30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92C2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bookmarkStart w:id="2" w:name="_Hlk129590260"/>
            <w:r w:rsidRPr="000D43FA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E05E" w14:textId="6B160EFF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18FE" w14:textId="62613AD8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42D3C7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2C428D82" w14:textId="1EA25FD3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3B87C6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</w:tr>
      <w:bookmarkEnd w:id="2"/>
      <w:tr w:rsidR="006D6237" w:rsidRPr="000D43FA" w14:paraId="1E4BC027" w14:textId="77777777" w:rsidTr="006D6237">
        <w:trPr>
          <w:trHeight w:val="30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E668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  <w:r w:rsidRPr="000D43FA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F8E5" w14:textId="276B81D9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7696" w14:textId="471B6894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F52CEC0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14:paraId="3FD302AD" w14:textId="5CC366FD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1A8ACE" w14:textId="77777777" w:rsidR="006D6237" w:rsidRPr="000D43FA" w:rsidRDefault="006D6237" w:rsidP="00C01D72">
            <w:pPr>
              <w:widowControl w:val="0"/>
              <w:overflowPunct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  <w:lang w:eastAsia="pl-PL"/>
              </w:rPr>
            </w:pPr>
          </w:p>
        </w:tc>
      </w:tr>
      <w:bookmarkEnd w:id="1"/>
    </w:tbl>
    <w:p w14:paraId="5B175E4D" w14:textId="77777777" w:rsidR="00745F1E" w:rsidRPr="000D43FA" w:rsidRDefault="00745F1E" w:rsidP="00656889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898A6A" w14:textId="77777777" w:rsidR="00656889" w:rsidRPr="00275583" w:rsidRDefault="00656889" w:rsidP="00656889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ind w:left="709" w:hanging="359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0D43F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Oświadczamy, iż cena ofertowa zawiera wszystkie koszty związane z dostawą sprzętu       do Prokuratury Okręgowej</w:t>
      </w:r>
      <w:r w:rsidRPr="00275583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w Łomży ul. Szosa Zambrowska 1/27</w:t>
      </w:r>
    </w:p>
    <w:p w14:paraId="798FC132" w14:textId="77777777" w:rsidR="00656889" w:rsidRPr="00275583" w:rsidRDefault="00656889" w:rsidP="00656889">
      <w:pPr>
        <w:keepLines/>
        <w:widowControl w:val="0"/>
        <w:numPr>
          <w:ilvl w:val="0"/>
          <w:numId w:val="1"/>
        </w:numPr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 xml:space="preserve">Uważamy się za związanych niniejszą ofertą przez okres </w:t>
      </w:r>
      <w:r w:rsidR="00B57DF4" w:rsidRPr="00275583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 xml:space="preserve"> dni  od dnia upływu terminu składania ofert.</w:t>
      </w:r>
    </w:p>
    <w:p w14:paraId="1AF3A050" w14:textId="77777777" w:rsidR="00656889" w:rsidRPr="00275583" w:rsidRDefault="00656889" w:rsidP="00656889">
      <w:pPr>
        <w:keepLines/>
        <w:widowControl w:val="0"/>
        <w:numPr>
          <w:ilvl w:val="0"/>
          <w:numId w:val="1"/>
        </w:numPr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275583">
        <w:rPr>
          <w:rFonts w:ascii="Times New Roman" w:eastAsia="Calibrinicode" w:hAnsi="Times New Roman"/>
          <w:sz w:val="24"/>
          <w:szCs w:val="24"/>
          <w:lang w:eastAsia="pl-PL"/>
        </w:rPr>
        <w:t>ś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 xml:space="preserve">wiadczamy, </w:t>
      </w:r>
      <w:r w:rsidRPr="00275583">
        <w:rPr>
          <w:rFonts w:ascii="Times New Roman" w:eastAsia="Calibrinicode" w:hAnsi="Times New Roman"/>
          <w:sz w:val="24"/>
          <w:szCs w:val="24"/>
          <w:lang w:eastAsia="pl-PL"/>
        </w:rPr>
        <w:t>ż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BD2901" w:rsidRPr="0027558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 xml:space="preserve"> zobowi</w:t>
      </w:r>
      <w:r w:rsidRPr="00275583">
        <w:rPr>
          <w:rFonts w:ascii="Times New Roman" w:eastAsia="Calibrinicode" w:hAnsi="Times New Roman"/>
          <w:sz w:val="24"/>
          <w:szCs w:val="24"/>
          <w:lang w:eastAsia="pl-PL"/>
        </w:rPr>
        <w:t>ą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>zuj</w:t>
      </w:r>
      <w:r w:rsidRPr="00275583">
        <w:rPr>
          <w:rFonts w:ascii="Times New Roman" w:eastAsia="Calibrinicode" w:hAnsi="Times New Roman"/>
          <w:sz w:val="24"/>
          <w:szCs w:val="24"/>
          <w:lang w:eastAsia="pl-PL"/>
        </w:rPr>
        <w:t xml:space="preserve">emy 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>si</w:t>
      </w:r>
      <w:r w:rsidRPr="00275583">
        <w:rPr>
          <w:rFonts w:ascii="Times New Roman" w:eastAsia="Calibrinicode" w:hAnsi="Times New Roman"/>
          <w:sz w:val="24"/>
          <w:szCs w:val="24"/>
          <w:lang w:eastAsia="pl-PL"/>
        </w:rPr>
        <w:t>ę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>,  w przypadku wyboru naszej oferty, do zawarcia umowy w miejscu i terminie wskazanym przez Zamawiaj</w:t>
      </w:r>
      <w:r w:rsidRPr="00275583">
        <w:rPr>
          <w:rFonts w:ascii="Times New Roman" w:eastAsia="Calibrinicode" w:hAnsi="Times New Roman"/>
          <w:sz w:val="24"/>
          <w:szCs w:val="24"/>
          <w:lang w:eastAsia="pl-PL"/>
        </w:rPr>
        <w:t>ą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>cego.</w:t>
      </w:r>
    </w:p>
    <w:p w14:paraId="0F59EE5D" w14:textId="476D6461" w:rsidR="00152B0D" w:rsidRPr="00152B0D" w:rsidRDefault="00656889" w:rsidP="00AB65BD">
      <w:pPr>
        <w:keepLines/>
        <w:widowControl w:val="0"/>
        <w:numPr>
          <w:ilvl w:val="0"/>
          <w:numId w:val="1"/>
        </w:numPr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Zobowiązujemy się do realizacji umowy w nieprzekraczającym terminie </w:t>
      </w:r>
      <w:r w:rsidR="0031462C">
        <w:rPr>
          <w:rFonts w:ascii="Times New Roman" w:eastAsia="Times New Roman" w:hAnsi="Times New Roman"/>
          <w:sz w:val="24"/>
          <w:szCs w:val="24"/>
          <w:lang w:eastAsia="pl-PL"/>
        </w:rPr>
        <w:t>do …………….20</w:t>
      </w:r>
      <w:r w:rsidR="006D6237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4B18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5583" w:rsidRPr="00275583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Pr="0027558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52B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081A1C56" w14:textId="77777777" w:rsidR="00152B0D" w:rsidRDefault="00152B0D" w:rsidP="00152B0D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991C613" w14:textId="77777777" w:rsidR="00923691" w:rsidRDefault="00923691" w:rsidP="00152B0D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F8F9A58" w14:textId="77777777" w:rsidR="00923691" w:rsidRDefault="00923691" w:rsidP="00152B0D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BDCBB5" w14:textId="586897AD" w:rsidR="00AB65BD" w:rsidRPr="00152B0D" w:rsidRDefault="00656889" w:rsidP="00152B0D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B0D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483CCEFF" w14:textId="77777777" w:rsidR="00AB65BD" w:rsidRPr="00152B0D" w:rsidRDefault="00656889" w:rsidP="00152B0D">
      <w:pPr>
        <w:tabs>
          <w:tab w:val="left" w:pos="426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Pieczątka i podpis osoby upoważnionej</w:t>
      </w:r>
    </w:p>
    <w:sectPr w:rsidR="00AB65BD" w:rsidRPr="00152B0D" w:rsidSect="003146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E776B"/>
    <w:multiLevelType w:val="hybridMultilevel"/>
    <w:tmpl w:val="0254ADF8"/>
    <w:lvl w:ilvl="0" w:tplc="61C65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89"/>
    <w:rsid w:val="00052FC2"/>
    <w:rsid w:val="000D43FA"/>
    <w:rsid w:val="000F4088"/>
    <w:rsid w:val="0014762B"/>
    <w:rsid w:val="00152B0D"/>
    <w:rsid w:val="001A485A"/>
    <w:rsid w:val="00275583"/>
    <w:rsid w:val="00285E2B"/>
    <w:rsid w:val="002B393E"/>
    <w:rsid w:val="002F20C4"/>
    <w:rsid w:val="002F66B8"/>
    <w:rsid w:val="0031462C"/>
    <w:rsid w:val="00353844"/>
    <w:rsid w:val="00363BB7"/>
    <w:rsid w:val="0038559E"/>
    <w:rsid w:val="00452A86"/>
    <w:rsid w:val="004A1D33"/>
    <w:rsid w:val="004B1845"/>
    <w:rsid w:val="00501E91"/>
    <w:rsid w:val="005548FA"/>
    <w:rsid w:val="005A5E09"/>
    <w:rsid w:val="00644B26"/>
    <w:rsid w:val="006548D2"/>
    <w:rsid w:val="00656889"/>
    <w:rsid w:val="006D6237"/>
    <w:rsid w:val="006F596A"/>
    <w:rsid w:val="00745F1E"/>
    <w:rsid w:val="007A758B"/>
    <w:rsid w:val="007C0FE3"/>
    <w:rsid w:val="007E7126"/>
    <w:rsid w:val="00827D47"/>
    <w:rsid w:val="008A58B7"/>
    <w:rsid w:val="008C46F9"/>
    <w:rsid w:val="008E433B"/>
    <w:rsid w:val="008F13DA"/>
    <w:rsid w:val="009205B7"/>
    <w:rsid w:val="00920ACE"/>
    <w:rsid w:val="00923691"/>
    <w:rsid w:val="0096434F"/>
    <w:rsid w:val="00977230"/>
    <w:rsid w:val="009D3FA1"/>
    <w:rsid w:val="00A027FA"/>
    <w:rsid w:val="00A37798"/>
    <w:rsid w:val="00AB65BD"/>
    <w:rsid w:val="00B57DF4"/>
    <w:rsid w:val="00BD2901"/>
    <w:rsid w:val="00C01D72"/>
    <w:rsid w:val="00C20BE5"/>
    <w:rsid w:val="00C626F4"/>
    <w:rsid w:val="00CB2B06"/>
    <w:rsid w:val="00D225F7"/>
    <w:rsid w:val="00D45E8D"/>
    <w:rsid w:val="00D840A8"/>
    <w:rsid w:val="00DC2120"/>
    <w:rsid w:val="00DD6C7C"/>
    <w:rsid w:val="00DE312F"/>
    <w:rsid w:val="00DF06F0"/>
    <w:rsid w:val="00E047B8"/>
    <w:rsid w:val="00E330B1"/>
    <w:rsid w:val="00E7526E"/>
    <w:rsid w:val="00E83529"/>
    <w:rsid w:val="00F8311B"/>
    <w:rsid w:val="00F83495"/>
    <w:rsid w:val="00FA15B1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2144"/>
  <w15:chartTrackingRefBased/>
  <w15:docId w15:val="{35A69281-641C-4440-95E6-F13C0F0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9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4B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5</cp:revision>
  <cp:lastPrinted>2019-05-27T10:37:00Z</cp:lastPrinted>
  <dcterms:created xsi:type="dcterms:W3CDTF">2024-11-14T09:45:00Z</dcterms:created>
  <dcterms:modified xsi:type="dcterms:W3CDTF">2024-11-14T12:53:00Z</dcterms:modified>
</cp:coreProperties>
</file>