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CBEF" w14:textId="2F66F2CF" w:rsidR="00F9078E" w:rsidRPr="009D1FDD" w:rsidRDefault="00F9078E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7C652A13" w14:textId="7690EDF2" w:rsidR="00A94169" w:rsidRPr="009D1FDD" w:rsidRDefault="00E24454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r w:rsidRPr="004E7917">
        <w:rPr>
          <w:b/>
          <w:noProof/>
          <w:lang w:eastAsia="pl-PL"/>
        </w:rPr>
        <w:drawing>
          <wp:inline distT="0" distB="0" distL="0" distR="0" wp14:anchorId="565EBC8C" wp14:editId="31ECD0B2">
            <wp:extent cx="5760720" cy="742719"/>
            <wp:effectExtent l="0" t="0" r="0" b="635"/>
            <wp:docPr id="1" name="Obraz 1" descr="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8EFE60" w14:textId="77777777" w:rsidR="00E24454" w:rsidRDefault="00E24454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</w:rPr>
      </w:pPr>
    </w:p>
    <w:p w14:paraId="100E2388" w14:textId="17C9D221" w:rsidR="00C7781C" w:rsidRPr="009D1FDD" w:rsidRDefault="00C52A4A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</w:rPr>
      </w:pPr>
      <w:r w:rsidRPr="009D1FDD">
        <w:rPr>
          <w:rFonts w:ascii="Open Sans" w:hAnsi="Open Sans" w:cs="Open Sans"/>
          <w:bCs/>
        </w:rPr>
        <w:t xml:space="preserve">Załącznik nr </w:t>
      </w:r>
      <w:r w:rsidR="00EF5039" w:rsidRPr="009D1FDD">
        <w:rPr>
          <w:rFonts w:ascii="Open Sans" w:hAnsi="Open Sans" w:cs="Open Sans"/>
          <w:bCs/>
        </w:rPr>
        <w:t>3</w:t>
      </w:r>
      <w:r w:rsidRPr="009D1FDD">
        <w:rPr>
          <w:rFonts w:ascii="Open Sans" w:hAnsi="Open Sans" w:cs="Open Sans"/>
          <w:bCs/>
        </w:rPr>
        <w:t xml:space="preserve"> do Regulaminu</w:t>
      </w:r>
      <w:r w:rsidR="00FF5860" w:rsidRPr="009D1FDD">
        <w:rPr>
          <w:rFonts w:ascii="Open Sans" w:hAnsi="Open Sans" w:cs="Open Sans"/>
          <w:bCs/>
        </w:rPr>
        <w:t xml:space="preserve"> wyboru projektów</w:t>
      </w:r>
      <w:r w:rsidR="00C7781C" w:rsidRPr="009D1FDD">
        <w:rPr>
          <w:rFonts w:ascii="Open Sans" w:hAnsi="Open Sans" w:cs="Open Sans"/>
          <w:bCs/>
        </w:rPr>
        <w:t xml:space="preserve"> </w:t>
      </w:r>
    </w:p>
    <w:p w14:paraId="0E3C0E08" w14:textId="77777777" w:rsidR="00FB7009" w:rsidRPr="009D1FDD" w:rsidRDefault="00FB7009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42405F83" w14:textId="77777777" w:rsidR="00572699" w:rsidRPr="00EC6829" w:rsidRDefault="00572699" w:rsidP="00EC6829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bookmarkStart w:id="0" w:name="_Toc134424438"/>
      <w:bookmarkStart w:id="1" w:name="_Toc134708458"/>
      <w:bookmarkStart w:id="2" w:name="_Toc135128042"/>
      <w:bookmarkStart w:id="3" w:name="_Toc135998859"/>
      <w:r w:rsidRPr="00EC6829">
        <w:rPr>
          <w:rFonts w:ascii="Open Sans" w:hAnsi="Open Sans" w:cs="Open Sans"/>
          <w:b/>
          <w:bCs/>
        </w:rPr>
        <w:t xml:space="preserve">Priorytet FENX.01 Wsparcie sektorów energetyka i środowisko z Funduszu Spójności </w:t>
      </w:r>
    </w:p>
    <w:p w14:paraId="3A9D0B2B" w14:textId="77777777" w:rsidR="00572699" w:rsidRPr="00EC6829" w:rsidRDefault="00572699" w:rsidP="00EC6829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r w:rsidRPr="00EC6829">
        <w:rPr>
          <w:rFonts w:ascii="Open Sans" w:hAnsi="Open Sans" w:cs="Open Sans"/>
          <w:b/>
          <w:bCs/>
        </w:rPr>
        <w:t>Działanie FENX.01.05.Ochrona przyrody i rozwój zielonej infrastruktury</w:t>
      </w:r>
    </w:p>
    <w:p w14:paraId="35C23DA6" w14:textId="77777777" w:rsidR="00572699" w:rsidRPr="00D5172E" w:rsidRDefault="00572699" w:rsidP="00EC6829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</w:rPr>
      </w:pPr>
      <w:r w:rsidRPr="00EC6829">
        <w:rPr>
          <w:rFonts w:ascii="Open Sans" w:hAnsi="Open Sans" w:cs="Open Sans"/>
          <w:b/>
          <w:bCs/>
        </w:rPr>
        <w:t>Typ FENX.01.05.4 Rozwój zdolności i usprawnianie zarządzania obszarami chronionymi</w:t>
      </w:r>
      <w:r>
        <w:rPr>
          <w:rFonts w:ascii="Open Sans" w:hAnsi="Open Sans" w:cs="Open Sans"/>
        </w:rPr>
        <w:t>.</w:t>
      </w:r>
    </w:p>
    <w:p w14:paraId="6EF9A5D2" w14:textId="46BA373B" w:rsidR="008A5C4D" w:rsidRPr="00EC6829" w:rsidRDefault="00572699" w:rsidP="009D1FDD">
      <w:pPr>
        <w:spacing w:before="120" w:after="120" w:line="276" w:lineRule="auto"/>
        <w:rPr>
          <w:rFonts w:ascii="Open Sans" w:hAnsi="Open Sans" w:cs="Open Sans"/>
          <w:b/>
        </w:rPr>
      </w:pPr>
      <w:r w:rsidRPr="00EC6829">
        <w:rPr>
          <w:rFonts w:ascii="Open Sans" w:hAnsi="Open Sans" w:cs="Open Sans"/>
          <w:b/>
        </w:rPr>
        <w:t>Bazy edukacyjne w parkach narodowych</w:t>
      </w:r>
      <w:bookmarkEnd w:id="0"/>
      <w:bookmarkEnd w:id="1"/>
      <w:bookmarkEnd w:id="2"/>
      <w:bookmarkEnd w:id="3"/>
    </w:p>
    <w:p w14:paraId="75C9BA87" w14:textId="77777777" w:rsidR="00572699" w:rsidRDefault="00572699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28AC19A2" w14:textId="77777777" w:rsidR="00EC6829" w:rsidRDefault="00E54F44" w:rsidP="009D1FDD">
      <w:pPr>
        <w:spacing w:before="120" w:after="120" w:line="276" w:lineRule="auto"/>
        <w:rPr>
          <w:rFonts w:ascii="Open Sans" w:hAnsi="Open Sans" w:cs="Open Sans"/>
          <w:b/>
          <w:bCs/>
        </w:rPr>
      </w:pPr>
      <w:r w:rsidRPr="009D1FDD">
        <w:rPr>
          <w:rFonts w:ascii="Open Sans" w:hAnsi="Open Sans" w:cs="Open Sans"/>
          <w:b/>
          <w:bCs/>
        </w:rPr>
        <w:t xml:space="preserve">Lista </w:t>
      </w:r>
      <w:r w:rsidR="00BD0B0A">
        <w:rPr>
          <w:rFonts w:ascii="Open Sans" w:hAnsi="Open Sans" w:cs="Open Sans"/>
          <w:b/>
          <w:bCs/>
        </w:rPr>
        <w:t xml:space="preserve">wymaganych </w:t>
      </w:r>
      <w:r w:rsidRPr="009D1FDD">
        <w:rPr>
          <w:rFonts w:ascii="Open Sans" w:hAnsi="Open Sans" w:cs="Open Sans"/>
          <w:b/>
          <w:bCs/>
        </w:rPr>
        <w:t>załączników do wniosku o dofinansowani</w:t>
      </w:r>
      <w:r w:rsidR="00EC6829">
        <w:rPr>
          <w:rFonts w:ascii="Open Sans" w:hAnsi="Open Sans" w:cs="Open Sans"/>
          <w:b/>
          <w:bCs/>
        </w:rPr>
        <w:t>e</w:t>
      </w:r>
    </w:p>
    <w:p w14:paraId="7FB1A1E5" w14:textId="2856E56C" w:rsidR="00DC4BDF" w:rsidRPr="00EC6829" w:rsidRDefault="00F47ADD" w:rsidP="009D1FDD">
      <w:pPr>
        <w:spacing w:before="120" w:after="120" w:line="276" w:lineRule="auto"/>
        <w:rPr>
          <w:rFonts w:ascii="Open Sans" w:hAnsi="Open Sans" w:cs="Open Sans"/>
        </w:rPr>
      </w:pPr>
      <w:r w:rsidRPr="00EC6829">
        <w:rPr>
          <w:rFonts w:ascii="Open Sans" w:hAnsi="Open Sans" w:cs="Open Sans"/>
        </w:rPr>
        <w:t>Lista wymaganych załączników do wniosku o dofinansowanie</w:t>
      </w:r>
      <w:r w:rsidR="002A5FA0" w:rsidRPr="00EC6829">
        <w:rPr>
          <w:rFonts w:ascii="Open Sans" w:hAnsi="Open Sans" w:cs="Open Sans"/>
        </w:rPr>
        <w:t xml:space="preserve"> (</w:t>
      </w:r>
      <w:r w:rsidR="00BF5941" w:rsidRPr="00EC6829">
        <w:rPr>
          <w:rFonts w:ascii="Open Sans" w:hAnsi="Open Sans" w:cs="Open Sans"/>
        </w:rPr>
        <w:t xml:space="preserve">dalej: </w:t>
      </w:r>
      <w:r w:rsidR="002A5FA0" w:rsidRPr="00EC6829">
        <w:rPr>
          <w:rFonts w:ascii="Open Sans" w:hAnsi="Open Sans" w:cs="Open Sans"/>
        </w:rPr>
        <w:t>wniosek)</w:t>
      </w:r>
    </w:p>
    <w:p w14:paraId="687553E3" w14:textId="70E5B75C" w:rsidR="004A2C35" w:rsidRPr="00EC6829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EC6829">
        <w:rPr>
          <w:rFonts w:ascii="Open Sans" w:hAnsi="Open Sans" w:cs="Open Sans"/>
        </w:rPr>
        <w:t xml:space="preserve">Dokumenty potwierdzające status prawny </w:t>
      </w:r>
      <w:r w:rsidR="00BF5941" w:rsidRPr="00EC6829">
        <w:rPr>
          <w:rFonts w:ascii="Open Sans" w:hAnsi="Open Sans" w:cs="Open Sans"/>
        </w:rPr>
        <w:t>w</w:t>
      </w:r>
      <w:r w:rsidRPr="00EC6829">
        <w:rPr>
          <w:rFonts w:ascii="Open Sans" w:hAnsi="Open Sans" w:cs="Open Sans"/>
        </w:rPr>
        <w:t>nioskodawcy właściwe dla danej formy prawnej</w:t>
      </w:r>
      <w:r w:rsidR="00BB7FB5" w:rsidRPr="00EC6829">
        <w:rPr>
          <w:rFonts w:ascii="Open Sans" w:hAnsi="Open Sans" w:cs="Open Sans"/>
        </w:rPr>
        <w:t xml:space="preserve"> </w:t>
      </w:r>
      <w:r w:rsidR="00EA06FA" w:rsidRPr="00EC6829">
        <w:rPr>
          <w:rFonts w:ascii="Open Sans" w:hAnsi="Open Sans" w:cs="Open Sans"/>
        </w:rPr>
        <w:t>(statut parku narodowego)</w:t>
      </w:r>
      <w:r w:rsidR="00F7294A" w:rsidRPr="00EC6829">
        <w:rPr>
          <w:rFonts w:ascii="Open Sans" w:hAnsi="Open Sans" w:cs="Open Sans"/>
        </w:rPr>
        <w:t xml:space="preserve"> </w:t>
      </w:r>
      <w:r w:rsidR="00D35029" w:rsidRPr="00EC6829">
        <w:rPr>
          <w:rFonts w:ascii="Open Sans" w:hAnsi="Open Sans" w:cs="Open Sans"/>
        </w:rPr>
        <w:t>—</w:t>
      </w:r>
      <w:r w:rsidR="00BB7FB5" w:rsidRPr="00EC6829">
        <w:rPr>
          <w:rFonts w:ascii="Open Sans" w:hAnsi="Open Sans" w:cs="Open Sans"/>
        </w:rPr>
        <w:t xml:space="preserve"> wymagany</w:t>
      </w:r>
      <w:r w:rsidR="002A5FA0" w:rsidRPr="00EC6829">
        <w:rPr>
          <w:rFonts w:ascii="Open Sans" w:hAnsi="Open Sans" w:cs="Open Sans"/>
        </w:rPr>
        <w:t xml:space="preserve">. </w:t>
      </w:r>
    </w:p>
    <w:p w14:paraId="06A13E59" w14:textId="2A446540" w:rsidR="008F7874" w:rsidRPr="00EC6829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EC6829">
        <w:rPr>
          <w:rFonts w:ascii="Open Sans" w:hAnsi="Open Sans" w:cs="Open Sans"/>
        </w:rPr>
        <w:t xml:space="preserve">Dokumenty potwierdzające umocowanie osób uprawionych do reprezentowania </w:t>
      </w:r>
      <w:r w:rsidR="00BF5941" w:rsidRPr="00EC6829">
        <w:rPr>
          <w:rFonts w:ascii="Open Sans" w:hAnsi="Open Sans" w:cs="Open Sans"/>
        </w:rPr>
        <w:t>w</w:t>
      </w:r>
      <w:r w:rsidRPr="00EC6829">
        <w:rPr>
          <w:rFonts w:ascii="Open Sans" w:hAnsi="Open Sans" w:cs="Open Sans"/>
        </w:rPr>
        <w:t>nioskodawcy (</w:t>
      </w:r>
      <w:r w:rsidR="007F2E4F" w:rsidRPr="00EC6829">
        <w:rPr>
          <w:rFonts w:ascii="Open Sans" w:hAnsi="Open Sans" w:cs="Open Sans"/>
        </w:rPr>
        <w:t>akt powołania na stanowisko dyrektora parku narodowego</w:t>
      </w:r>
      <w:r w:rsidR="0098635D" w:rsidRPr="00EC6829">
        <w:rPr>
          <w:rFonts w:ascii="Open Sans" w:hAnsi="Open Sans" w:cs="Open Sans"/>
        </w:rPr>
        <w:t>)</w:t>
      </w:r>
      <w:r w:rsidR="00D35029" w:rsidRPr="00EC6829">
        <w:rPr>
          <w:rFonts w:ascii="Open Sans" w:hAnsi="Open Sans" w:cs="Open Sans"/>
        </w:rPr>
        <w:t xml:space="preserve"> —</w:t>
      </w:r>
      <w:r w:rsidR="00BB7FB5" w:rsidRPr="00EC6829">
        <w:rPr>
          <w:rFonts w:ascii="Open Sans" w:hAnsi="Open Sans" w:cs="Open Sans"/>
        </w:rPr>
        <w:t xml:space="preserve"> wymagany</w:t>
      </w:r>
      <w:r w:rsidR="004A2C35" w:rsidRPr="00EC6829">
        <w:rPr>
          <w:rFonts w:ascii="Open Sans" w:hAnsi="Open Sans" w:cs="Open Sans"/>
        </w:rPr>
        <w:t>.</w:t>
      </w:r>
    </w:p>
    <w:p w14:paraId="53D3CFE1" w14:textId="5F748F87" w:rsidR="006C6EF7" w:rsidRPr="00EC6829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EC6829">
        <w:rPr>
          <w:rFonts w:ascii="Open Sans" w:hAnsi="Open Sans" w:cs="Open Sans"/>
        </w:rPr>
        <w:t>Upoważnienie</w:t>
      </w:r>
      <w:r w:rsidR="002A5FA0" w:rsidRPr="00EC6829">
        <w:rPr>
          <w:rFonts w:ascii="Open Sans" w:hAnsi="Open Sans" w:cs="Open Sans"/>
        </w:rPr>
        <w:t>/pełnomocnictwo</w:t>
      </w:r>
      <w:r w:rsidRPr="00EC6829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D35029" w:rsidRPr="00EC6829">
        <w:rPr>
          <w:rFonts w:ascii="Open Sans" w:hAnsi="Open Sans" w:cs="Open Sans"/>
        </w:rPr>
        <w:t xml:space="preserve"> —</w:t>
      </w:r>
      <w:r w:rsidR="00BB7FB5" w:rsidRPr="00EC6829">
        <w:rPr>
          <w:rFonts w:ascii="Open Sans" w:hAnsi="Open Sans" w:cs="Open Sans"/>
        </w:rPr>
        <w:t xml:space="preserve"> opcjonalny</w:t>
      </w:r>
      <w:r w:rsidRPr="00EC6829">
        <w:rPr>
          <w:rFonts w:ascii="Open Sans" w:hAnsi="Open Sans" w:cs="Open Sans"/>
        </w:rPr>
        <w:t>.</w:t>
      </w:r>
    </w:p>
    <w:p w14:paraId="68F19A52" w14:textId="663BD24E" w:rsidR="00EC6829" w:rsidRPr="006D0FDF" w:rsidRDefault="00F04CBB" w:rsidP="00292DE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6D0FDF">
        <w:rPr>
          <w:rFonts w:ascii="Open Sans" w:hAnsi="Open Sans" w:cs="Open Sans"/>
        </w:rPr>
        <w:t xml:space="preserve">Zgodność projektu z </w:t>
      </w:r>
      <w:r w:rsidR="00643368" w:rsidRPr="006D0FDF">
        <w:rPr>
          <w:rFonts w:ascii="Open Sans" w:hAnsi="Open Sans" w:cs="Open Sans"/>
        </w:rPr>
        <w:t>prawem</w:t>
      </w:r>
      <w:r w:rsidR="00F7294A" w:rsidRPr="006D0FDF">
        <w:rPr>
          <w:rFonts w:ascii="Open Sans" w:hAnsi="Open Sans" w:cs="Open Sans"/>
        </w:rPr>
        <w:t xml:space="preserve"> ochrony środowiska – w</w:t>
      </w:r>
      <w:r w:rsidRPr="006D0FDF">
        <w:rPr>
          <w:rFonts w:ascii="Open Sans" w:hAnsi="Open Sans" w:cs="Open Sans"/>
        </w:rPr>
        <w:t>ymagany</w:t>
      </w:r>
      <w:r w:rsidR="00F7294A" w:rsidRPr="006D0FDF">
        <w:rPr>
          <w:rFonts w:ascii="Open Sans" w:hAnsi="Open Sans" w:cs="Open Sans"/>
        </w:rPr>
        <w:t>.</w:t>
      </w:r>
    </w:p>
    <w:p w14:paraId="42080453" w14:textId="1F2038A1" w:rsidR="00522597" w:rsidRPr="00522597" w:rsidRDefault="00522597" w:rsidP="00A35D83">
      <w:pPr>
        <w:pStyle w:val="Akapitzlist"/>
        <w:keepNext/>
        <w:ind w:left="786"/>
        <w:rPr>
          <w:rFonts w:ascii="Open Sans" w:hAnsi="Open Sans" w:cs="Open Sans"/>
          <w:color w:val="000000"/>
        </w:rPr>
      </w:pPr>
      <w:r w:rsidRPr="00522597">
        <w:rPr>
          <w:rFonts w:ascii="Open Sans" w:hAnsi="Open Sans" w:cs="Open Sans"/>
          <w:color w:val="000000"/>
        </w:rPr>
        <w:t>4 a) Deklaracja organu odpowiedzialnego za monitorowanie obszarów Natura 2000</w:t>
      </w:r>
      <w:r>
        <w:rPr>
          <w:rFonts w:ascii="Open Sans" w:hAnsi="Open Sans" w:cs="Open Sans"/>
          <w:color w:val="000000"/>
        </w:rPr>
        <w:t xml:space="preserve"> - wymagany</w:t>
      </w:r>
    </w:p>
    <w:p w14:paraId="21C66CA7" w14:textId="26FBD08D" w:rsidR="006B4C9B" w:rsidRPr="00000A9F" w:rsidRDefault="00522597" w:rsidP="00000A9F">
      <w:pPr>
        <w:keepNext/>
        <w:ind w:left="851"/>
        <w:jc w:val="both"/>
      </w:pPr>
      <w:r w:rsidRPr="00522597">
        <w:rPr>
          <w:rFonts w:ascii="Open Sans" w:hAnsi="Open Sans" w:cs="Open Sans"/>
          <w:color w:val="000000"/>
        </w:rPr>
        <w:t>4 b) Deklaracja właściwego organu odpowiedzialnego za gospodarkę wodną</w:t>
      </w:r>
      <w:r>
        <w:rPr>
          <w:rFonts w:ascii="Open Sans" w:hAnsi="Open Sans" w:cs="Open Sans"/>
          <w:color w:val="000000"/>
        </w:rPr>
        <w:t xml:space="preserve"> - wymagany</w:t>
      </w:r>
    </w:p>
    <w:p w14:paraId="714546FB" w14:textId="1DCD1370" w:rsidR="00F04CBB" w:rsidRPr="006D0FDF" w:rsidRDefault="00323CA3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6D0FDF">
        <w:rPr>
          <w:rFonts w:ascii="Open Sans" w:hAnsi="Open Sans" w:cs="Open Sans"/>
        </w:rPr>
        <w:t>Dokumen</w:t>
      </w:r>
      <w:r w:rsidR="00622395" w:rsidRPr="006D0FDF">
        <w:rPr>
          <w:rFonts w:ascii="Open Sans" w:hAnsi="Open Sans" w:cs="Open Sans"/>
        </w:rPr>
        <w:t xml:space="preserve">ty opisane w pkt </w:t>
      </w:r>
      <w:r w:rsidR="0074692A">
        <w:rPr>
          <w:rFonts w:ascii="Open Sans" w:hAnsi="Open Sans" w:cs="Open Sans"/>
        </w:rPr>
        <w:t>9</w:t>
      </w:r>
      <w:r w:rsidR="0074692A" w:rsidRPr="006D0FDF">
        <w:rPr>
          <w:rFonts w:ascii="Open Sans" w:hAnsi="Open Sans" w:cs="Open Sans"/>
        </w:rPr>
        <w:t xml:space="preserve"> </w:t>
      </w:r>
      <w:r w:rsidR="00F04CBB" w:rsidRPr="006D0FDF">
        <w:rPr>
          <w:rFonts w:ascii="Open Sans" w:hAnsi="Open Sans" w:cs="Open Sans"/>
        </w:rPr>
        <w:t>załącznika 4 (w pr</w:t>
      </w:r>
      <w:r w:rsidR="00DF092D" w:rsidRPr="006D0FDF">
        <w:rPr>
          <w:rFonts w:ascii="Open Sans" w:hAnsi="Open Sans" w:cs="Open Sans"/>
        </w:rPr>
        <w:t xml:space="preserve">zypadku przeprowadzenia </w:t>
      </w:r>
      <w:proofErr w:type="spellStart"/>
      <w:r w:rsidR="00DF092D" w:rsidRPr="006D0FDF">
        <w:rPr>
          <w:rFonts w:ascii="Open Sans" w:hAnsi="Open Sans" w:cs="Open Sans"/>
        </w:rPr>
        <w:t>ooś</w:t>
      </w:r>
      <w:proofErr w:type="spellEnd"/>
      <w:r w:rsidR="00DF092D" w:rsidRPr="006D0FDF">
        <w:rPr>
          <w:rFonts w:ascii="Open Sans" w:hAnsi="Open Sans" w:cs="Open Sans"/>
        </w:rPr>
        <w:t xml:space="preserve">) – </w:t>
      </w:r>
      <w:r w:rsidR="000578B0" w:rsidRPr="006D0FDF">
        <w:rPr>
          <w:rFonts w:ascii="Open Sans" w:hAnsi="Open Sans" w:cs="Open Sans"/>
        </w:rPr>
        <w:t>opcjonalny</w:t>
      </w:r>
      <w:r w:rsidR="00DF092D" w:rsidRPr="006D0FDF">
        <w:rPr>
          <w:rFonts w:ascii="Open Sans" w:hAnsi="Open Sans" w:cs="Open Sans"/>
        </w:rPr>
        <w:t>.</w:t>
      </w:r>
    </w:p>
    <w:p w14:paraId="5DAA0AC0" w14:textId="34D7017C" w:rsidR="006A1888" w:rsidRPr="006D0FDF" w:rsidRDefault="00A86217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6D0FDF">
        <w:rPr>
          <w:rFonts w:ascii="Open Sans" w:hAnsi="Open Sans" w:cs="Open Sans"/>
        </w:rPr>
        <w:t>Działania informacyjno-promocyjne</w:t>
      </w:r>
      <w:r w:rsidR="00934785" w:rsidRPr="006D0FDF">
        <w:rPr>
          <w:rFonts w:ascii="Open Sans" w:hAnsi="Open Sans" w:cs="Open Sans"/>
        </w:rPr>
        <w:t xml:space="preserve"> </w:t>
      </w:r>
      <w:r w:rsidR="00DF092D" w:rsidRPr="006D0FDF">
        <w:rPr>
          <w:rFonts w:ascii="Open Sans" w:hAnsi="Open Sans" w:cs="Open Sans"/>
        </w:rPr>
        <w:t>—</w:t>
      </w:r>
      <w:r w:rsidR="00934785" w:rsidRPr="006D0FDF">
        <w:rPr>
          <w:rFonts w:ascii="Open Sans" w:hAnsi="Open Sans" w:cs="Open Sans"/>
        </w:rPr>
        <w:t xml:space="preserve"> </w:t>
      </w:r>
      <w:r w:rsidR="00BB7FB5" w:rsidRPr="006D0FDF">
        <w:rPr>
          <w:rFonts w:ascii="Open Sans" w:eastAsia="Times New Roman" w:hAnsi="Open Sans" w:cs="Open Sans"/>
          <w:lang w:eastAsia="pl-PL"/>
        </w:rPr>
        <w:t>wymagany</w:t>
      </w:r>
      <w:r w:rsidR="009F3FB0" w:rsidRPr="006D0FDF">
        <w:rPr>
          <w:rFonts w:ascii="Open Sans" w:hAnsi="Open Sans" w:cs="Open Sans"/>
          <w:bCs/>
        </w:rPr>
        <w:t>.</w:t>
      </w:r>
    </w:p>
    <w:p w14:paraId="6B697C6D" w14:textId="0231AF23" w:rsidR="00186E32" w:rsidRPr="00F60571" w:rsidRDefault="00186E3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>Porozumienie zawarte pomiędzy wnioskodawcą, a podmiotem, który jest upoważniony do ponoszenia wydatkó</w:t>
      </w:r>
      <w:r w:rsidR="00DF092D" w:rsidRPr="00F60571">
        <w:rPr>
          <w:rFonts w:ascii="Open Sans" w:hAnsi="Open Sans" w:cs="Open Sans"/>
        </w:rPr>
        <w:t>w kwalifikowanych —</w:t>
      </w:r>
      <w:r w:rsidRPr="00F60571">
        <w:rPr>
          <w:rFonts w:ascii="Open Sans" w:hAnsi="Open Sans" w:cs="Open Sans"/>
        </w:rPr>
        <w:t xml:space="preserve"> opcjonalny.</w:t>
      </w:r>
    </w:p>
    <w:p w14:paraId="4771E278" w14:textId="42A44F67" w:rsidR="008021B6" w:rsidRPr="00F60571" w:rsidRDefault="00586813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lastRenderedPageBreak/>
        <w:t>Oświadczenie</w:t>
      </w:r>
      <w:r w:rsidR="007F1C36" w:rsidRPr="00F60571">
        <w:rPr>
          <w:rFonts w:ascii="Open Sans" w:hAnsi="Open Sans" w:cs="Open Sans"/>
        </w:rPr>
        <w:t xml:space="preserve"> </w:t>
      </w:r>
      <w:r w:rsidR="00BB7FB5" w:rsidRPr="00F60571">
        <w:rPr>
          <w:rFonts w:ascii="Open Sans" w:hAnsi="Open Sans" w:cs="Open Sans"/>
        </w:rPr>
        <w:t xml:space="preserve">finansowe </w:t>
      </w:r>
      <w:r w:rsidRPr="00F60571">
        <w:rPr>
          <w:rFonts w:ascii="Open Sans" w:hAnsi="Open Sans" w:cs="Open Sans"/>
        </w:rPr>
        <w:t>w</w:t>
      </w:r>
      <w:r w:rsidR="007F1C36" w:rsidRPr="00F60571">
        <w:rPr>
          <w:rFonts w:ascii="Open Sans" w:hAnsi="Open Sans" w:cs="Open Sans"/>
        </w:rPr>
        <w:t>nioskodawcy</w:t>
      </w:r>
      <w:r w:rsidR="00BB7FB5" w:rsidRPr="00F60571">
        <w:rPr>
          <w:rFonts w:ascii="Open Sans" w:hAnsi="Open Sans" w:cs="Open Sans"/>
        </w:rPr>
        <w:t xml:space="preserve"> </w:t>
      </w:r>
      <w:r w:rsidR="00DF092D" w:rsidRPr="00F60571">
        <w:rPr>
          <w:rFonts w:ascii="Open Sans" w:eastAsia="Times New Roman" w:hAnsi="Open Sans" w:cs="Open Sans"/>
          <w:lang w:eastAsia="pl-PL"/>
        </w:rPr>
        <w:t>—</w:t>
      </w:r>
      <w:r w:rsidR="00BB7FB5" w:rsidRPr="00F60571">
        <w:rPr>
          <w:rFonts w:ascii="Open Sans" w:eastAsia="Times New Roman" w:hAnsi="Open Sans" w:cs="Open Sans"/>
          <w:lang w:eastAsia="pl-PL"/>
        </w:rPr>
        <w:t xml:space="preserve"> wymagany</w:t>
      </w:r>
      <w:r w:rsidR="007F1C36" w:rsidRPr="00F60571">
        <w:rPr>
          <w:rFonts w:ascii="Open Sans" w:eastAsia="Times New Roman" w:hAnsi="Open Sans" w:cs="Open Sans"/>
          <w:lang w:eastAsia="pl-PL"/>
        </w:rPr>
        <w:t>.</w:t>
      </w:r>
      <w:r w:rsidR="00B0327A" w:rsidRPr="00F60571">
        <w:rPr>
          <w:rFonts w:ascii="Open Sans" w:hAnsi="Open Sans" w:cs="Open Sans"/>
        </w:rPr>
        <w:t xml:space="preserve"> </w:t>
      </w:r>
    </w:p>
    <w:p w14:paraId="27CB02D7" w14:textId="2D4C61DF" w:rsidR="00D04E71" w:rsidRPr="00F60571" w:rsidRDefault="00D04E7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>Oświadczenie o praw</w:t>
      </w:r>
      <w:r w:rsidR="003C33A5" w:rsidRPr="00F60571">
        <w:rPr>
          <w:rFonts w:ascii="Open Sans" w:hAnsi="Open Sans" w:cs="Open Sans"/>
        </w:rPr>
        <w:t>ie</w:t>
      </w:r>
      <w:r w:rsidR="00DF092D" w:rsidRPr="00F60571">
        <w:rPr>
          <w:rFonts w:ascii="Open Sans" w:hAnsi="Open Sans" w:cs="Open Sans"/>
        </w:rPr>
        <w:t xml:space="preserve"> do dysponowania nieruchomością</w:t>
      </w:r>
      <w:r w:rsidR="00846403" w:rsidRPr="00F60571">
        <w:rPr>
          <w:rFonts w:ascii="Open Sans" w:hAnsi="Open Sans" w:cs="Open Sans"/>
        </w:rPr>
        <w:t xml:space="preserve"> </w:t>
      </w:r>
      <w:r w:rsidR="00DF092D" w:rsidRPr="00F60571">
        <w:rPr>
          <w:rFonts w:ascii="Open Sans" w:hAnsi="Open Sans" w:cs="Open Sans"/>
        </w:rPr>
        <w:t>—</w:t>
      </w:r>
      <w:r w:rsidRPr="00F60571">
        <w:rPr>
          <w:rFonts w:ascii="Open Sans" w:hAnsi="Open Sans" w:cs="Open Sans"/>
        </w:rPr>
        <w:t xml:space="preserve"> wymagany.</w:t>
      </w:r>
    </w:p>
    <w:p w14:paraId="402BA415" w14:textId="1F24B255" w:rsidR="00533E9A" w:rsidRPr="006D0FDF" w:rsidRDefault="00551FDD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6D0FDF">
        <w:rPr>
          <w:rFonts w:ascii="Open Sans" w:hAnsi="Open Sans" w:cs="Open Sans"/>
        </w:rPr>
        <w:t>Plan realizacji projektu</w:t>
      </w:r>
      <w:r w:rsidR="00DF092D" w:rsidRPr="006D0FDF">
        <w:rPr>
          <w:rFonts w:ascii="Open Sans" w:hAnsi="Open Sans" w:cs="Open Sans"/>
        </w:rPr>
        <w:t xml:space="preserve"> —</w:t>
      </w:r>
      <w:r w:rsidR="004A0868" w:rsidRPr="006D0FDF">
        <w:rPr>
          <w:rFonts w:ascii="Open Sans" w:hAnsi="Open Sans" w:cs="Open Sans"/>
        </w:rPr>
        <w:t xml:space="preserve"> </w:t>
      </w:r>
      <w:r w:rsidR="00BB7FB5" w:rsidRPr="006D0FDF">
        <w:rPr>
          <w:rFonts w:ascii="Open Sans" w:eastAsia="Times New Roman" w:hAnsi="Open Sans" w:cs="Open Sans"/>
          <w:lang w:eastAsia="pl-PL"/>
        </w:rPr>
        <w:t>wymagany</w:t>
      </w:r>
      <w:r w:rsidRPr="006D0FDF">
        <w:rPr>
          <w:rFonts w:ascii="Open Sans" w:hAnsi="Open Sans" w:cs="Open Sans"/>
        </w:rPr>
        <w:t>.</w:t>
      </w:r>
    </w:p>
    <w:p w14:paraId="00C8E070" w14:textId="2757336D" w:rsidR="00F04CBB" w:rsidRPr="00F60571" w:rsidRDefault="001C104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 xml:space="preserve">Harmonogram </w:t>
      </w:r>
      <w:r w:rsidR="00292DE0">
        <w:rPr>
          <w:rFonts w:ascii="Open Sans" w:hAnsi="Open Sans" w:cs="Open Sans"/>
        </w:rPr>
        <w:t>realizacji projektu</w:t>
      </w:r>
      <w:r w:rsidR="00DF092D" w:rsidRPr="00F60571">
        <w:rPr>
          <w:rFonts w:ascii="Open Sans" w:hAnsi="Open Sans" w:cs="Open Sans"/>
        </w:rPr>
        <w:t xml:space="preserve"> —</w:t>
      </w:r>
      <w:r w:rsidR="00F04CBB" w:rsidRPr="00F60571">
        <w:rPr>
          <w:rFonts w:ascii="Open Sans" w:hAnsi="Open Sans" w:cs="Open Sans"/>
        </w:rPr>
        <w:t xml:space="preserve"> wymagany.</w:t>
      </w:r>
    </w:p>
    <w:p w14:paraId="030E8154" w14:textId="66B7023C" w:rsidR="00164C57" w:rsidRPr="00F60571" w:rsidRDefault="0029501E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>Mapa prz</w:t>
      </w:r>
      <w:r w:rsidR="002A5EE1" w:rsidRPr="00F60571">
        <w:rPr>
          <w:rFonts w:ascii="Open Sans" w:hAnsi="Open Sans" w:cs="Open Sans"/>
        </w:rPr>
        <w:t>edstawiająca lokalizację projektu</w:t>
      </w:r>
      <w:r w:rsidRPr="00F60571">
        <w:rPr>
          <w:rFonts w:ascii="Open Sans" w:hAnsi="Open Sans" w:cs="Open Sans"/>
        </w:rPr>
        <w:t xml:space="preserve"> (obszar projektu) i najważniejsze jego elementy, w tym usytuowanie obiektów infrastruktury terenowej/zagospodarowanie terenu w skali umożliwiająca czytelność wraz</w:t>
      </w:r>
      <w:r w:rsidR="005C574F">
        <w:rPr>
          <w:rFonts w:ascii="Open Sans" w:hAnsi="Open Sans" w:cs="Open Sans"/>
        </w:rPr>
        <w:t xml:space="preserve"> </w:t>
      </w:r>
      <w:r w:rsidRPr="00F60571">
        <w:rPr>
          <w:rFonts w:ascii="Open Sans" w:hAnsi="Open Sans" w:cs="Open Sans"/>
        </w:rPr>
        <w:t>z</w:t>
      </w:r>
      <w:r w:rsidR="00C073D9">
        <w:rPr>
          <w:rFonts w:ascii="Open Sans" w:hAnsi="Open Sans" w:cs="Open Sans"/>
        </w:rPr>
        <w:t> </w:t>
      </w:r>
      <w:r w:rsidRPr="00F60571">
        <w:rPr>
          <w:rFonts w:ascii="Open Sans" w:hAnsi="Open Sans" w:cs="Open Sans"/>
        </w:rPr>
        <w:t>opisem/legendą</w:t>
      </w:r>
      <w:r w:rsidR="00DF092D" w:rsidRPr="00F60571">
        <w:rPr>
          <w:rFonts w:ascii="Open Sans" w:hAnsi="Open Sans" w:cs="Open Sans"/>
        </w:rPr>
        <w:t xml:space="preserve"> —</w:t>
      </w:r>
      <w:r w:rsidR="0023048D" w:rsidRPr="00F60571">
        <w:rPr>
          <w:rFonts w:ascii="Open Sans" w:hAnsi="Open Sans" w:cs="Open Sans"/>
        </w:rPr>
        <w:t xml:space="preserve"> wymagany</w:t>
      </w:r>
      <w:r w:rsidRPr="00F60571">
        <w:rPr>
          <w:rFonts w:ascii="Open Sans" w:hAnsi="Open Sans" w:cs="Open Sans"/>
        </w:rPr>
        <w:t>.</w:t>
      </w:r>
    </w:p>
    <w:p w14:paraId="4A9F81C0" w14:textId="2C17CD18" w:rsidR="00A679C2" w:rsidRPr="00F60571" w:rsidRDefault="00186E32" w:rsidP="009D1FDD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 xml:space="preserve">Wykaz zadań objętych przedsięwzięciem wymagających pozwolenia na budowę lub zgłoszenia zamiaru budowy/wykonania robót budowlanych niewymagających pozwolenia na budowę </w:t>
      </w:r>
      <w:r w:rsidR="00DF092D" w:rsidRPr="00F60571">
        <w:rPr>
          <w:rFonts w:ascii="Open Sans" w:hAnsi="Open Sans" w:cs="Open Sans"/>
        </w:rPr>
        <w:t>—</w:t>
      </w:r>
      <w:r w:rsidR="00B4579F" w:rsidRPr="00F60571">
        <w:rPr>
          <w:rFonts w:ascii="Open Sans" w:hAnsi="Open Sans" w:cs="Open Sans"/>
        </w:rPr>
        <w:t xml:space="preserve"> wymagany</w:t>
      </w:r>
      <w:r w:rsidR="00E60B91" w:rsidRPr="00F60571">
        <w:rPr>
          <w:rFonts w:ascii="Open Sans" w:hAnsi="Open Sans" w:cs="Open Sans"/>
        </w:rPr>
        <w:t>.</w:t>
      </w:r>
    </w:p>
    <w:p w14:paraId="064B35DD" w14:textId="105877E2" w:rsidR="00DE7A1C" w:rsidRDefault="00DD1CF1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Wykaz decyzji o warunkach zabudowy i zagospodarowania terenu/miejscowych planów zag</w:t>
      </w:r>
      <w:r w:rsidR="00344B57" w:rsidRPr="00DE7A1C">
        <w:rPr>
          <w:rFonts w:ascii="Open Sans" w:hAnsi="Open Sans" w:cs="Open Sans"/>
        </w:rPr>
        <w:t>ospodarowania przestrzennego – w</w:t>
      </w:r>
      <w:r w:rsidRPr="00DE7A1C">
        <w:rPr>
          <w:rFonts w:ascii="Open Sans" w:hAnsi="Open Sans" w:cs="Open Sans"/>
        </w:rPr>
        <w:t>ymagany</w:t>
      </w:r>
      <w:r w:rsidR="00C073D9">
        <w:rPr>
          <w:rFonts w:ascii="Open Sans" w:hAnsi="Open Sans" w:cs="Open Sans"/>
        </w:rPr>
        <w:t>.</w:t>
      </w:r>
    </w:p>
    <w:p w14:paraId="3C305E7C" w14:textId="7DF223D8" w:rsidR="00DE7A1C" w:rsidRPr="00D17F49" w:rsidRDefault="00DE7A1C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cs="Arial"/>
          <w:color w:val="FF0000"/>
          <w:sz w:val="24"/>
          <w:szCs w:val="24"/>
        </w:rPr>
        <w:t xml:space="preserve"> </w:t>
      </w:r>
      <w:r w:rsidR="00F60571" w:rsidRPr="00D17F49">
        <w:rPr>
          <w:rFonts w:ascii="Open Sans" w:hAnsi="Open Sans" w:cs="Open Sans"/>
        </w:rPr>
        <w:t>Postanowienie/decyzja o braku konieczności przeprowadzenia oceny oddziaływania na środowisko (jeżeli dotyczy) - opcjonalny.</w:t>
      </w:r>
    </w:p>
    <w:p w14:paraId="0053140E" w14:textId="0AB7F67C" w:rsidR="00DE7A1C" w:rsidRPr="00D17F49" w:rsidRDefault="00F60571" w:rsidP="00D17F49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17F49">
        <w:rPr>
          <w:rFonts w:ascii="Open Sans" w:hAnsi="Open Sans" w:cs="Open Sans"/>
        </w:rPr>
        <w:t>Procedury dla wnioskodawców dla zadań poza PZP – wymagany.</w:t>
      </w:r>
    </w:p>
    <w:p w14:paraId="765111B3" w14:textId="694C9DAF" w:rsidR="00DE7A1C" w:rsidRPr="00DE7A1C" w:rsidRDefault="00A679C2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Pozwolenie na budowę – opcjonalny</w:t>
      </w:r>
      <w:r w:rsidR="00344B57" w:rsidRPr="00DE7A1C">
        <w:rPr>
          <w:rFonts w:ascii="Open Sans" w:hAnsi="Open Sans" w:cs="Open Sans"/>
        </w:rPr>
        <w:t>.</w:t>
      </w:r>
      <w:r w:rsidRPr="00DE7A1C">
        <w:rPr>
          <w:rFonts w:ascii="Open Sans" w:hAnsi="Open Sans" w:cs="Open Sans"/>
        </w:rPr>
        <w:t xml:space="preserve"> </w:t>
      </w:r>
    </w:p>
    <w:p w14:paraId="29B22776" w14:textId="15DDA5DF" w:rsidR="00DE7A1C" w:rsidRPr="00DE7A1C" w:rsidRDefault="00FD214A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Style w:val="markedcontent"/>
          <w:rFonts w:ascii="Open Sans" w:eastAsia="Times New Roman" w:hAnsi="Open Sans" w:cs="Open Sans"/>
          <w:b/>
          <w:bCs/>
          <w:color w:val="FF0000"/>
          <w:kern w:val="36"/>
          <w:lang w:eastAsia="pl-PL"/>
        </w:rPr>
      </w:pPr>
      <w:r w:rsidRPr="00DE7A1C">
        <w:rPr>
          <w:rFonts w:ascii="Open Sans" w:hAnsi="Open Sans" w:cs="Open Sans"/>
        </w:rPr>
        <w:t>Dokumentacja projektowa/</w:t>
      </w:r>
      <w:r w:rsidR="004F0E3F" w:rsidRPr="00DE7A1C">
        <w:rPr>
          <w:rFonts w:ascii="Open Sans" w:hAnsi="Open Sans" w:cs="Open Sans"/>
        </w:rPr>
        <w:t xml:space="preserve">program </w:t>
      </w:r>
      <w:proofErr w:type="spellStart"/>
      <w:r w:rsidR="004F0E3F" w:rsidRPr="00DE7A1C">
        <w:rPr>
          <w:rFonts w:ascii="Open Sans" w:hAnsi="Open Sans" w:cs="Open Sans"/>
        </w:rPr>
        <w:t>funkcjonalno</w:t>
      </w:r>
      <w:proofErr w:type="spellEnd"/>
      <w:r w:rsidR="004F0E3F" w:rsidRPr="00DE7A1C">
        <w:rPr>
          <w:rFonts w:ascii="Open Sans" w:hAnsi="Open Sans" w:cs="Open Sans"/>
        </w:rPr>
        <w:t>–użytkowy planowanych robót budowlanych</w:t>
      </w:r>
      <w:r w:rsidR="00A41E27" w:rsidRPr="00DE7A1C">
        <w:rPr>
          <w:rFonts w:ascii="Open Sans" w:hAnsi="Open Sans" w:cs="Open Sans"/>
        </w:rPr>
        <w:t>,</w:t>
      </w:r>
      <w:r w:rsidR="00BF453F" w:rsidRPr="00DE7A1C">
        <w:rPr>
          <w:rFonts w:ascii="Open Sans" w:hAnsi="Open Sans" w:cs="Open Sans"/>
        </w:rPr>
        <w:t xml:space="preserve"> opracowany zgodnie </w:t>
      </w:r>
      <w:r w:rsidR="00BF453F" w:rsidRPr="00DE7A1C">
        <w:rPr>
          <w:rFonts w:ascii="Open Sans" w:hAnsi="Open Sans" w:cs="Open Sans"/>
          <w:i/>
          <w:iCs/>
        </w:rPr>
        <w:t xml:space="preserve">z </w:t>
      </w:r>
      <w:r w:rsidR="005D49A6" w:rsidRPr="00DE7A1C">
        <w:rPr>
          <w:rFonts w:ascii="Open Sans" w:hAnsi="Open Sans" w:cs="Open Sans"/>
          <w:i/>
          <w:iCs/>
        </w:rPr>
        <w:t>r</w:t>
      </w:r>
      <w:r w:rsidR="00BF453F" w:rsidRPr="00DE7A1C">
        <w:rPr>
          <w:rFonts w:ascii="Open Sans" w:hAnsi="Open Sans" w:cs="Open Sans"/>
          <w:i/>
          <w:iCs/>
        </w:rPr>
        <w:t>ozporządzeniem Ministra Rozwoju i</w:t>
      </w:r>
      <w:r w:rsidR="00C073D9">
        <w:rPr>
          <w:rFonts w:ascii="Open Sans" w:hAnsi="Open Sans" w:cs="Open Sans"/>
          <w:i/>
          <w:iCs/>
        </w:rPr>
        <w:t> </w:t>
      </w:r>
      <w:r w:rsidR="00BF453F" w:rsidRPr="00DE7A1C">
        <w:rPr>
          <w:rFonts w:ascii="Open Sans" w:hAnsi="Open Sans" w:cs="Open Sans"/>
          <w:i/>
          <w:iCs/>
        </w:rPr>
        <w:t xml:space="preserve">Technologii </w:t>
      </w:r>
      <w:bookmarkStart w:id="4" w:name="_Hlk144813141"/>
      <w:r w:rsidR="005D49A6" w:rsidRPr="00DE7A1C">
        <w:rPr>
          <w:rFonts w:ascii="Open Sans" w:hAnsi="Open Sans" w:cs="Open Sans"/>
          <w:i/>
          <w:iCs/>
        </w:rPr>
        <w:t xml:space="preserve">z dnia 20 grudnia 2021 r. </w:t>
      </w:r>
      <w:bookmarkEnd w:id="4"/>
      <w:r w:rsidR="00BF5941" w:rsidRPr="00DE7A1C">
        <w:rPr>
          <w:rFonts w:ascii="Open Sans" w:hAnsi="Open Sans" w:cs="Open Sans"/>
          <w:i/>
          <w:iCs/>
        </w:rPr>
        <w:t>w</w:t>
      </w:r>
      <w:r w:rsidR="00BF5941" w:rsidRPr="00DE7A1C">
        <w:rPr>
          <w:rStyle w:val="markedcontent"/>
          <w:rFonts w:ascii="Open Sans" w:hAnsi="Open Sans" w:cs="Open Sans"/>
          <w:i/>
          <w:iCs/>
        </w:rPr>
        <w:t xml:space="preserve"> sprawie szczegółowego zakresu i formy dokumentacji projektowej, specyfikacji technicznych wykonania</w:t>
      </w:r>
      <w:r w:rsidR="00BF453F" w:rsidRPr="00DE7A1C">
        <w:rPr>
          <w:rFonts w:ascii="Open Sans" w:hAnsi="Open Sans" w:cs="Open Sans"/>
          <w:i/>
          <w:iCs/>
        </w:rPr>
        <w:t xml:space="preserve"> </w:t>
      </w:r>
      <w:r w:rsidR="00BF5941" w:rsidRPr="00DE7A1C">
        <w:rPr>
          <w:rStyle w:val="markedcontent"/>
          <w:rFonts w:ascii="Open Sans" w:hAnsi="Open Sans" w:cs="Open Sans"/>
          <w:i/>
          <w:iCs/>
        </w:rPr>
        <w:t>i odbioru robót budowlanych oraz programu funkcjonalno-użytkowego</w:t>
      </w:r>
      <w:r w:rsidR="00274079" w:rsidRPr="00DE7A1C">
        <w:rPr>
          <w:rStyle w:val="markedcontent"/>
          <w:rFonts w:ascii="Open Sans" w:hAnsi="Open Sans" w:cs="Open Sans"/>
          <w:i/>
          <w:iCs/>
        </w:rPr>
        <w:t xml:space="preserve"> (Dz.U. z 2021 r., poz. 2454)</w:t>
      </w:r>
      <w:r w:rsidR="00907932" w:rsidRPr="00DE7A1C">
        <w:rPr>
          <w:rStyle w:val="markedcontent"/>
          <w:rFonts w:ascii="Open Sans" w:hAnsi="Open Sans" w:cs="Open Sans"/>
        </w:rPr>
        <w:t xml:space="preserve"> </w:t>
      </w:r>
      <w:r w:rsidR="00B4579F" w:rsidRPr="00DE7A1C">
        <w:rPr>
          <w:rStyle w:val="markedcontent"/>
          <w:rFonts w:ascii="Open Sans" w:hAnsi="Open Sans" w:cs="Open Sans"/>
        </w:rPr>
        <w:t>–</w:t>
      </w:r>
      <w:r w:rsidR="00907932" w:rsidRPr="00DE7A1C">
        <w:rPr>
          <w:rStyle w:val="markedcontent"/>
          <w:rFonts w:ascii="Open Sans" w:hAnsi="Open Sans" w:cs="Open Sans"/>
        </w:rPr>
        <w:t xml:space="preserve"> wymagany</w:t>
      </w:r>
      <w:r w:rsidR="00BF453F" w:rsidRPr="0093280C">
        <w:rPr>
          <w:rStyle w:val="markedcontent"/>
          <w:rFonts w:ascii="Open Sans" w:hAnsi="Open Sans" w:cs="Open Sans"/>
        </w:rPr>
        <w:t>.</w:t>
      </w:r>
    </w:p>
    <w:p w14:paraId="46953292" w14:textId="733108F7" w:rsidR="00DE7A1C" w:rsidRPr="00DE7A1C" w:rsidRDefault="00A679C2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 xml:space="preserve">Kosztorysy planowanych robót </w:t>
      </w:r>
      <w:r w:rsidR="00B74A25" w:rsidRPr="00DE7A1C">
        <w:rPr>
          <w:rFonts w:ascii="Open Sans" w:hAnsi="Open Sans" w:cs="Open Sans"/>
        </w:rPr>
        <w:t xml:space="preserve">budowlanych </w:t>
      </w:r>
      <w:r w:rsidRPr="00DE7A1C">
        <w:rPr>
          <w:rFonts w:ascii="Open Sans" w:hAnsi="Open Sans" w:cs="Open Sans"/>
        </w:rPr>
        <w:t>opracowane zgodnie z</w:t>
      </w:r>
      <w:r w:rsidR="00C073D9">
        <w:rPr>
          <w:rFonts w:ascii="Open Sans" w:hAnsi="Open Sans" w:cs="Open Sans"/>
        </w:rPr>
        <w:t> </w:t>
      </w:r>
      <w:r w:rsidR="003C33A5" w:rsidRPr="00DE7A1C">
        <w:rPr>
          <w:rFonts w:ascii="Open Sans" w:hAnsi="Open Sans" w:cs="Open Sans"/>
          <w:i/>
          <w:iCs/>
        </w:rPr>
        <w:t>r</w:t>
      </w:r>
      <w:r w:rsidRPr="00DE7A1C">
        <w:rPr>
          <w:rFonts w:ascii="Open Sans" w:hAnsi="Open Sans" w:cs="Open Sans"/>
          <w:i/>
          <w:iCs/>
        </w:rPr>
        <w:t xml:space="preserve">ozporządzeniem Ministra Rozwoju i Technologii </w:t>
      </w:r>
      <w:r w:rsidR="003C33A5" w:rsidRPr="00DE7A1C">
        <w:rPr>
          <w:rFonts w:ascii="Open Sans" w:hAnsi="Open Sans" w:cs="Open Sans"/>
          <w:i/>
          <w:iCs/>
        </w:rPr>
        <w:t>z dnia 20 grudnia 2021 r. (Dz.U. 2021 poz. 2454)</w:t>
      </w:r>
      <w:r w:rsidR="00C073D9">
        <w:rPr>
          <w:rFonts w:ascii="Open Sans" w:hAnsi="Open Sans" w:cs="Open Sans"/>
          <w:i/>
          <w:iCs/>
        </w:rPr>
        <w:t xml:space="preserve"> </w:t>
      </w:r>
      <w:r w:rsidRPr="00DE7A1C">
        <w:rPr>
          <w:rFonts w:ascii="Open Sans" w:hAnsi="Open Sans" w:cs="Open Sans"/>
          <w:i/>
          <w:iCs/>
        </w:rPr>
        <w:t>w sprawie określenia metod i podstaw sporządzania kosztorysu inwestorskiego, obliczania planowanych kosztów prac projektowych oraz planowanych kosztów robót budowlanych określonych w pr</w:t>
      </w:r>
      <w:r w:rsidR="00DF092D" w:rsidRPr="00DE7A1C">
        <w:rPr>
          <w:rFonts w:ascii="Open Sans" w:hAnsi="Open Sans" w:cs="Open Sans"/>
          <w:i/>
          <w:iCs/>
        </w:rPr>
        <w:t xml:space="preserve">ogramie funkcjonalno-użytkowym </w:t>
      </w:r>
      <w:r w:rsidR="003C33A5" w:rsidRPr="00DE7A1C">
        <w:rPr>
          <w:rFonts w:ascii="Open Sans" w:hAnsi="Open Sans" w:cs="Open Sans"/>
          <w:i/>
          <w:iCs/>
        </w:rPr>
        <w:t>(Dz.U. 2021 poz. 2458)</w:t>
      </w:r>
      <w:r w:rsidR="00C073D9">
        <w:rPr>
          <w:rFonts w:ascii="Open Sans" w:hAnsi="Open Sans" w:cs="Open Sans"/>
          <w:i/>
          <w:iCs/>
        </w:rPr>
        <w:t xml:space="preserve"> </w:t>
      </w:r>
      <w:r w:rsidR="00DF092D" w:rsidRPr="00DE7A1C">
        <w:rPr>
          <w:rFonts w:ascii="Open Sans" w:hAnsi="Open Sans" w:cs="Open Sans"/>
        </w:rPr>
        <w:t>—</w:t>
      </w:r>
      <w:r w:rsidRPr="00DE7A1C">
        <w:rPr>
          <w:rFonts w:ascii="Open Sans" w:hAnsi="Open Sans" w:cs="Open Sans"/>
        </w:rPr>
        <w:t xml:space="preserve"> wymagany.</w:t>
      </w:r>
    </w:p>
    <w:p w14:paraId="0B9DA4EF" w14:textId="695803CE" w:rsidR="00DE7A1C" w:rsidRPr="00DE7A1C" w:rsidRDefault="00A679C2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Style w:val="markedcontent"/>
          <w:rFonts w:ascii="Open Sans" w:hAnsi="Open Sans" w:cs="Open Sans"/>
          <w:color w:val="FF0000"/>
        </w:rPr>
      </w:pPr>
      <w:r w:rsidRPr="00DE7A1C">
        <w:rPr>
          <w:rStyle w:val="markedcontent"/>
          <w:rFonts w:ascii="Open Sans" w:hAnsi="Open Sans" w:cs="Open Sans"/>
        </w:rPr>
        <w:t xml:space="preserve">Kosztorys lub kalkulacja kosztów ekspozycji/wystawy – </w:t>
      </w:r>
      <w:r w:rsidR="0093280C">
        <w:rPr>
          <w:rStyle w:val="markedcontent"/>
          <w:rFonts w:ascii="Open Sans" w:hAnsi="Open Sans" w:cs="Open Sans"/>
        </w:rPr>
        <w:t>opcjonalny</w:t>
      </w:r>
      <w:r w:rsidRPr="00DE7A1C">
        <w:rPr>
          <w:rStyle w:val="markedcontent"/>
          <w:rFonts w:ascii="Open Sans" w:hAnsi="Open Sans" w:cs="Open Sans"/>
        </w:rPr>
        <w:t>.</w:t>
      </w:r>
    </w:p>
    <w:p w14:paraId="5CA8F5AE" w14:textId="07B8A66C" w:rsidR="00DE7A1C" w:rsidRPr="00DE7A1C" w:rsidRDefault="004E7959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Informacja o średniorocznej liczbie osób korzystających z oferty ośrodka w ciągu 5 lat poprzedzających rok złożenia wniosku (jeśli dotyczy) i planowanej liczbie osób korzystających rocznie z oferty</w:t>
      </w:r>
      <w:r w:rsidR="00344B57" w:rsidRPr="00DE7A1C">
        <w:rPr>
          <w:rFonts w:ascii="Open Sans" w:hAnsi="Open Sans" w:cs="Open Sans"/>
        </w:rPr>
        <w:t xml:space="preserve"> ośrodka po realizacji projektu – wymagany.</w:t>
      </w:r>
    </w:p>
    <w:p w14:paraId="071380D2" w14:textId="00FD8F26" w:rsidR="00DE7A1C" w:rsidRPr="00DE7A1C" w:rsidRDefault="00F04CBB" w:rsidP="0093280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Program edukacyjny ośrodka</w:t>
      </w:r>
      <w:r w:rsidR="00A679C2" w:rsidRPr="00DE7A1C">
        <w:rPr>
          <w:rFonts w:ascii="Open Sans" w:hAnsi="Open Sans" w:cs="Open Sans"/>
        </w:rPr>
        <w:t xml:space="preserve"> </w:t>
      </w:r>
      <w:r w:rsidR="0093280C" w:rsidRPr="0093280C">
        <w:rPr>
          <w:rFonts w:ascii="Open Sans" w:hAnsi="Open Sans" w:cs="Open Sans"/>
        </w:rPr>
        <w:t xml:space="preserve">ważny co najmniej do 2029 r. </w:t>
      </w:r>
      <w:r w:rsidR="00A679C2" w:rsidRPr="00DE7A1C">
        <w:rPr>
          <w:rFonts w:ascii="Open Sans" w:hAnsi="Open Sans" w:cs="Open Sans"/>
        </w:rPr>
        <w:t>– wymagany</w:t>
      </w:r>
      <w:r w:rsidR="00344B57" w:rsidRPr="00DE7A1C">
        <w:rPr>
          <w:rFonts w:ascii="Open Sans" w:hAnsi="Open Sans" w:cs="Open Sans"/>
        </w:rPr>
        <w:t>.</w:t>
      </w:r>
      <w:r w:rsidR="00A679C2" w:rsidRPr="00DE7A1C">
        <w:rPr>
          <w:rFonts w:ascii="Open Sans" w:hAnsi="Open Sans" w:cs="Open Sans"/>
        </w:rPr>
        <w:t xml:space="preserve"> </w:t>
      </w:r>
    </w:p>
    <w:p w14:paraId="33D24062" w14:textId="65E6234B" w:rsidR="00DE7A1C" w:rsidRPr="00DE7A1C" w:rsidRDefault="00A679C2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 xml:space="preserve">Scenariusz ekspozycji/wystawy – </w:t>
      </w:r>
      <w:r w:rsidR="0093280C">
        <w:rPr>
          <w:rFonts w:ascii="Open Sans" w:hAnsi="Open Sans" w:cs="Open Sans"/>
        </w:rPr>
        <w:t>opcjonalny</w:t>
      </w:r>
      <w:r w:rsidR="00344B57" w:rsidRPr="00DE7A1C">
        <w:rPr>
          <w:rFonts w:ascii="Open Sans" w:hAnsi="Open Sans" w:cs="Open Sans"/>
        </w:rPr>
        <w:t>.</w:t>
      </w:r>
      <w:r w:rsidRPr="00DE7A1C">
        <w:rPr>
          <w:rFonts w:ascii="Open Sans" w:hAnsi="Open Sans" w:cs="Open Sans"/>
        </w:rPr>
        <w:t xml:space="preserve"> </w:t>
      </w:r>
    </w:p>
    <w:p w14:paraId="5005CF5D" w14:textId="2C09A1A9" w:rsidR="00DE7A1C" w:rsidRPr="00DE7A1C" w:rsidRDefault="00D04E71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lastRenderedPageBreak/>
        <w:t xml:space="preserve">Oświadczenie dotyczące </w:t>
      </w:r>
      <w:proofErr w:type="spellStart"/>
      <w:r w:rsidRPr="00DE7A1C">
        <w:rPr>
          <w:rFonts w:ascii="Open Sans" w:hAnsi="Open Sans" w:cs="Open Sans"/>
        </w:rPr>
        <w:t>W</w:t>
      </w:r>
      <w:r w:rsidR="00DF092D" w:rsidRPr="00DE7A1C">
        <w:rPr>
          <w:rFonts w:ascii="Open Sans" w:hAnsi="Open Sans" w:cs="Open Sans"/>
        </w:rPr>
        <w:t>oD</w:t>
      </w:r>
      <w:proofErr w:type="spellEnd"/>
      <w:r w:rsidR="00DF092D" w:rsidRPr="00DE7A1C">
        <w:rPr>
          <w:rFonts w:ascii="Open Sans" w:hAnsi="Open Sans" w:cs="Open Sans"/>
        </w:rPr>
        <w:t xml:space="preserve"> i zasad realizacji projektu —</w:t>
      </w:r>
      <w:r w:rsidRPr="00DE7A1C">
        <w:rPr>
          <w:rFonts w:ascii="Open Sans" w:hAnsi="Open Sans" w:cs="Open Sans"/>
        </w:rPr>
        <w:t xml:space="preserve"> wymagany.</w:t>
      </w:r>
    </w:p>
    <w:p w14:paraId="2F6350A8" w14:textId="088B958F" w:rsidR="00DE7A1C" w:rsidRPr="00DE7A1C" w:rsidRDefault="00D04E71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Oświad</w:t>
      </w:r>
      <w:r w:rsidR="00DF092D" w:rsidRPr="00DE7A1C">
        <w:rPr>
          <w:rFonts w:ascii="Open Sans" w:hAnsi="Open Sans" w:cs="Open Sans"/>
        </w:rPr>
        <w:t>czenie o kwalifikowalności VAT —</w:t>
      </w:r>
      <w:r w:rsidRPr="00DE7A1C">
        <w:rPr>
          <w:rFonts w:ascii="Open Sans" w:hAnsi="Open Sans" w:cs="Open Sans"/>
        </w:rPr>
        <w:t xml:space="preserve"> opcjonalny.</w:t>
      </w:r>
    </w:p>
    <w:p w14:paraId="631D24DA" w14:textId="6DF53529" w:rsidR="00DE7A1C" w:rsidRDefault="00D04E71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Oświadczenie</w:t>
      </w:r>
      <w:r w:rsidR="00DF092D" w:rsidRPr="00DE7A1C">
        <w:rPr>
          <w:rFonts w:ascii="Open Sans" w:hAnsi="Open Sans" w:cs="Open Sans"/>
        </w:rPr>
        <w:t xml:space="preserve"> o zachowaniu form komunikacji —</w:t>
      </w:r>
      <w:r w:rsidRPr="00DE7A1C">
        <w:rPr>
          <w:rFonts w:ascii="Open Sans" w:hAnsi="Open Sans" w:cs="Open Sans"/>
        </w:rPr>
        <w:t xml:space="preserve"> wymagany.</w:t>
      </w:r>
    </w:p>
    <w:p w14:paraId="6A3D306F" w14:textId="73055828" w:rsidR="00DE7A1C" w:rsidRPr="00DE7A1C" w:rsidRDefault="00305373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hAnsi="Open Sans" w:cs="Open Sans"/>
        </w:rPr>
        <w:t>Klauzula informacyjna</w:t>
      </w:r>
      <w:r w:rsidR="00D04E71" w:rsidRPr="00DE7A1C">
        <w:rPr>
          <w:rFonts w:ascii="Open Sans" w:hAnsi="Open Sans" w:cs="Open Sans"/>
        </w:rPr>
        <w:t xml:space="preserve"> – wymagany.</w:t>
      </w:r>
      <w:r w:rsidR="00D52B78" w:rsidRPr="00DE7A1C">
        <w:rPr>
          <w:rFonts w:ascii="Open Sans" w:hAnsi="Open Sans" w:cs="Open Sans"/>
        </w:rPr>
        <w:t xml:space="preserve"> </w:t>
      </w:r>
    </w:p>
    <w:p w14:paraId="5A37E60B" w14:textId="77777777" w:rsidR="00A86E65" w:rsidRPr="00DE7A1C" w:rsidRDefault="00A86E65" w:rsidP="00A86E65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17F49">
        <w:rPr>
          <w:rFonts w:ascii="Open Sans" w:hAnsi="Open Sans" w:cs="Open Sans"/>
        </w:rPr>
        <w:t>Oświadczenie o spełnieniu kryterium horyzontalnego obligatoryjnego nr 15 - wymagany.</w:t>
      </w:r>
    </w:p>
    <w:p w14:paraId="03196896" w14:textId="02ACE825" w:rsidR="00EF3980" w:rsidRPr="00DE7A1C" w:rsidRDefault="00EF3980" w:rsidP="00DE7A1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E7A1C">
        <w:rPr>
          <w:rFonts w:ascii="Open Sans" w:eastAsia="Times New Roman" w:hAnsi="Open Sans" w:cs="Open Sans"/>
          <w:lang w:eastAsia="pl-PL"/>
        </w:rPr>
        <w:t xml:space="preserve">Inne dokumenty, uznane za konieczne do złożenia przez wnioskodawcę </w:t>
      </w:r>
      <w:r w:rsidRPr="00DE7A1C">
        <w:rPr>
          <w:rFonts w:ascii="Open Sans" w:hAnsi="Open Sans" w:cs="Open Sans"/>
          <w:bCs/>
        </w:rPr>
        <w:t>— opcjonalny.</w:t>
      </w:r>
    </w:p>
    <w:p w14:paraId="19080F52" w14:textId="77777777" w:rsidR="00E47EB1" w:rsidRPr="00EC6829" w:rsidRDefault="00E47EB1" w:rsidP="009D1FDD">
      <w:pPr>
        <w:spacing w:before="120" w:after="120" w:line="276" w:lineRule="auto"/>
        <w:rPr>
          <w:rFonts w:ascii="Open Sans" w:hAnsi="Open Sans" w:cs="Open Sans"/>
          <w:b/>
          <w:color w:val="FF0000"/>
        </w:rPr>
      </w:pPr>
    </w:p>
    <w:p w14:paraId="26CF020E" w14:textId="2C88D960" w:rsidR="009F03DF" w:rsidRPr="00F60571" w:rsidRDefault="002021CD" w:rsidP="009D1FDD">
      <w:pPr>
        <w:spacing w:before="120" w:after="120" w:line="276" w:lineRule="auto"/>
        <w:rPr>
          <w:rFonts w:ascii="Open Sans" w:hAnsi="Open Sans" w:cs="Open Sans"/>
          <w:b/>
        </w:rPr>
      </w:pPr>
      <w:r w:rsidRPr="00F60571">
        <w:rPr>
          <w:rFonts w:ascii="Open Sans" w:hAnsi="Open Sans" w:cs="Open Sans"/>
          <w:b/>
        </w:rPr>
        <w:t>UWAGI:</w:t>
      </w:r>
    </w:p>
    <w:p w14:paraId="6C05B690" w14:textId="17A394D4" w:rsidR="00357143" w:rsidRPr="00F60571" w:rsidRDefault="00FB6ECC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F60571">
        <w:rPr>
          <w:rFonts w:ascii="Open Sans" w:hAnsi="Open Sans" w:cs="Open Sans"/>
        </w:rPr>
        <w:t>ielkość pojedynczego załącz</w:t>
      </w:r>
      <w:r w:rsidR="000327C9" w:rsidRPr="00F60571">
        <w:rPr>
          <w:rFonts w:ascii="Open Sans" w:hAnsi="Open Sans" w:cs="Open Sans"/>
        </w:rPr>
        <w:t>nika nie może przekraczać 25 MB</w:t>
      </w:r>
      <w:r w:rsidR="00327C1F" w:rsidRPr="00F60571">
        <w:rPr>
          <w:rFonts w:ascii="Open Sans" w:hAnsi="Open Sans" w:cs="Open Sans"/>
        </w:rPr>
        <w:t>.</w:t>
      </w:r>
    </w:p>
    <w:p w14:paraId="3239906C" w14:textId="79913DFD" w:rsidR="00357143" w:rsidRPr="00F60571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>Dopuszcza się składanie załączników w formie</w:t>
      </w:r>
      <w:r w:rsidR="000327C9" w:rsidRPr="00F60571">
        <w:rPr>
          <w:rFonts w:ascii="Open Sans" w:hAnsi="Open Sans" w:cs="Open Sans"/>
        </w:rPr>
        <w:t xml:space="preserve"> skompresowanej (zip, </w:t>
      </w:r>
      <w:proofErr w:type="spellStart"/>
      <w:r w:rsidR="000327C9" w:rsidRPr="00F60571">
        <w:rPr>
          <w:rFonts w:ascii="Open Sans" w:hAnsi="Open Sans" w:cs="Open Sans"/>
        </w:rPr>
        <w:t>rar</w:t>
      </w:r>
      <w:proofErr w:type="spellEnd"/>
      <w:r w:rsidR="000327C9" w:rsidRPr="00F60571">
        <w:rPr>
          <w:rFonts w:ascii="Open Sans" w:hAnsi="Open Sans" w:cs="Open Sans"/>
        </w:rPr>
        <w:t>, 7z…)</w:t>
      </w:r>
      <w:r w:rsidR="00327C1F" w:rsidRPr="00F60571">
        <w:rPr>
          <w:rFonts w:ascii="Open Sans" w:hAnsi="Open Sans" w:cs="Open Sans"/>
        </w:rPr>
        <w:t>.</w:t>
      </w:r>
    </w:p>
    <w:p w14:paraId="65665E77" w14:textId="2242BAA4" w:rsidR="00357143" w:rsidRPr="00F60571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 xml:space="preserve">Tabele winny być </w:t>
      </w:r>
      <w:r w:rsidR="001F106B">
        <w:rPr>
          <w:rFonts w:ascii="Open Sans" w:hAnsi="Open Sans" w:cs="Open Sans"/>
        </w:rPr>
        <w:t xml:space="preserve">w </w:t>
      </w:r>
      <w:r w:rsidRPr="00F60571">
        <w:rPr>
          <w:rFonts w:ascii="Open Sans" w:hAnsi="Open Sans" w:cs="Open Sans"/>
        </w:rPr>
        <w:t xml:space="preserve">formacie xls, </w:t>
      </w:r>
      <w:proofErr w:type="spellStart"/>
      <w:r w:rsidRPr="00F60571">
        <w:rPr>
          <w:rFonts w:ascii="Open Sans" w:hAnsi="Open Sans" w:cs="Open Sans"/>
        </w:rPr>
        <w:t>xlsx</w:t>
      </w:r>
      <w:proofErr w:type="spellEnd"/>
      <w:r w:rsidRPr="00F60571">
        <w:rPr>
          <w:rFonts w:ascii="Open Sans" w:hAnsi="Open Sans" w:cs="Open Sans"/>
        </w:rPr>
        <w:t xml:space="preserve"> lub </w:t>
      </w:r>
      <w:proofErr w:type="spellStart"/>
      <w:r w:rsidRPr="00F60571">
        <w:rPr>
          <w:rFonts w:ascii="Open Sans" w:hAnsi="Open Sans" w:cs="Open Sans"/>
        </w:rPr>
        <w:t>xlsm</w:t>
      </w:r>
      <w:proofErr w:type="spellEnd"/>
      <w:r w:rsidRPr="00F60571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F60571">
        <w:rPr>
          <w:rFonts w:ascii="Open Sans" w:hAnsi="Open Sans" w:cs="Open Sans"/>
        </w:rPr>
        <w:t>poprawność dokonanych wyliczeń)</w:t>
      </w:r>
      <w:r w:rsidR="00327C1F" w:rsidRPr="00F60571">
        <w:rPr>
          <w:rFonts w:ascii="Open Sans" w:hAnsi="Open Sans" w:cs="Open Sans"/>
        </w:rPr>
        <w:t>.</w:t>
      </w:r>
    </w:p>
    <w:p w14:paraId="2342F644" w14:textId="380857C4" w:rsidR="00357143" w:rsidRPr="00F60571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  <w:r w:rsidRPr="00F60571">
        <w:rPr>
          <w:rFonts w:ascii="Open Sans" w:hAnsi="Open Sans" w:cs="Open Sans"/>
        </w:rPr>
        <w:t>Nazwy plików powinny wskazywać na ich zawartość i ni</w:t>
      </w:r>
      <w:r w:rsidR="000327C9" w:rsidRPr="00F60571">
        <w:rPr>
          <w:rFonts w:ascii="Open Sans" w:hAnsi="Open Sans" w:cs="Open Sans"/>
        </w:rPr>
        <w:t>e mogą zawierać polskich znaków</w:t>
      </w:r>
      <w:r w:rsidR="00327C1F" w:rsidRPr="00F60571">
        <w:rPr>
          <w:rFonts w:ascii="Open Sans" w:hAnsi="Open Sans" w:cs="Open Sans"/>
        </w:rPr>
        <w:t>.</w:t>
      </w:r>
    </w:p>
    <w:p w14:paraId="7AE07A15" w14:textId="65AF30F2" w:rsidR="00572699" w:rsidRPr="00F60571" w:rsidRDefault="00572699" w:rsidP="00572699">
      <w:pPr>
        <w:pStyle w:val="Nagwek1"/>
        <w:numPr>
          <w:ilvl w:val="0"/>
          <w:numId w:val="19"/>
        </w:numPr>
        <w:spacing w:before="0" w:after="120" w:line="276" w:lineRule="auto"/>
        <w:rPr>
          <w:rFonts w:ascii="Open Sans" w:eastAsiaTheme="minorHAnsi" w:hAnsi="Open Sans" w:cs="Open Sans"/>
          <w:color w:val="auto"/>
          <w:sz w:val="22"/>
          <w:szCs w:val="22"/>
        </w:rPr>
      </w:pPr>
      <w:bookmarkStart w:id="5" w:name="_Hlk135825350"/>
      <w:r w:rsidRPr="00F60571">
        <w:rPr>
          <w:rFonts w:ascii="Open Sans" w:eastAsiaTheme="minorHAnsi" w:hAnsi="Open Sans" w:cs="Open Sans"/>
          <w:color w:val="auto"/>
          <w:sz w:val="22"/>
          <w:szCs w:val="22"/>
        </w:rPr>
        <w:t>Każdy załącznik składany do wniosku musi zostać:</w:t>
      </w:r>
    </w:p>
    <w:p w14:paraId="0E6A08AF" w14:textId="54F564F7" w:rsidR="00572699" w:rsidRPr="00F60571" w:rsidRDefault="00572699" w:rsidP="00572699">
      <w:pPr>
        <w:numPr>
          <w:ilvl w:val="0"/>
          <w:numId w:val="38"/>
        </w:numPr>
        <w:spacing w:after="0" w:line="276" w:lineRule="auto"/>
        <w:ind w:left="993" w:hanging="284"/>
        <w:contextualSpacing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 xml:space="preserve">w przypadku dokumentów i oświadczeń elektronicznych – podpisany kwalifikowanym podpisem elektronicznym przez upoważnioną osobę, </w:t>
      </w:r>
    </w:p>
    <w:p w14:paraId="14DBD1FB" w14:textId="6B56CF45" w:rsidR="00572699" w:rsidRPr="00F60571" w:rsidRDefault="00572699" w:rsidP="0031051D">
      <w:pPr>
        <w:pStyle w:val="Akapitzlist"/>
        <w:numPr>
          <w:ilvl w:val="0"/>
          <w:numId w:val="38"/>
        </w:numPr>
        <w:spacing w:after="0" w:line="276" w:lineRule="auto"/>
        <w:ind w:left="993" w:hanging="284"/>
        <w:rPr>
          <w:rFonts w:ascii="Open Sans" w:hAnsi="Open Sans" w:cs="Open Sans"/>
        </w:rPr>
      </w:pPr>
      <w:r w:rsidRPr="00F60571">
        <w:rPr>
          <w:rFonts w:ascii="Open Sans" w:hAnsi="Open Sans" w:cs="Open Sans"/>
        </w:rPr>
        <w:t>w przypadku dokumentów papierowych – załączony w formie skanu, i opatrzony kwalifikowanym podpisem elektronicznym przez upoważnioną osobę, poświadczającym zgodność cyfrowego odwzorowania z dokumentem w</w:t>
      </w:r>
      <w:r w:rsidR="00C073D9">
        <w:rPr>
          <w:rFonts w:ascii="Open Sans" w:hAnsi="Open Sans" w:cs="Open Sans"/>
        </w:rPr>
        <w:t> </w:t>
      </w:r>
      <w:r w:rsidRPr="00F60571">
        <w:rPr>
          <w:rFonts w:ascii="Open Sans" w:hAnsi="Open Sans" w:cs="Open Sans"/>
        </w:rPr>
        <w:t>postaci papierowej.</w:t>
      </w:r>
    </w:p>
    <w:bookmarkEnd w:id="5"/>
    <w:p w14:paraId="40C0EA1D" w14:textId="77777777" w:rsidR="00357143" w:rsidRPr="00F60571" w:rsidRDefault="00357143" w:rsidP="009D1FDD">
      <w:pPr>
        <w:pStyle w:val="Akapitzlist"/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</w:p>
    <w:p w14:paraId="6D060CB1" w14:textId="21F50DC1" w:rsidR="000839FF" w:rsidRPr="00EC6829" w:rsidRDefault="000839FF" w:rsidP="009D1FDD">
      <w:pPr>
        <w:pStyle w:val="NormalnyWeb"/>
        <w:spacing w:before="120" w:beforeAutospacing="0" w:after="120" w:afterAutospacing="0" w:line="276" w:lineRule="auto"/>
        <w:rPr>
          <w:rStyle w:val="font-weight-bold"/>
          <w:rFonts w:ascii="Open Sans" w:hAnsi="Open Sans" w:cs="Open Sans"/>
          <w:color w:val="FF0000"/>
          <w:sz w:val="22"/>
          <w:szCs w:val="22"/>
        </w:rPr>
      </w:pPr>
    </w:p>
    <w:sectPr w:rsidR="000839FF" w:rsidRPr="00EC6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697F" w14:textId="77777777" w:rsidR="007A4D50" w:rsidRDefault="007A4D50" w:rsidP="00F17459">
      <w:pPr>
        <w:spacing w:after="0" w:line="240" w:lineRule="auto"/>
      </w:pPr>
      <w:r>
        <w:separator/>
      </w:r>
    </w:p>
  </w:endnote>
  <w:endnote w:type="continuationSeparator" w:id="0">
    <w:p w14:paraId="5274036D" w14:textId="77777777" w:rsidR="007A4D50" w:rsidRDefault="007A4D50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BA07" w14:textId="77777777" w:rsidR="007A4D50" w:rsidRDefault="007A4D50" w:rsidP="00F17459">
      <w:pPr>
        <w:spacing w:after="0" w:line="240" w:lineRule="auto"/>
      </w:pPr>
      <w:r>
        <w:separator/>
      </w:r>
    </w:p>
  </w:footnote>
  <w:footnote w:type="continuationSeparator" w:id="0">
    <w:p w14:paraId="64063F8D" w14:textId="77777777" w:rsidR="007A4D50" w:rsidRDefault="007A4D50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6282F"/>
    <w:multiLevelType w:val="hybridMultilevel"/>
    <w:tmpl w:val="87C286A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57C97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628C8"/>
    <w:multiLevelType w:val="hybridMultilevel"/>
    <w:tmpl w:val="3A949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D6F4E"/>
    <w:multiLevelType w:val="hybridMultilevel"/>
    <w:tmpl w:val="92DC82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2E96C0B4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B382B"/>
    <w:multiLevelType w:val="hybridMultilevel"/>
    <w:tmpl w:val="ABF4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163644">
    <w:abstractNumId w:val="17"/>
  </w:num>
  <w:num w:numId="2" w16cid:durableId="1049380001">
    <w:abstractNumId w:val="23"/>
  </w:num>
  <w:num w:numId="3" w16cid:durableId="42100870">
    <w:abstractNumId w:val="13"/>
  </w:num>
  <w:num w:numId="4" w16cid:durableId="1039208641">
    <w:abstractNumId w:val="19"/>
  </w:num>
  <w:num w:numId="5" w16cid:durableId="1078985999">
    <w:abstractNumId w:val="11"/>
  </w:num>
  <w:num w:numId="6" w16cid:durableId="1835412754">
    <w:abstractNumId w:val="16"/>
  </w:num>
  <w:num w:numId="7" w16cid:durableId="1366440824">
    <w:abstractNumId w:val="35"/>
  </w:num>
  <w:num w:numId="8" w16cid:durableId="191114911">
    <w:abstractNumId w:val="22"/>
  </w:num>
  <w:num w:numId="9" w16cid:durableId="67072715">
    <w:abstractNumId w:val="38"/>
  </w:num>
  <w:num w:numId="10" w16cid:durableId="2027823106">
    <w:abstractNumId w:val="4"/>
  </w:num>
  <w:num w:numId="11" w16cid:durableId="263194090">
    <w:abstractNumId w:val="7"/>
  </w:num>
  <w:num w:numId="12" w16cid:durableId="1451437450">
    <w:abstractNumId w:val="36"/>
  </w:num>
  <w:num w:numId="13" w16cid:durableId="1000621061">
    <w:abstractNumId w:val="31"/>
  </w:num>
  <w:num w:numId="14" w16cid:durableId="609895198">
    <w:abstractNumId w:val="15"/>
  </w:num>
  <w:num w:numId="15" w16cid:durableId="85197393">
    <w:abstractNumId w:val="33"/>
  </w:num>
  <w:num w:numId="16" w16cid:durableId="1626884592">
    <w:abstractNumId w:val="5"/>
  </w:num>
  <w:num w:numId="17" w16cid:durableId="1334912993">
    <w:abstractNumId w:val="29"/>
  </w:num>
  <w:num w:numId="18" w16cid:durableId="1618293056">
    <w:abstractNumId w:val="3"/>
  </w:num>
  <w:num w:numId="19" w16cid:durableId="1531607838">
    <w:abstractNumId w:val="34"/>
  </w:num>
  <w:num w:numId="20" w16cid:durableId="1011252129">
    <w:abstractNumId w:val="1"/>
  </w:num>
  <w:num w:numId="21" w16cid:durableId="623313100">
    <w:abstractNumId w:val="27"/>
  </w:num>
  <w:num w:numId="22" w16cid:durableId="656030050">
    <w:abstractNumId w:val="10"/>
  </w:num>
  <w:num w:numId="23" w16cid:durableId="1304775940">
    <w:abstractNumId w:val="37"/>
  </w:num>
  <w:num w:numId="24" w16cid:durableId="20403277">
    <w:abstractNumId w:val="20"/>
  </w:num>
  <w:num w:numId="25" w16cid:durableId="1138104564">
    <w:abstractNumId w:val="28"/>
  </w:num>
  <w:num w:numId="26" w16cid:durableId="1324355963">
    <w:abstractNumId w:val="21"/>
  </w:num>
  <w:num w:numId="27" w16cid:durableId="2129082450">
    <w:abstractNumId w:val="2"/>
  </w:num>
  <w:num w:numId="28" w16cid:durableId="432939688">
    <w:abstractNumId w:val="6"/>
  </w:num>
  <w:num w:numId="29" w16cid:durableId="334188885">
    <w:abstractNumId w:val="30"/>
  </w:num>
  <w:num w:numId="30" w16cid:durableId="1604992776">
    <w:abstractNumId w:val="18"/>
  </w:num>
  <w:num w:numId="31" w16cid:durableId="1625690028">
    <w:abstractNumId w:val="32"/>
  </w:num>
  <w:num w:numId="32" w16cid:durableId="823744201">
    <w:abstractNumId w:val="25"/>
  </w:num>
  <w:num w:numId="33" w16cid:durableId="1046221233">
    <w:abstractNumId w:val="14"/>
  </w:num>
  <w:num w:numId="34" w16cid:durableId="1728381870">
    <w:abstractNumId w:val="0"/>
  </w:num>
  <w:num w:numId="35" w16cid:durableId="1082137875">
    <w:abstractNumId w:val="9"/>
  </w:num>
  <w:num w:numId="36" w16cid:durableId="9640440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1598621">
    <w:abstractNumId w:val="26"/>
  </w:num>
  <w:num w:numId="38" w16cid:durableId="1521581959">
    <w:abstractNumId w:val="8"/>
  </w:num>
  <w:num w:numId="39" w16cid:durableId="2072463257">
    <w:abstractNumId w:val="24"/>
  </w:num>
  <w:num w:numId="40" w16cid:durableId="12598288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0A9F"/>
    <w:rsid w:val="0001410F"/>
    <w:rsid w:val="00016242"/>
    <w:rsid w:val="000278D8"/>
    <w:rsid w:val="000327C9"/>
    <w:rsid w:val="0005256A"/>
    <w:rsid w:val="000578B0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766B"/>
    <w:rsid w:val="00140CFA"/>
    <w:rsid w:val="001564CB"/>
    <w:rsid w:val="00164C57"/>
    <w:rsid w:val="00173E19"/>
    <w:rsid w:val="00183A7B"/>
    <w:rsid w:val="00183B69"/>
    <w:rsid w:val="00186E32"/>
    <w:rsid w:val="001935C4"/>
    <w:rsid w:val="001A707E"/>
    <w:rsid w:val="001B6C66"/>
    <w:rsid w:val="001C1042"/>
    <w:rsid w:val="001D74F3"/>
    <w:rsid w:val="001E12A1"/>
    <w:rsid w:val="001F106B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4079"/>
    <w:rsid w:val="00287CD8"/>
    <w:rsid w:val="002913CA"/>
    <w:rsid w:val="00292DE0"/>
    <w:rsid w:val="00293C1B"/>
    <w:rsid w:val="0029501E"/>
    <w:rsid w:val="002A082F"/>
    <w:rsid w:val="002A5EE1"/>
    <w:rsid w:val="002A5FA0"/>
    <w:rsid w:val="002B5462"/>
    <w:rsid w:val="002B689E"/>
    <w:rsid w:val="002B6DCB"/>
    <w:rsid w:val="002C49A3"/>
    <w:rsid w:val="002C4FA4"/>
    <w:rsid w:val="002E0923"/>
    <w:rsid w:val="002E453D"/>
    <w:rsid w:val="00305373"/>
    <w:rsid w:val="0030766F"/>
    <w:rsid w:val="0031051D"/>
    <w:rsid w:val="00320ADB"/>
    <w:rsid w:val="00323CA3"/>
    <w:rsid w:val="00327C1F"/>
    <w:rsid w:val="00344B57"/>
    <w:rsid w:val="003554F5"/>
    <w:rsid w:val="00357143"/>
    <w:rsid w:val="00367E2A"/>
    <w:rsid w:val="003911AE"/>
    <w:rsid w:val="00391EB7"/>
    <w:rsid w:val="003A3FFD"/>
    <w:rsid w:val="003B7AD6"/>
    <w:rsid w:val="003C33A5"/>
    <w:rsid w:val="003C3723"/>
    <w:rsid w:val="003D4C06"/>
    <w:rsid w:val="003D4D63"/>
    <w:rsid w:val="003D4DF1"/>
    <w:rsid w:val="003D500C"/>
    <w:rsid w:val="003F03A3"/>
    <w:rsid w:val="003F07D5"/>
    <w:rsid w:val="003F5E25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E7959"/>
    <w:rsid w:val="004F0E3F"/>
    <w:rsid w:val="00513593"/>
    <w:rsid w:val="00516ED5"/>
    <w:rsid w:val="00522597"/>
    <w:rsid w:val="0052395B"/>
    <w:rsid w:val="005302AE"/>
    <w:rsid w:val="0053391A"/>
    <w:rsid w:val="00533E9A"/>
    <w:rsid w:val="005347A9"/>
    <w:rsid w:val="0053715A"/>
    <w:rsid w:val="00546341"/>
    <w:rsid w:val="00551FDD"/>
    <w:rsid w:val="005605D0"/>
    <w:rsid w:val="00565A5F"/>
    <w:rsid w:val="00572699"/>
    <w:rsid w:val="00577696"/>
    <w:rsid w:val="005837A5"/>
    <w:rsid w:val="00586813"/>
    <w:rsid w:val="00587108"/>
    <w:rsid w:val="005954D7"/>
    <w:rsid w:val="005A46D2"/>
    <w:rsid w:val="005C574F"/>
    <w:rsid w:val="005D49A6"/>
    <w:rsid w:val="005E536F"/>
    <w:rsid w:val="005E7410"/>
    <w:rsid w:val="005F6B45"/>
    <w:rsid w:val="005F6D9B"/>
    <w:rsid w:val="006001C6"/>
    <w:rsid w:val="00622395"/>
    <w:rsid w:val="00623C04"/>
    <w:rsid w:val="0063621E"/>
    <w:rsid w:val="00643368"/>
    <w:rsid w:val="006619DC"/>
    <w:rsid w:val="00661D46"/>
    <w:rsid w:val="00676D33"/>
    <w:rsid w:val="006A1888"/>
    <w:rsid w:val="006B4C9B"/>
    <w:rsid w:val="006C43AB"/>
    <w:rsid w:val="006C6EF7"/>
    <w:rsid w:val="006D0FDF"/>
    <w:rsid w:val="006D315B"/>
    <w:rsid w:val="006D4544"/>
    <w:rsid w:val="006D6808"/>
    <w:rsid w:val="006E08F8"/>
    <w:rsid w:val="006F6E4B"/>
    <w:rsid w:val="00721C74"/>
    <w:rsid w:val="0072386D"/>
    <w:rsid w:val="007408E6"/>
    <w:rsid w:val="0074692A"/>
    <w:rsid w:val="00756C62"/>
    <w:rsid w:val="00756EB3"/>
    <w:rsid w:val="00762CEB"/>
    <w:rsid w:val="00762E7E"/>
    <w:rsid w:val="00770C90"/>
    <w:rsid w:val="00772AEC"/>
    <w:rsid w:val="00783B0B"/>
    <w:rsid w:val="007862C6"/>
    <w:rsid w:val="00796B8A"/>
    <w:rsid w:val="007A4D50"/>
    <w:rsid w:val="007B1448"/>
    <w:rsid w:val="007C5039"/>
    <w:rsid w:val="007D0EF5"/>
    <w:rsid w:val="007D2632"/>
    <w:rsid w:val="007F1C36"/>
    <w:rsid w:val="007F2E4F"/>
    <w:rsid w:val="008021B6"/>
    <w:rsid w:val="00827945"/>
    <w:rsid w:val="0083249D"/>
    <w:rsid w:val="008369E6"/>
    <w:rsid w:val="00846403"/>
    <w:rsid w:val="0085004A"/>
    <w:rsid w:val="00860B92"/>
    <w:rsid w:val="008664C9"/>
    <w:rsid w:val="008A5C4D"/>
    <w:rsid w:val="008B4593"/>
    <w:rsid w:val="008E0B90"/>
    <w:rsid w:val="008E5F06"/>
    <w:rsid w:val="008F7874"/>
    <w:rsid w:val="00902307"/>
    <w:rsid w:val="00907932"/>
    <w:rsid w:val="00907F35"/>
    <w:rsid w:val="0093280C"/>
    <w:rsid w:val="00933AA9"/>
    <w:rsid w:val="00934785"/>
    <w:rsid w:val="009354D9"/>
    <w:rsid w:val="00970BED"/>
    <w:rsid w:val="009750D4"/>
    <w:rsid w:val="0098635D"/>
    <w:rsid w:val="00994CF3"/>
    <w:rsid w:val="009A4985"/>
    <w:rsid w:val="009B3FFF"/>
    <w:rsid w:val="009C270A"/>
    <w:rsid w:val="009C42B8"/>
    <w:rsid w:val="009D06D4"/>
    <w:rsid w:val="009D1FDD"/>
    <w:rsid w:val="009D2A8B"/>
    <w:rsid w:val="009D78B9"/>
    <w:rsid w:val="009E2319"/>
    <w:rsid w:val="009E2CB0"/>
    <w:rsid w:val="009F03DF"/>
    <w:rsid w:val="009F1028"/>
    <w:rsid w:val="009F29BF"/>
    <w:rsid w:val="009F3FB0"/>
    <w:rsid w:val="00A03393"/>
    <w:rsid w:val="00A214A9"/>
    <w:rsid w:val="00A229F1"/>
    <w:rsid w:val="00A35D83"/>
    <w:rsid w:val="00A41E27"/>
    <w:rsid w:val="00A427FD"/>
    <w:rsid w:val="00A45D4A"/>
    <w:rsid w:val="00A656C9"/>
    <w:rsid w:val="00A679C2"/>
    <w:rsid w:val="00A7159E"/>
    <w:rsid w:val="00A728CC"/>
    <w:rsid w:val="00A74B5D"/>
    <w:rsid w:val="00A76841"/>
    <w:rsid w:val="00A76F4A"/>
    <w:rsid w:val="00A86217"/>
    <w:rsid w:val="00A86E65"/>
    <w:rsid w:val="00A9130D"/>
    <w:rsid w:val="00A91324"/>
    <w:rsid w:val="00A9198B"/>
    <w:rsid w:val="00A94169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43113"/>
    <w:rsid w:val="00B4579F"/>
    <w:rsid w:val="00B50E16"/>
    <w:rsid w:val="00B513A7"/>
    <w:rsid w:val="00B52514"/>
    <w:rsid w:val="00B60BD7"/>
    <w:rsid w:val="00B74A25"/>
    <w:rsid w:val="00B923BC"/>
    <w:rsid w:val="00B9754D"/>
    <w:rsid w:val="00BB6C72"/>
    <w:rsid w:val="00BB7FB5"/>
    <w:rsid w:val="00BD0B0A"/>
    <w:rsid w:val="00BD18E9"/>
    <w:rsid w:val="00BF453F"/>
    <w:rsid w:val="00BF5941"/>
    <w:rsid w:val="00BF67A6"/>
    <w:rsid w:val="00C029E8"/>
    <w:rsid w:val="00C073D9"/>
    <w:rsid w:val="00C13BFC"/>
    <w:rsid w:val="00C26242"/>
    <w:rsid w:val="00C31CE1"/>
    <w:rsid w:val="00C5031A"/>
    <w:rsid w:val="00C52A4A"/>
    <w:rsid w:val="00C7781C"/>
    <w:rsid w:val="00CB4807"/>
    <w:rsid w:val="00CC577C"/>
    <w:rsid w:val="00CF08C8"/>
    <w:rsid w:val="00CF08E1"/>
    <w:rsid w:val="00D04E71"/>
    <w:rsid w:val="00D11171"/>
    <w:rsid w:val="00D17F49"/>
    <w:rsid w:val="00D268A2"/>
    <w:rsid w:val="00D26F8F"/>
    <w:rsid w:val="00D32E98"/>
    <w:rsid w:val="00D348FB"/>
    <w:rsid w:val="00D35029"/>
    <w:rsid w:val="00D52B78"/>
    <w:rsid w:val="00D56F4E"/>
    <w:rsid w:val="00D63689"/>
    <w:rsid w:val="00D735F8"/>
    <w:rsid w:val="00D916D5"/>
    <w:rsid w:val="00DA0D37"/>
    <w:rsid w:val="00DB2820"/>
    <w:rsid w:val="00DC3FD9"/>
    <w:rsid w:val="00DC4BDF"/>
    <w:rsid w:val="00DC545D"/>
    <w:rsid w:val="00DD09B8"/>
    <w:rsid w:val="00DD1CF1"/>
    <w:rsid w:val="00DD6AB1"/>
    <w:rsid w:val="00DE2DD6"/>
    <w:rsid w:val="00DE7A1C"/>
    <w:rsid w:val="00DF092D"/>
    <w:rsid w:val="00DF128F"/>
    <w:rsid w:val="00E01835"/>
    <w:rsid w:val="00E12060"/>
    <w:rsid w:val="00E16359"/>
    <w:rsid w:val="00E2189E"/>
    <w:rsid w:val="00E2417C"/>
    <w:rsid w:val="00E24454"/>
    <w:rsid w:val="00E479DE"/>
    <w:rsid w:val="00E47D23"/>
    <w:rsid w:val="00E47EB1"/>
    <w:rsid w:val="00E50440"/>
    <w:rsid w:val="00E54F44"/>
    <w:rsid w:val="00E60B91"/>
    <w:rsid w:val="00E63B82"/>
    <w:rsid w:val="00E6494B"/>
    <w:rsid w:val="00E80333"/>
    <w:rsid w:val="00E832D0"/>
    <w:rsid w:val="00E912E2"/>
    <w:rsid w:val="00EA06FA"/>
    <w:rsid w:val="00EA524E"/>
    <w:rsid w:val="00EA71EE"/>
    <w:rsid w:val="00EC1FA4"/>
    <w:rsid w:val="00EC4E27"/>
    <w:rsid w:val="00EC6829"/>
    <w:rsid w:val="00ED28F1"/>
    <w:rsid w:val="00EF3980"/>
    <w:rsid w:val="00EF4285"/>
    <w:rsid w:val="00EF5039"/>
    <w:rsid w:val="00EF66DE"/>
    <w:rsid w:val="00F03820"/>
    <w:rsid w:val="00F04CBB"/>
    <w:rsid w:val="00F111F7"/>
    <w:rsid w:val="00F17459"/>
    <w:rsid w:val="00F24936"/>
    <w:rsid w:val="00F47ADD"/>
    <w:rsid w:val="00F524E7"/>
    <w:rsid w:val="00F60571"/>
    <w:rsid w:val="00F62213"/>
    <w:rsid w:val="00F70078"/>
    <w:rsid w:val="00F7294A"/>
    <w:rsid w:val="00F8413D"/>
    <w:rsid w:val="00F9078E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1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D1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xmsonormal">
    <w:name w:val="x_msonormal"/>
    <w:basedOn w:val="Normalny"/>
    <w:rsid w:val="000578B0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B109-BFB1-4F76-9092-4F32789F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RWP Lista i zakres wymaganych załączników do wniosku o dofinansowanie</dc:title>
  <dc:subject/>
  <dc:creator>Maliszewski Bartłomiej</dc:creator>
  <cp:keywords/>
  <dc:description/>
  <cp:lastModifiedBy>Świerżyńska-Siudej Grażyna</cp:lastModifiedBy>
  <cp:revision>6</cp:revision>
  <cp:lastPrinted>2023-09-06T08:57:00Z</cp:lastPrinted>
  <dcterms:created xsi:type="dcterms:W3CDTF">2023-09-28T11:22:00Z</dcterms:created>
  <dcterms:modified xsi:type="dcterms:W3CDTF">2023-09-28T16:20:00Z</dcterms:modified>
</cp:coreProperties>
</file>