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CC96" w14:textId="77777777" w:rsidR="00F714A8" w:rsidRPr="0070338F" w:rsidRDefault="00F9352B" w:rsidP="00F714A8">
      <w:pPr>
        <w:spacing w:after="480" w:line="360" w:lineRule="auto"/>
        <w:rPr>
          <w:rFonts w:ascii="Arial" w:hAnsi="Arial" w:cs="Arial"/>
          <w:noProof/>
          <w:sz w:val="24"/>
          <w:szCs w:val="24"/>
        </w:rPr>
      </w:pPr>
      <w:r w:rsidRPr="007033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462741" wp14:editId="72E77D10">
                <wp:extent cx="2164080" cy="772795"/>
                <wp:effectExtent l="0" t="0" r="7620" b="8255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7727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5404CB" w14:textId="51FF0B68" w:rsidR="00B57E4F" w:rsidRDefault="00F9352B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  <w:t>Przewodniczący</w:t>
                            </w:r>
                          </w:p>
                          <w:p w14:paraId="6348D2AF" w14:textId="10248F7A" w:rsidR="00B57E4F" w:rsidRDefault="00B57E4F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462741" id="Pole tekstowe 2" o:spid="_x0000_s1026" style="width:170.4pt;height:6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" filled="f" stroked="f" strokeweight="0">
                <v:textbox inset="0,0,0,0">
                  <w:txbxContent>
                    <w:p w14:paraId="655404CB" w14:textId="51FF0B68" w:rsidR="00B57E4F" w:rsidRDefault="00F9352B">
                      <w:pPr>
                        <w:pStyle w:val="Zawartoramki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  <w:t>Przewodniczący</w:t>
                      </w:r>
                    </w:p>
                    <w:p w14:paraId="6348D2AF" w14:textId="10248F7A" w:rsidR="00B57E4F" w:rsidRDefault="00B57E4F">
                      <w:pPr>
                        <w:pStyle w:val="Zawartoramki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EEF5193" w14:textId="3336F3C0" w:rsidR="00B57E4F" w:rsidRPr="0070338F" w:rsidRDefault="00F90389" w:rsidP="00F714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0338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68C5EA" wp14:editId="077D4993">
            <wp:extent cx="2164080" cy="518795"/>
            <wp:effectExtent l="0" t="0" r="7620" b="0"/>
            <wp:docPr id="3" name="Obraz 5" descr="W nagłówku w lewym górnym rogu znajduje się logo Komisji do spraw reprywatyzacji nieruchomości warszawskich zawierające godło państwa polskiego i podkreślenie nazwy organu w formie miniaturki flagi RP     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w lewym górnym rogu znajduje się logo Komisji do spraw reprywatyzacji nieruchomości warszawskich zawierające godło państwa polskiego i podkreślenie nazwy organu w formie miniaturki flagi RP                    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04880" w14:textId="150A8EA4" w:rsidR="001A5300" w:rsidRPr="0070338F" w:rsidRDefault="001A5300" w:rsidP="00F714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0338F">
        <w:rPr>
          <w:rFonts w:ascii="Arial" w:hAnsi="Arial" w:cs="Arial"/>
          <w:sz w:val="24"/>
          <w:szCs w:val="24"/>
        </w:rPr>
        <w:t xml:space="preserve">W nagłówku w lewym górnym rogu znajduje się logo Komisji do spraw reprywatyzacji nieruchomości warszawskich zawierające godło państwa polskiego i podkreślenie nazwy organu w formie miniaturki flagi RP                   </w:t>
      </w:r>
    </w:p>
    <w:p w14:paraId="797582CA" w14:textId="77777777" w:rsidR="0070338F" w:rsidRPr="0070338F" w:rsidRDefault="00F9352B" w:rsidP="00F714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033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Warszawa,   </w:t>
      </w:r>
      <w:r w:rsidR="005F78C9" w:rsidRPr="0070338F">
        <w:rPr>
          <w:rFonts w:ascii="Arial" w:hAnsi="Arial" w:cs="Arial"/>
          <w:sz w:val="24"/>
          <w:szCs w:val="24"/>
        </w:rPr>
        <w:t>8</w:t>
      </w:r>
      <w:r w:rsidRPr="0070338F">
        <w:rPr>
          <w:rFonts w:ascii="Arial" w:hAnsi="Arial" w:cs="Arial"/>
          <w:sz w:val="24"/>
          <w:szCs w:val="24"/>
        </w:rPr>
        <w:t xml:space="preserve"> </w:t>
      </w:r>
      <w:r w:rsidR="00AC5810" w:rsidRPr="0070338F">
        <w:rPr>
          <w:rFonts w:ascii="Arial" w:hAnsi="Arial" w:cs="Arial"/>
          <w:sz w:val="24"/>
          <w:szCs w:val="24"/>
        </w:rPr>
        <w:t>kwietnia</w:t>
      </w:r>
      <w:r w:rsidR="006B1222" w:rsidRPr="0070338F">
        <w:rPr>
          <w:rFonts w:ascii="Arial" w:hAnsi="Arial" w:cs="Arial"/>
          <w:sz w:val="24"/>
          <w:szCs w:val="24"/>
        </w:rPr>
        <w:t xml:space="preserve"> </w:t>
      </w:r>
      <w:r w:rsidRPr="0070338F">
        <w:rPr>
          <w:rFonts w:ascii="Arial" w:hAnsi="Arial" w:cs="Arial"/>
          <w:sz w:val="24"/>
          <w:szCs w:val="24"/>
        </w:rPr>
        <w:t>202</w:t>
      </w:r>
      <w:r w:rsidR="00F51E41" w:rsidRPr="0070338F">
        <w:rPr>
          <w:rFonts w:ascii="Arial" w:hAnsi="Arial" w:cs="Arial"/>
          <w:sz w:val="24"/>
          <w:szCs w:val="24"/>
        </w:rPr>
        <w:t>2</w:t>
      </w:r>
      <w:r w:rsidRPr="0070338F">
        <w:rPr>
          <w:rFonts w:ascii="Arial" w:hAnsi="Arial" w:cs="Arial"/>
          <w:sz w:val="24"/>
          <w:szCs w:val="24"/>
        </w:rPr>
        <w:t xml:space="preserve"> roku      </w:t>
      </w:r>
    </w:p>
    <w:p w14:paraId="5168D3A6" w14:textId="77777777" w:rsidR="0070338F" w:rsidRPr="0070338F" w:rsidRDefault="00F9352B" w:rsidP="00F714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0338F">
        <w:rPr>
          <w:rFonts w:ascii="Arial" w:hAnsi="Arial" w:cs="Arial"/>
          <w:color w:val="000000" w:themeColor="text1"/>
          <w:sz w:val="24"/>
          <w:szCs w:val="24"/>
        </w:rPr>
        <w:t xml:space="preserve">Sygn. akt KR II R </w:t>
      </w:r>
      <w:r w:rsidR="00F9366F" w:rsidRPr="0070338F">
        <w:rPr>
          <w:rFonts w:ascii="Arial" w:hAnsi="Arial" w:cs="Arial"/>
          <w:color w:val="000000" w:themeColor="text1"/>
          <w:sz w:val="24"/>
          <w:szCs w:val="24"/>
        </w:rPr>
        <w:t>1</w:t>
      </w:r>
      <w:r w:rsidRPr="0070338F">
        <w:rPr>
          <w:rFonts w:ascii="Arial" w:hAnsi="Arial" w:cs="Arial"/>
          <w:color w:val="000000" w:themeColor="text1"/>
          <w:sz w:val="24"/>
          <w:szCs w:val="24"/>
        </w:rPr>
        <w:t>/2</w:t>
      </w:r>
      <w:r w:rsidR="00F9366F" w:rsidRPr="0070338F">
        <w:rPr>
          <w:rFonts w:ascii="Arial" w:hAnsi="Arial" w:cs="Arial"/>
          <w:color w:val="000000" w:themeColor="text1"/>
          <w:sz w:val="24"/>
          <w:szCs w:val="24"/>
        </w:rPr>
        <w:t>2</w:t>
      </w:r>
      <w:r w:rsidRPr="0070338F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75E4C6BF" w14:textId="77777777" w:rsidR="0070338F" w:rsidRPr="0070338F" w:rsidRDefault="00F9352B" w:rsidP="00F714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0338F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DPA-II.9130.</w:t>
      </w:r>
      <w:r w:rsidR="00F9366F" w:rsidRPr="0070338F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1</w:t>
      </w:r>
      <w:r w:rsidRPr="0070338F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.202</w:t>
      </w:r>
      <w:r w:rsidR="00F9366F" w:rsidRPr="0070338F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</w:t>
      </w:r>
    </w:p>
    <w:p w14:paraId="5EF5D80F" w14:textId="77777777" w:rsidR="0070338F" w:rsidRPr="0070338F" w:rsidRDefault="00F9352B" w:rsidP="0070338F">
      <w:pPr>
        <w:spacing w:after="48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70338F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IK:</w:t>
      </w:r>
      <w:r w:rsidR="005023FA" w:rsidRPr="0070338F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3045934</w:t>
      </w:r>
    </w:p>
    <w:p w14:paraId="6E0D55B7" w14:textId="77777777" w:rsidR="0070338F" w:rsidRPr="0070338F" w:rsidRDefault="00F9352B" w:rsidP="00F714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0338F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ZAWIADOMIENIE</w:t>
      </w:r>
    </w:p>
    <w:p w14:paraId="736F53C2" w14:textId="77777777" w:rsidR="0070338F" w:rsidRPr="0070338F" w:rsidRDefault="00904382" w:rsidP="007033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0338F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2021 r. poz. 735, 1491 i 2052) w zw. z art. 38 ust. 1 i 4 ustawy z dnia 9 marca 2017 r. o szczególnych zasadach usuwania skutków prawnych decyzji reprywatyzacyjnych dotyczących nieruchomości warszawskich, wydanych z naruszeniem prawa (Dz.U. z 2021 r. poz. 795) wyznaczam nowy termin załatwienia sprawy w przedmiocie decyzji Prezydenta m.st. Warszawy z dnia 1</w:t>
      </w:r>
      <w:r w:rsidR="00F9366F" w:rsidRPr="0070338F">
        <w:rPr>
          <w:rFonts w:ascii="Arial" w:hAnsi="Arial" w:cs="Arial"/>
          <w:sz w:val="24"/>
          <w:szCs w:val="24"/>
        </w:rPr>
        <w:t>7</w:t>
      </w:r>
      <w:r w:rsidRPr="0070338F">
        <w:rPr>
          <w:rFonts w:ascii="Arial" w:hAnsi="Arial" w:cs="Arial"/>
          <w:sz w:val="24"/>
          <w:szCs w:val="24"/>
        </w:rPr>
        <w:t xml:space="preserve"> </w:t>
      </w:r>
      <w:r w:rsidR="00F9366F" w:rsidRPr="0070338F">
        <w:rPr>
          <w:rFonts w:ascii="Arial" w:hAnsi="Arial" w:cs="Arial"/>
          <w:sz w:val="24"/>
          <w:szCs w:val="24"/>
        </w:rPr>
        <w:t>lipca</w:t>
      </w:r>
      <w:r w:rsidRPr="0070338F">
        <w:rPr>
          <w:rFonts w:ascii="Arial" w:hAnsi="Arial" w:cs="Arial"/>
          <w:sz w:val="24"/>
          <w:szCs w:val="24"/>
        </w:rPr>
        <w:t xml:space="preserve"> 201</w:t>
      </w:r>
      <w:r w:rsidR="00F9366F" w:rsidRPr="0070338F">
        <w:rPr>
          <w:rFonts w:ascii="Arial" w:hAnsi="Arial" w:cs="Arial"/>
          <w:sz w:val="24"/>
          <w:szCs w:val="24"/>
        </w:rPr>
        <w:t>2</w:t>
      </w:r>
      <w:r w:rsidRPr="0070338F">
        <w:rPr>
          <w:rFonts w:ascii="Arial" w:hAnsi="Arial" w:cs="Arial"/>
          <w:sz w:val="24"/>
          <w:szCs w:val="24"/>
        </w:rPr>
        <w:t xml:space="preserve"> r., Nr </w:t>
      </w:r>
      <w:r w:rsidR="00F9366F" w:rsidRPr="0070338F">
        <w:rPr>
          <w:rFonts w:ascii="Arial" w:hAnsi="Arial" w:cs="Arial"/>
          <w:sz w:val="24"/>
          <w:szCs w:val="24"/>
        </w:rPr>
        <w:t>338</w:t>
      </w:r>
      <w:r w:rsidRPr="0070338F">
        <w:rPr>
          <w:rFonts w:ascii="Arial" w:hAnsi="Arial" w:cs="Arial"/>
          <w:sz w:val="24"/>
          <w:szCs w:val="24"/>
        </w:rPr>
        <w:t>/GK/DW/201</w:t>
      </w:r>
      <w:r w:rsidR="00F9366F" w:rsidRPr="0070338F">
        <w:rPr>
          <w:rFonts w:ascii="Arial" w:hAnsi="Arial" w:cs="Arial"/>
          <w:sz w:val="24"/>
          <w:szCs w:val="24"/>
        </w:rPr>
        <w:t>2</w:t>
      </w:r>
      <w:r w:rsidRPr="0070338F">
        <w:rPr>
          <w:rFonts w:ascii="Arial" w:hAnsi="Arial" w:cs="Arial"/>
          <w:sz w:val="24"/>
          <w:szCs w:val="24"/>
        </w:rPr>
        <w:t xml:space="preserve">, dotyczącej nieruchomości położonej w Warszawie przy </w:t>
      </w:r>
      <w:r w:rsidR="00F9366F" w:rsidRPr="0070338F">
        <w:rPr>
          <w:rFonts w:ascii="Arial" w:hAnsi="Arial" w:cs="Arial"/>
          <w:sz w:val="24"/>
          <w:szCs w:val="24"/>
        </w:rPr>
        <w:t>Czerniakowskiej 169</w:t>
      </w:r>
      <w:r w:rsidRPr="0070338F">
        <w:rPr>
          <w:rFonts w:ascii="Arial" w:hAnsi="Arial" w:cs="Arial"/>
          <w:sz w:val="24"/>
          <w:szCs w:val="24"/>
        </w:rPr>
        <w:t>, do dnia 1</w:t>
      </w:r>
      <w:r w:rsidR="00F9366F" w:rsidRPr="0070338F">
        <w:rPr>
          <w:rFonts w:ascii="Arial" w:hAnsi="Arial" w:cs="Arial"/>
          <w:sz w:val="24"/>
          <w:szCs w:val="24"/>
        </w:rPr>
        <w:t>9</w:t>
      </w:r>
      <w:r w:rsidRPr="0070338F">
        <w:rPr>
          <w:rFonts w:ascii="Arial" w:hAnsi="Arial" w:cs="Arial"/>
          <w:sz w:val="24"/>
          <w:szCs w:val="24"/>
        </w:rPr>
        <w:t xml:space="preserve"> </w:t>
      </w:r>
      <w:r w:rsidR="00F9366F" w:rsidRPr="0070338F">
        <w:rPr>
          <w:rFonts w:ascii="Arial" w:hAnsi="Arial" w:cs="Arial"/>
          <w:sz w:val="24"/>
          <w:szCs w:val="24"/>
        </w:rPr>
        <w:t>maja</w:t>
      </w:r>
      <w:r w:rsidRPr="0070338F">
        <w:rPr>
          <w:rFonts w:ascii="Arial" w:hAnsi="Arial" w:cs="Arial"/>
          <w:sz w:val="24"/>
          <w:szCs w:val="24"/>
        </w:rPr>
        <w:t xml:space="preserve"> 2022 r., z uwagi na szczególnie skomplikowany stan sprawy, obszerny materiał </w:t>
      </w:r>
      <w:r w:rsidRPr="0070338F">
        <w:rPr>
          <w:rFonts w:ascii="Arial" w:hAnsi="Arial" w:cs="Arial"/>
          <w:sz w:val="24"/>
          <w:szCs w:val="24"/>
        </w:rPr>
        <w:lastRenderedPageBreak/>
        <w:t xml:space="preserve">dowodowy oraz konieczność zapewnienia stronom czynnego udziału w postępowaniu. </w:t>
      </w:r>
    </w:p>
    <w:p w14:paraId="7A223370" w14:textId="77777777" w:rsidR="0070338F" w:rsidRPr="0070338F" w:rsidRDefault="00F9352B" w:rsidP="007033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0338F">
        <w:rPr>
          <w:rFonts w:ascii="Arial" w:hAnsi="Arial" w:cs="Arial"/>
          <w:sz w:val="24"/>
          <w:szCs w:val="24"/>
        </w:rPr>
        <w:t>Przewodniczący Komisji</w:t>
      </w:r>
    </w:p>
    <w:p w14:paraId="3ADAE131" w14:textId="77777777" w:rsidR="0070338F" w:rsidRPr="0070338F" w:rsidRDefault="00F9352B" w:rsidP="007033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0338F">
        <w:rPr>
          <w:rFonts w:ascii="Arial" w:hAnsi="Arial" w:cs="Arial"/>
          <w:sz w:val="24"/>
          <w:szCs w:val="24"/>
        </w:rPr>
        <w:t xml:space="preserve">Sebastian Kaleta </w:t>
      </w:r>
    </w:p>
    <w:p w14:paraId="2E1BB2CE" w14:textId="77777777" w:rsidR="0070338F" w:rsidRPr="0070338F" w:rsidRDefault="00F9352B" w:rsidP="007033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0338F">
        <w:rPr>
          <w:rFonts w:ascii="Arial" w:hAnsi="Arial" w:cs="Arial"/>
          <w:sz w:val="24"/>
          <w:szCs w:val="24"/>
        </w:rPr>
        <w:t>Pouczenie:</w:t>
      </w:r>
    </w:p>
    <w:p w14:paraId="48F5F34C" w14:textId="10FCBF12" w:rsidR="00B57E4F" w:rsidRPr="0070338F" w:rsidRDefault="00F9352B" w:rsidP="007033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0338F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70338F">
        <w:rPr>
          <w:rFonts w:ascii="Arial" w:hAnsi="Arial" w:cs="Arial"/>
          <w:sz w:val="24"/>
          <w:szCs w:val="24"/>
        </w:rPr>
        <w:t xml:space="preserve"> </w:t>
      </w:r>
      <w:r w:rsidRPr="0070338F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70338F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70338F" w:rsidRDefault="00F9352B" w:rsidP="00F714A8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70338F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70338F" w:rsidRDefault="00F9352B" w:rsidP="00F714A8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70338F">
        <w:rPr>
          <w:rFonts w:ascii="Arial" w:hAnsi="Arial" w:cs="Arial"/>
          <w:sz w:val="24"/>
          <w:szCs w:val="24"/>
        </w:rPr>
        <w:t>Ponaglenie zawiera uzasadnienie. Ponaglenie wnosi się:</w:t>
      </w:r>
      <w:r w:rsidRPr="0070338F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70338F" w:rsidRDefault="00F9352B" w:rsidP="00F714A8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70338F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70338F" w:rsidRDefault="00F9352B" w:rsidP="00F714A8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70338F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70338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5170A"/>
    <w:rsid w:val="0006439E"/>
    <w:rsid w:val="00077721"/>
    <w:rsid w:val="000F085E"/>
    <w:rsid w:val="00107197"/>
    <w:rsid w:val="001226D4"/>
    <w:rsid w:val="001A5300"/>
    <w:rsid w:val="001C7E87"/>
    <w:rsid w:val="00247726"/>
    <w:rsid w:val="002766A4"/>
    <w:rsid w:val="002A445A"/>
    <w:rsid w:val="00307EB1"/>
    <w:rsid w:val="00451D49"/>
    <w:rsid w:val="005023FA"/>
    <w:rsid w:val="00521901"/>
    <w:rsid w:val="0053573A"/>
    <w:rsid w:val="00573DD9"/>
    <w:rsid w:val="005F78C9"/>
    <w:rsid w:val="006046D3"/>
    <w:rsid w:val="00614EF4"/>
    <w:rsid w:val="00681783"/>
    <w:rsid w:val="006B1222"/>
    <w:rsid w:val="006B4D34"/>
    <w:rsid w:val="006E7B75"/>
    <w:rsid w:val="0070338F"/>
    <w:rsid w:val="00710AE9"/>
    <w:rsid w:val="007972F9"/>
    <w:rsid w:val="007D010E"/>
    <w:rsid w:val="007E1E12"/>
    <w:rsid w:val="00866FD6"/>
    <w:rsid w:val="00870131"/>
    <w:rsid w:val="00870C10"/>
    <w:rsid w:val="008E748A"/>
    <w:rsid w:val="00902512"/>
    <w:rsid w:val="00904382"/>
    <w:rsid w:val="0091319E"/>
    <w:rsid w:val="00A75B15"/>
    <w:rsid w:val="00AC5810"/>
    <w:rsid w:val="00B57E4F"/>
    <w:rsid w:val="00BD27F4"/>
    <w:rsid w:val="00C16D12"/>
    <w:rsid w:val="00CD59F8"/>
    <w:rsid w:val="00CE5D8D"/>
    <w:rsid w:val="00D77BE8"/>
    <w:rsid w:val="00E067E3"/>
    <w:rsid w:val="00F51E41"/>
    <w:rsid w:val="00F714A8"/>
    <w:rsid w:val="00F76641"/>
    <w:rsid w:val="00F90389"/>
    <w:rsid w:val="00F9352B"/>
    <w:rsid w:val="00F9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1.22 Zawiadomienie z 8.04.2022 r. Wersja dostępna cyfrowo.Ogłoszono w BIP w dniu 9.04.2022 r.</vt:lpstr>
    </vt:vector>
  </TitlesOfParts>
  <Company>MS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1.22 Zawiadomienie z 8.04.2022 r. wersja dostępna cyfrowo [ogłoszono w BIP 15.04.2022 r.]</dc:title>
  <dc:subject/>
  <dc:creator>Rzewińska Dorota  (DPA)</dc:creator>
  <dc:description/>
  <cp:lastModifiedBy>Rzewińska Dorota  (DPA)</cp:lastModifiedBy>
  <cp:revision>4</cp:revision>
  <cp:lastPrinted>2019-01-15T15:08:00Z</cp:lastPrinted>
  <dcterms:created xsi:type="dcterms:W3CDTF">2022-04-15T08:46:00Z</dcterms:created>
  <dcterms:modified xsi:type="dcterms:W3CDTF">2022-04-15T08:49:00Z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