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15614" w14:textId="77777777" w:rsidR="00D2467B" w:rsidRPr="007A090C" w:rsidRDefault="00DE39AD" w:rsidP="000B5B5A">
      <w:pPr>
        <w:pStyle w:val="Bezodstpw"/>
        <w:spacing w:line="276" w:lineRule="auto"/>
        <w:jc w:val="center"/>
        <w:rPr>
          <w:rStyle w:val="Teksttreci2PogrubienieBezkursywyOdstpy0pt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Teksttreci2PogrubienieBezkursywyOdstpy0pt"/>
          <w:rFonts w:asciiTheme="minorHAnsi" w:hAnsiTheme="minorHAnsi" w:cstheme="minorHAnsi"/>
          <w:sz w:val="22"/>
          <w:szCs w:val="22"/>
        </w:rPr>
        <w:t xml:space="preserve"> </w:t>
      </w:r>
    </w:p>
    <w:p w14:paraId="73F0008C" w14:textId="77777777" w:rsidR="001160A0" w:rsidRPr="00B655C5" w:rsidRDefault="001160A0" w:rsidP="000B5B5A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Teksttreci2PogrubienieBezkursywyOdstpy0pt"/>
          <w:rFonts w:asciiTheme="minorHAnsi" w:hAnsiTheme="minorHAnsi" w:cstheme="minorHAnsi"/>
          <w:i w:val="0"/>
          <w:sz w:val="22"/>
          <w:szCs w:val="22"/>
        </w:rPr>
        <w:t>Informacja</w:t>
      </w:r>
    </w:p>
    <w:p w14:paraId="5951FF68" w14:textId="77777777" w:rsidR="005A2642" w:rsidRPr="00B655C5" w:rsidRDefault="00173B0D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</w:pPr>
      <w:bookmarkStart w:id="1" w:name="bookmark0"/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o sposobie postępowania przy udzielaniu dotacji ze środków</w:t>
      </w:r>
    </w:p>
    <w:p w14:paraId="39C01F0F" w14:textId="77777777" w:rsidR="005A2642" w:rsidRPr="00B655C5" w:rsidRDefault="001160A0" w:rsidP="000B5B5A">
      <w:pPr>
        <w:pStyle w:val="Bezodstpw"/>
        <w:spacing w:line="276" w:lineRule="auto"/>
        <w:jc w:val="center"/>
        <w:rPr>
          <w:rStyle w:val="Nagwek1Kursywa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Programu integracji społeczn</w:t>
      </w:r>
      <w:r w:rsidR="005A2642" w:rsidRPr="00B655C5">
        <w:rPr>
          <w:rStyle w:val="Nagwek1Kursywa"/>
          <w:rFonts w:asciiTheme="minorHAnsi" w:hAnsiTheme="minorHAnsi" w:cstheme="minorHAnsi"/>
          <w:b/>
          <w:sz w:val="22"/>
          <w:szCs w:val="22"/>
        </w:rPr>
        <w:t>ej i obywatelskiej Romów w Polsce na lata 2021-2030</w:t>
      </w:r>
      <w:bookmarkEnd w:id="1"/>
    </w:p>
    <w:p w14:paraId="1A7459F8" w14:textId="0DAE547B" w:rsidR="00FB0C99" w:rsidRPr="00B655C5" w:rsidRDefault="005A2642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w 202</w:t>
      </w:r>
      <w:r w:rsidR="002C69DB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>4</w:t>
      </w:r>
      <w:r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r.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na zadanie</w:t>
      </w:r>
      <w:r w:rsidR="00E74C24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systemowe</w:t>
      </w:r>
      <w:r w:rsidR="007A090C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MSWiA</w:t>
      </w:r>
      <w:r w:rsidR="00FB0C99" w:rsidRPr="00B655C5">
        <w:rPr>
          <w:rStyle w:val="Nagwek1"/>
          <w:rFonts w:asciiTheme="minorHAnsi" w:hAnsiTheme="minorHAnsi" w:cstheme="minorHAnsi"/>
          <w:b/>
          <w:sz w:val="22"/>
          <w:szCs w:val="22"/>
        </w:rPr>
        <w:t xml:space="preserve"> pn.: </w:t>
      </w:r>
    </w:p>
    <w:p w14:paraId="7CAC388F" w14:textId="77777777" w:rsidR="00FB0C99" w:rsidRPr="00B655C5" w:rsidRDefault="00FB0C99" w:rsidP="000B5B5A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sz w:val="22"/>
          <w:szCs w:val="22"/>
        </w:rPr>
      </w:pPr>
    </w:p>
    <w:p w14:paraId="7602D25D" w14:textId="77777777" w:rsidR="005A2642" w:rsidRPr="00B655C5" w:rsidRDefault="00FB0C99" w:rsidP="00FB0C99">
      <w:pPr>
        <w:pStyle w:val="Bezodstpw"/>
        <w:spacing w:line="276" w:lineRule="auto"/>
        <w:jc w:val="center"/>
        <w:rPr>
          <w:rStyle w:val="Nagwek1"/>
          <w:rFonts w:asciiTheme="minorHAnsi" w:hAnsiTheme="minorHAnsi" w:cstheme="minorHAnsi"/>
          <w:b/>
          <w:i/>
          <w:sz w:val="22"/>
          <w:szCs w:val="22"/>
        </w:rPr>
      </w:pPr>
      <w:r w:rsidRPr="00B655C5">
        <w:rPr>
          <w:rStyle w:val="Nagwek1"/>
          <w:rFonts w:asciiTheme="minorHAnsi" w:hAnsiTheme="minorHAnsi" w:cstheme="minorHAnsi"/>
          <w:b/>
          <w:i/>
          <w:sz w:val="22"/>
          <w:szCs w:val="22"/>
        </w:rPr>
        <w:t>Studia podyplomowe dotyczące społeczności romskiej wraz z system stypendialnym dla słuchaczy</w:t>
      </w:r>
    </w:p>
    <w:p w14:paraId="654D22E8" w14:textId="77777777" w:rsidR="00FB0C99" w:rsidRPr="00B655C5" w:rsidRDefault="00FB0C99" w:rsidP="000B5B5A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41187D" w14:textId="77777777" w:rsidR="00773590" w:rsidRPr="00B655C5" w:rsidRDefault="001160A0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Zadani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e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systemowe MSWiA </w:t>
      </w:r>
      <w:r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w ramach</w:t>
      </w:r>
      <w:r w:rsidRPr="00B655C5">
        <w:rPr>
          <w:rStyle w:val="Teksttreci3"/>
          <w:rFonts w:asciiTheme="minorHAnsi" w:hAnsiTheme="minorHAnsi" w:cstheme="minorHAnsi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Programu integracji społecznej i obywatelskiej Romów w Polsce na lata 2021-2030</w:t>
      </w:r>
      <w:r w:rsidR="005A2642" w:rsidRPr="00B655C5">
        <w:rPr>
          <w:rStyle w:val="Nagwek1Kursywa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(dalej: </w:t>
      </w:r>
      <w:r w:rsidR="00773590" w:rsidRPr="00B655C5">
        <w:rPr>
          <w:rStyle w:val="Nagwek1Kursywa"/>
          <w:rFonts w:asciiTheme="minorHAnsi" w:hAnsiTheme="minorHAnsi" w:cstheme="minorHAnsi"/>
          <w:sz w:val="22"/>
          <w:szCs w:val="22"/>
        </w:rPr>
        <w:t>P</w:t>
      </w:r>
      <w:r w:rsidR="005A2642" w:rsidRPr="00B655C5">
        <w:rPr>
          <w:rStyle w:val="Nagwek1Kursywa"/>
          <w:rFonts w:asciiTheme="minorHAnsi" w:hAnsiTheme="minorHAnsi" w:cstheme="minorHAnsi"/>
          <w:sz w:val="22"/>
          <w:szCs w:val="22"/>
        </w:rPr>
        <w:t>rogram integracji 2021-2030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)</w:t>
      </w:r>
      <w:r w:rsidR="007A090C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>,</w:t>
      </w:r>
      <w:r w:rsidR="005A2642" w:rsidRPr="00B655C5">
        <w:rPr>
          <w:rStyle w:val="Nagwek1Kursywa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będące przedmiotem niniejszej </w:t>
      </w:r>
      <w:r w:rsidR="007A090C" w:rsidRPr="00B655C5">
        <w:rPr>
          <w:rStyle w:val="Teksttreci3Bezkursywy"/>
          <w:rFonts w:asciiTheme="minorHAnsi" w:hAnsiTheme="minorHAnsi" w:cstheme="minorHAnsi"/>
          <w:sz w:val="22"/>
          <w:szCs w:val="22"/>
        </w:rPr>
        <w:t>Informacji</w:t>
      </w:r>
      <w:r w:rsidR="00987193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,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będ</w:t>
      </w:r>
      <w:r w:rsidR="00FB0C99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zie</w:t>
      </w:r>
      <w:r w:rsidR="00934D7F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> </w:t>
      </w:r>
      <w:r w:rsidR="007A090C" w:rsidRPr="00B655C5">
        <w:rPr>
          <w:rStyle w:val="Teksttreci3Bezkursywy"/>
          <w:rFonts w:asciiTheme="minorHAnsi" w:hAnsiTheme="minorHAnsi" w:cstheme="minorHAnsi"/>
          <w:i w:val="0"/>
          <w:sz w:val="22"/>
          <w:szCs w:val="22"/>
        </w:rPr>
        <w:t xml:space="preserve">finansowane lub dofinansowane z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części 43 budżetu państwa, której dysponentem jest minister właściwy do spraw wyznań religijnych oraz mniejszości narodowych i etnicznych (dalej: Minister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6B555710" w14:textId="77777777" w:rsidR="00934D7F" w:rsidRPr="00B655C5" w:rsidRDefault="00CA0A83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Nabór obejmuje </w:t>
      </w:r>
      <w:r w:rsidR="00FB0C99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organizację i realizację 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w 202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4937E7" w:rsidRPr="00B655C5">
        <w:rPr>
          <w:rStyle w:val="Teksttreci"/>
          <w:rFonts w:asciiTheme="minorHAnsi" w:hAnsiTheme="minorHAnsi" w:cstheme="minorHAnsi"/>
          <w:b/>
          <w:sz w:val="22"/>
          <w:szCs w:val="22"/>
          <w:u w:val="single"/>
        </w:rPr>
        <w:t xml:space="preserve"> r. studiów podyplomowych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o których mowa w</w:t>
      </w:r>
      <w:r w:rsidRPr="00B655C5">
        <w:t xml:space="preserve"> </w:t>
      </w:r>
      <w:r w:rsidRPr="00B655C5">
        <w:rPr>
          <w:rFonts w:asciiTheme="minorHAnsi" w:hAnsiTheme="minorHAnsi" w:cstheme="minorHAnsi"/>
          <w:sz w:val="22"/>
          <w:szCs w:val="22"/>
        </w:rPr>
        <w:t xml:space="preserve">pkt.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.3.4.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Programu integracji 2021-2030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ziedzina:</w:t>
      </w:r>
      <w:r w:rsidR="00934D7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Zadania systemowe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:</w:t>
      </w:r>
      <w:r w:rsidR="0052230C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</w:t>
      </w:r>
      <w:r w:rsidR="00AC2404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S</w:t>
      </w:r>
      <w:r w:rsidR="00FB0C9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tudia podyplomowe dotyczące społeczności romskiej wraz z system stypendialnym dla słuchaczy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43F9F0FB" w14:textId="77777777" w:rsidR="00AC2404" w:rsidRPr="00B655C5" w:rsidRDefault="00AC2404" w:rsidP="001E1F85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3"/>
      </w:tblGrid>
      <w:tr w:rsidR="00C812C8" w:rsidRPr="00B655C5" w14:paraId="6F01A848" w14:textId="77777777" w:rsidTr="00C812C8">
        <w:tc>
          <w:tcPr>
            <w:tcW w:w="9303" w:type="dxa"/>
            <w:shd w:val="clear" w:color="auto" w:fill="44546A" w:themeFill="text2"/>
          </w:tcPr>
          <w:p w14:paraId="669EA3E0" w14:textId="77777777" w:rsidR="00C812C8" w:rsidRPr="00B655C5" w:rsidRDefault="00C812C8" w:rsidP="00C812C8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wymaganiach programowych</w:t>
            </w:r>
          </w:p>
        </w:tc>
      </w:tr>
    </w:tbl>
    <w:p w14:paraId="2DA1BF2E" w14:textId="77777777" w:rsidR="000D52B0" w:rsidRPr="00B655C5" w:rsidRDefault="000D52B0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31300647" w14:textId="77777777" w:rsidR="00EF6A1C" w:rsidRPr="00B655C5" w:rsidRDefault="00FB0C99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Program studiów powinien zawierać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co najmniej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komponenty związane z: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1)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historią i kulturą Romów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 Polsce i w </w:t>
      </w:r>
      <w:r w:rsidR="0033286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2)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politykami integracji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społecznej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i obywatelskiej </w:t>
      </w:r>
      <w:r w:rsidR="00C812C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Romów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Polsce i w Europie,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3) 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>legislacją dotyczącą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: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a)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mniejszości narodowych i etnicznych, w tym praw związanych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 edukacją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,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>b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B5393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praw człowieka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,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1266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)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blok pedagogiczny związany z metodyką pracy z uczniami dwujęzycznymi</w:t>
      </w:r>
      <w:r w:rsidR="00F85A18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i 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dwukulturowymi</w:t>
      </w:r>
      <w:r w:rsidR="00EF6A1C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A6D9EF9" w14:textId="1BC494E2" w:rsidR="00FB0C99" w:rsidRPr="00B655C5" w:rsidRDefault="00EF6A1C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Wniosek powinien uwzględniać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>propozycj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ę</w:t>
      </w:r>
      <w:r w:rsidR="00FB0C9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systemu stypendialnego dla słuchaczy ww. studiów podyplomowych, którego celem jest zachęcenie osób pracujących z Romami, w tym zwłaszcza nauczycieli i pracowników ośrodków pomocy społecznej, do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podnoszenia swoich kwalifikacji.</w:t>
      </w:r>
      <w:r w:rsidR="00845DEA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4312C6">
        <w:rPr>
          <w:rStyle w:val="Teksttreci"/>
          <w:rFonts w:asciiTheme="minorHAnsi" w:hAnsiTheme="minorHAnsi" w:cstheme="minorHAnsi"/>
          <w:sz w:val="22"/>
          <w:szCs w:val="22"/>
        </w:rPr>
        <w:t>Jednakże nie przekraczającym 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00 zł na osobę (uczestnika)</w:t>
      </w:r>
    </w:p>
    <w:p w14:paraId="7909018B" w14:textId="7A171C9A" w:rsidR="00AC32C6" w:rsidRPr="00B655C5" w:rsidRDefault="0033286A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Obecność </w:t>
      </w:r>
      <w:r w:rsidR="00F63087" w:rsidRPr="00B655C5">
        <w:rPr>
          <w:rStyle w:val="Teksttreci"/>
          <w:rFonts w:asciiTheme="minorHAnsi" w:hAnsiTheme="minorHAnsi" w:cstheme="minorHAnsi"/>
          <w:sz w:val="22"/>
          <w:szCs w:val="22"/>
        </w:rPr>
        <w:t>podstaw nauki języka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(w dialektach 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Polskiej Romy 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i/lub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>Bergitka</w:t>
      </w:r>
      <w:proofErr w:type="spellEnd"/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Roma</w:t>
      </w:r>
      <w:r w:rsidR="009B1579" w:rsidRPr="00B655C5">
        <w:rPr>
          <w:rStyle w:val="Teksttreci"/>
          <w:rFonts w:asciiTheme="minorHAnsi" w:hAnsiTheme="minorHAnsi" w:cstheme="minorHAnsi"/>
          <w:sz w:val="22"/>
          <w:szCs w:val="22"/>
        </w:rPr>
        <w:t>)</w:t>
      </w:r>
      <w:r w:rsidR="0052230C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będzie dodatkowo punktowana.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Program studiów 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może być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FB147E" w:rsidRPr="00B655C5">
        <w:rPr>
          <w:rStyle w:val="Teksttreci"/>
          <w:rFonts w:asciiTheme="minorHAnsi" w:hAnsiTheme="minorHAnsi" w:cstheme="minorHAnsi"/>
          <w:sz w:val="22"/>
          <w:szCs w:val="22"/>
        </w:rPr>
        <w:t>częściowo realizowany przy stosowaniu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zdalnej formy prowadzenia zajęć</w:t>
      </w:r>
      <w:r w:rsidR="000A2D62" w:rsidRPr="00B655C5">
        <w:rPr>
          <w:rStyle w:val="Teksttreci"/>
          <w:rFonts w:asciiTheme="minorHAnsi" w:hAnsiTheme="minorHAnsi" w:cstheme="minorHAnsi"/>
          <w:sz w:val="22"/>
          <w:szCs w:val="22"/>
        </w:rPr>
        <w:t>, dopuszczalne jest też zaplanowanie samokształcenia słuchaczy przy zapewnieniu odpowiednich materiałów lub źródeł ich pozyskania</w:t>
      </w:r>
      <w:r w:rsidR="00521FE5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  <w:r w:rsidR="00585DA5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EA2A80" w:rsidRPr="00B655C5">
        <w:rPr>
          <w:rFonts w:asciiTheme="minorHAnsi" w:eastAsia="Arial" w:hAnsiTheme="minorHAnsi" w:cstheme="minorHAnsi"/>
          <w:sz w:val="22"/>
          <w:szCs w:val="22"/>
        </w:rPr>
        <w:t>Preferowaną formą realizacji studiów jest formuła „online”.</w:t>
      </w:r>
    </w:p>
    <w:p w14:paraId="698D337F" w14:textId="77777777" w:rsidR="002C10C0" w:rsidRPr="00B655C5" w:rsidRDefault="000A2D62" w:rsidP="008B2072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ramach udzielonej dotacji możliwe jest finansowanie lub dofinansowanie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prowadzenia studiów 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wyłącznie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w roku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</w:t>
      </w:r>
      <w:r w:rsidR="000E58E4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ostateczny 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>termin zakończenia zadania publicznego to 31 grudnia 202</w:t>
      </w:r>
      <w:r w:rsidR="00A56758" w:rsidRPr="00B655C5">
        <w:rPr>
          <w:rStyle w:val="Teksttreci"/>
          <w:rFonts w:asciiTheme="minorHAnsi" w:hAnsiTheme="minorHAnsi" w:cstheme="minorHAnsi"/>
          <w:sz w:val="22"/>
          <w:szCs w:val="22"/>
        </w:rPr>
        <w:t>4</w:t>
      </w:r>
      <w:r w:rsidR="002C10C0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r.) </w:t>
      </w:r>
    </w:p>
    <w:p w14:paraId="68FD6EAB" w14:textId="77777777" w:rsidR="00102D94" w:rsidRPr="00B655C5" w:rsidRDefault="00102D94" w:rsidP="00102D94">
      <w:pPr>
        <w:pStyle w:val="Bezodstpw"/>
        <w:spacing w:line="276" w:lineRule="auto"/>
        <w:rPr>
          <w:rStyle w:val="Teksttreci"/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303"/>
      </w:tblGrid>
      <w:tr w:rsidR="000D52B0" w:rsidRPr="00B655C5" w14:paraId="4CB9FADA" w14:textId="77777777" w:rsidTr="000D52B0">
        <w:tc>
          <w:tcPr>
            <w:tcW w:w="9303" w:type="dxa"/>
            <w:shd w:val="clear" w:color="auto" w:fill="44546A" w:themeFill="text2"/>
          </w:tcPr>
          <w:p w14:paraId="5D8B86A9" w14:textId="77777777" w:rsidR="000D52B0" w:rsidRPr="00B655C5" w:rsidRDefault="000D52B0" w:rsidP="000D52B0">
            <w:pPr>
              <w:pStyle w:val="Bezodstpw"/>
              <w:spacing w:after="120" w:line="276" w:lineRule="auto"/>
              <w:jc w:val="both"/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B655C5">
              <w:rPr>
                <w:rStyle w:val="Teksttreci"/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dotyczące procedury</w:t>
            </w:r>
          </w:p>
        </w:tc>
      </w:tr>
    </w:tbl>
    <w:p w14:paraId="15D967E5" w14:textId="77777777" w:rsidR="00FB0C99" w:rsidRPr="00B655C5" w:rsidRDefault="00FB0C99" w:rsidP="00FB0C99">
      <w:pPr>
        <w:pStyle w:val="Bezodstpw"/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</w:p>
    <w:p w14:paraId="507388D8" w14:textId="409CF003" w:rsidR="001B1AB3" w:rsidRPr="00B655C5" w:rsidRDefault="005D515E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Wnioskodawcy składają do </w:t>
      </w:r>
      <w:r w:rsidR="00E144B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DWRMNIE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wnioski na zadani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a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systemowe na formularzach stanowiących załączniki do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niniejszej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>Informacji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Termin składania wniosków upływa </w:t>
      </w:r>
      <w:r w:rsidR="004312C6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346C9C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B42A6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lutego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934D7F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934D7F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r.</w:t>
      </w:r>
      <w:r w:rsidR="001E1F85" w:rsidRPr="00B655C5">
        <w:rPr>
          <w:rStyle w:val="Odwoanieprzypisudolnego"/>
          <w:rFonts w:asciiTheme="minorHAnsi" w:eastAsia="Arial" w:hAnsiTheme="minorHAnsi" w:cstheme="minorHAnsi"/>
          <w:b/>
          <w:sz w:val="22"/>
          <w:szCs w:val="22"/>
        </w:rPr>
        <w:footnoteReference w:id="1"/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(decydująca dla zachowania terminu jest </w:t>
      </w:r>
      <w:r w:rsidR="0079734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data wpływu</w:t>
      </w:r>
      <w:r w:rsidR="00797346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wniosku do MSWiA)</w:t>
      </w:r>
    </w:p>
    <w:p w14:paraId="7B559956" w14:textId="77777777" w:rsidR="001B1AB3" w:rsidRPr="00B655C5" w:rsidRDefault="001B1AB3" w:rsidP="001B1AB3">
      <w:pPr>
        <w:pStyle w:val="Bezodstpw"/>
        <w:numPr>
          <w:ilvl w:val="0"/>
          <w:numId w:val="12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lastRenderedPageBreak/>
        <w:t xml:space="preserve">Wnioski można składać: </w:t>
      </w:r>
    </w:p>
    <w:p w14:paraId="1DE87467" w14:textId="77777777" w:rsidR="001B1AB3" w:rsidRPr="00B655C5" w:rsidRDefault="001B1AB3" w:rsidP="001B1AB3">
      <w:pPr>
        <w:pStyle w:val="Bezodstpw"/>
        <w:spacing w:after="120" w:line="276" w:lineRule="auto"/>
        <w:ind w:left="72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 wersji papierowej:</w:t>
      </w:r>
    </w:p>
    <w:p w14:paraId="79C64624" w14:textId="77777777" w:rsidR="001B1AB3" w:rsidRPr="00B655C5" w:rsidRDefault="001B1AB3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pocztą tradycyjną pod adres: Departament Wyznań Religijnych oraz Mniejszości Narodowych i Etnicznych MSWiA, ul. Stefana Batorego 5, 02-591 Warszawa, </w:t>
      </w:r>
    </w:p>
    <w:p w14:paraId="467DD228" w14:textId="77777777" w:rsidR="001B1AB3" w:rsidRPr="00B655C5" w:rsidRDefault="001B1AB3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lub osobiście w Biurze Podawczym MSWiA ul. Stefana Batorego 5, 02-591 Warszawa</w:t>
      </w:r>
    </w:p>
    <w:p w14:paraId="63F424C4" w14:textId="77777777" w:rsidR="00621179" w:rsidRPr="00B655C5" w:rsidRDefault="00621179" w:rsidP="001B1AB3">
      <w:pPr>
        <w:pStyle w:val="Bezodstpw"/>
        <w:spacing w:after="120" w:line="276" w:lineRule="auto"/>
        <w:ind w:left="1080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(wniosek aplikacyjny wraz z kosztorysem zadania powinny zostać czytelnie podpisane przez osoby uprawnione do reprezentacji Wnioskodawcy i/lub zostać podpisane i opatrzone pieczęciami imiennymi);</w:t>
      </w:r>
    </w:p>
    <w:p w14:paraId="2833640C" w14:textId="77777777" w:rsidR="001B1AB3" w:rsidRPr="00B655C5" w:rsidRDefault="00797346" w:rsidP="001B1AB3">
      <w:pPr>
        <w:pStyle w:val="Bezodstpw"/>
        <w:numPr>
          <w:ilvl w:val="0"/>
          <w:numId w:val="14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lub 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w formie dokumentu elektronicznego za pośrednictwem skrzynki podawczej MSWiA 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ePUAP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: /MSWIA/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domyslna</w:t>
      </w:r>
      <w:proofErr w:type="spellEnd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oraz / MSWiA/</w:t>
      </w:r>
      <w:proofErr w:type="spellStart"/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>SKrytkaESP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. Dokument elektroniczny (wniosek aplikacyjny wraz z kosztorysem zadania) powinien być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opatrzon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y</w:t>
      </w:r>
      <w:r w:rsidR="001B1AB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kwalifikowanym podpisem elektronicznym.</w:t>
      </w:r>
    </w:p>
    <w:p w14:paraId="5691E8F7" w14:textId="77777777" w:rsidR="009B6B4B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dokonuje oceny wniosków pod względem formalnym </w:t>
      </w:r>
      <w:r w:rsidR="00621179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oraz wstępnej oceny merytorycznej 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 może</w:t>
      </w:r>
      <w:r w:rsidR="009C747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wezwać W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nioskodawców do uzupełnie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nia lub skorygowania wniosków w 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wyznaczonym terminie.</w:t>
      </w:r>
    </w:p>
    <w:p w14:paraId="36A325F2" w14:textId="77777777" w:rsidR="009B6B4B" w:rsidRPr="00B655C5" w:rsidRDefault="009B6B4B" w:rsidP="00087029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Ocena formalna dotyczy weryfikacji: </w:t>
      </w:r>
    </w:p>
    <w:p w14:paraId="2BF38311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terminu złożenia wniosku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  <w:r w:rsidRPr="00B655C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F7E7F6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prawidłowego podpisania wniosku przez osoby uprawnione do reprezentacji wnioskodawcy,</w:t>
      </w:r>
    </w:p>
    <w:p w14:paraId="3C8A9877" w14:textId="77777777" w:rsidR="009B6B4B" w:rsidRPr="00B655C5" w:rsidRDefault="009B6B4B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złożenia wniosku na właściwym wzorze</w:t>
      </w:r>
      <w:r w:rsidR="00AB7212" w:rsidRPr="00B655C5">
        <w:rPr>
          <w:rFonts w:asciiTheme="minorHAnsi" w:hAnsiTheme="minorHAnsi" w:cstheme="minorHAnsi"/>
          <w:sz w:val="22"/>
          <w:szCs w:val="22"/>
        </w:rPr>
        <w:t>;</w:t>
      </w:r>
    </w:p>
    <w:p w14:paraId="2C07EDBD" w14:textId="77777777" w:rsidR="009B6B4B" w:rsidRPr="00B655C5" w:rsidRDefault="00AB7212" w:rsidP="00087029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 xml:space="preserve">załączenia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poświadczonej </w:t>
      </w:r>
      <w:r w:rsidRPr="00B655C5">
        <w:rPr>
          <w:rFonts w:asciiTheme="minorHAnsi" w:hAnsiTheme="minorHAnsi" w:cstheme="minorHAnsi"/>
          <w:sz w:val="22"/>
          <w:szCs w:val="22"/>
        </w:rPr>
        <w:t xml:space="preserve">za zgodność z oryginałem </w:t>
      </w:r>
      <w:r w:rsidR="00FF0383" w:rsidRPr="00B655C5">
        <w:rPr>
          <w:rFonts w:asciiTheme="minorHAnsi" w:hAnsiTheme="minorHAnsi" w:cstheme="minorHAnsi"/>
          <w:sz w:val="22"/>
          <w:szCs w:val="22"/>
        </w:rPr>
        <w:t xml:space="preserve">kopii pełnomocnictwa </w:t>
      </w:r>
      <w:r w:rsidRPr="00B655C5">
        <w:rPr>
          <w:rFonts w:asciiTheme="minorHAnsi" w:hAnsiTheme="minorHAnsi" w:cstheme="minorHAnsi"/>
          <w:sz w:val="22"/>
          <w:szCs w:val="22"/>
        </w:rPr>
        <w:t xml:space="preserve">(wymagane </w:t>
      </w:r>
      <w:r w:rsidRPr="00B655C5">
        <w:rPr>
          <w:rFonts w:asciiTheme="minorHAnsi" w:hAnsiTheme="minorHAnsi" w:cstheme="minorHAnsi"/>
          <w:sz w:val="22"/>
          <w:szCs w:val="22"/>
        </w:rPr>
        <w:br/>
        <w:t>w przypadku podpisania wniosku na podstawie pełnomocnictwa).</w:t>
      </w:r>
    </w:p>
    <w:p w14:paraId="473843B3" w14:textId="77777777" w:rsidR="005D515E" w:rsidRPr="00B655C5" w:rsidRDefault="00AB7212" w:rsidP="00087029">
      <w:pPr>
        <w:pStyle w:val="Akapitzlist"/>
        <w:numPr>
          <w:ilvl w:val="0"/>
          <w:numId w:val="12"/>
        </w:numPr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Wnioski złożone po terminie, nie podpisane lub podpisane przez osoby nieuprawnione pozostawia się bez rozpatrzenia. B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>ez rozpatrzenia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 pozostawia się również wnioski, które nie zostały uzupełnione lub skorygowane </w:t>
      </w: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 wyznaczonym terminie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lang w:val="pl-PL"/>
        </w:rPr>
        <w:t xml:space="preserve">. </w:t>
      </w:r>
    </w:p>
    <w:p w14:paraId="548A1446" w14:textId="77777777" w:rsidR="005D515E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Dyrektor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DWRMNiE</w:t>
      </w:r>
      <w:proofErr w:type="spellEnd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powołuje Komisję Oceniającą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Zadania Systemowe, która działa na zasadach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 art. 15 ust. 2c-2f oraz 2j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ustawy o</w:t>
      </w:r>
      <w:r w:rsidR="001E1F85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dział</w:t>
      </w:r>
      <w:r w:rsidR="00BF1242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alności pożytku publicznego i o </w:t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wolontariacie</w:t>
      </w:r>
      <w:r w:rsidR="001E1F85" w:rsidRPr="00B655C5">
        <w:rPr>
          <w:rStyle w:val="Odwoanieprzypisudolnego"/>
          <w:rFonts w:asciiTheme="minorHAnsi" w:eastAsia="Arial" w:hAnsiTheme="minorHAnsi" w:cstheme="minorHAnsi"/>
          <w:color w:val="auto"/>
          <w:sz w:val="22"/>
          <w:szCs w:val="22"/>
        </w:rPr>
        <w:footnoteReference w:id="2"/>
      </w:r>
      <w:r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>.</w:t>
      </w:r>
      <w:r w:rsidR="00C812C8" w:rsidRPr="00B655C5">
        <w:rPr>
          <w:rStyle w:val="Teksttreci"/>
          <w:rFonts w:asciiTheme="minorHAnsi" w:hAnsiTheme="minorHAnsi" w:cstheme="minorHAnsi"/>
          <w:color w:val="auto"/>
          <w:sz w:val="22"/>
          <w:szCs w:val="22"/>
        </w:rPr>
        <w:t xml:space="preserve"> Dyrektor może powołać do składu Komisji przedstawiciela świata akademickiego z głosem doradczym.</w:t>
      </w:r>
    </w:p>
    <w:p w14:paraId="5038B0FF" w14:textId="12B2513F" w:rsidR="005A2642" w:rsidRPr="00B655C5" w:rsidRDefault="001E1F85" w:rsidP="00087029">
      <w:pPr>
        <w:pStyle w:val="Akapitzlist"/>
        <w:numPr>
          <w:ilvl w:val="0"/>
          <w:numId w:val="12"/>
        </w:numPr>
        <w:tabs>
          <w:tab w:val="left" w:pos="742"/>
        </w:tabs>
        <w:spacing w:after="120" w:line="276" w:lineRule="auto"/>
        <w:ind w:left="284" w:right="40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color w:val="auto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Ww. Komisja opiniuje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wnioski pod względem merytorycznym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w terminie</w:t>
      </w:r>
      <w:r w:rsidR="00BF1242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="006B42A6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>2</w:t>
      </w:r>
      <w:r w:rsidR="004312C6">
        <w:rPr>
          <w:rStyle w:val="Teksttreci"/>
          <w:rFonts w:asciiTheme="minorHAnsi" w:hAnsiTheme="minorHAnsi" w:cstheme="minorHAnsi"/>
          <w:b/>
          <w:sz w:val="22"/>
          <w:szCs w:val="22"/>
        </w:rPr>
        <w:t>0</w:t>
      </w:r>
      <w:r w:rsidR="00875DAA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 </w:t>
      </w:r>
      <w:r w:rsidR="00A56758" w:rsidRPr="00B655C5">
        <w:rPr>
          <w:rStyle w:val="Teksttreci"/>
          <w:rFonts w:asciiTheme="minorHAnsi" w:hAnsiTheme="minorHAnsi" w:cstheme="minorHAnsi"/>
          <w:b/>
          <w:sz w:val="22"/>
          <w:szCs w:val="22"/>
        </w:rPr>
        <w:t xml:space="preserve">lutego 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A56758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>4</w:t>
      </w:r>
      <w:r w:rsidR="00BF1242" w:rsidRPr="00B655C5">
        <w:rPr>
          <w:rStyle w:val="Teksttreci"/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14:paraId="29EB123C" w14:textId="7E271022" w:rsidR="001E1F85" w:rsidRPr="00B655C5" w:rsidRDefault="005D515E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Minister </w:t>
      </w: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SWiA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 xml:space="preserve"> podejmuje decyzję w sprawie wysokości dotacji na realizację zadań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systemowych </w:t>
      </w:r>
      <w:r w:rsidR="00BF1242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w 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terminie do </w:t>
      </w:r>
      <w:r w:rsidR="004312C6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marca</w:t>
      </w:r>
      <w:r w:rsidR="00875DAA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202</w:t>
      </w:r>
      <w:r w:rsidR="00A56758"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>4</w:t>
      </w:r>
      <w:r w:rsidRPr="00B655C5">
        <w:rPr>
          <w:rFonts w:asciiTheme="minorHAnsi" w:eastAsiaTheme="minorEastAsia" w:hAnsiTheme="minorHAnsi" w:cstheme="minorHAnsi"/>
          <w:b/>
          <w:color w:val="auto"/>
          <w:sz w:val="22"/>
          <w:szCs w:val="22"/>
          <w:shd w:val="clear" w:color="auto" w:fill="FFFFFF"/>
          <w:lang w:val="pl-PL"/>
        </w:rPr>
        <w:t xml:space="preserve"> r.</w:t>
      </w:r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, przy czym nie jest on związany opinią ww. Komisji</w:t>
      </w:r>
      <w:r w:rsidR="001E1F85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</w:rPr>
        <w:t>.</w:t>
      </w:r>
    </w:p>
    <w:p w14:paraId="3A275B58" w14:textId="77777777" w:rsidR="00B932A0" w:rsidRPr="00B655C5" w:rsidRDefault="001E1F85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Style w:val="Teksttreci"/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DWRMNiE</w:t>
      </w:r>
      <w:proofErr w:type="spellEnd"/>
      <w:r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 xml:space="preserve"> niezwłocznie </w:t>
      </w:r>
      <w:r w:rsidR="00E60103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publikuje 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decyzję Ministra </w:t>
      </w:r>
      <w:proofErr w:type="spellStart"/>
      <w:r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ws</w:t>
      </w:r>
      <w:proofErr w:type="spellEnd"/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. dotacji celowych na realizację zadań systemowych na 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>pod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stronie internetowej MSWiA</w:t>
      </w:r>
      <w:r w:rsidR="00621179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poświęconej mniejszościom narodowym i etnicznym oraz w Biuletynie Informacji Publicznej MSWiA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.</w:t>
      </w:r>
    </w:p>
    <w:p w14:paraId="12E806C1" w14:textId="77777777" w:rsidR="005D515E" w:rsidRPr="00B655C5" w:rsidRDefault="00B932A0" w:rsidP="00B932A0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Minister </w:t>
      </w:r>
      <w:proofErr w:type="spellStart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SWiA</w:t>
      </w:r>
      <w:proofErr w:type="spellEnd"/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zawiera umowy na wsparcie lub powierzenie </w:t>
      </w:r>
      <w:r w:rsidR="00BF1242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realizacji</w:t>
      </w:r>
      <w:r w:rsidR="005D515E" w:rsidRPr="00B655C5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FFFFF"/>
          <w:lang w:val="pl-PL"/>
        </w:rPr>
        <w:t>i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zadań</w:t>
      </w:r>
      <w:r w:rsidR="001E1F85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 xml:space="preserve"> publicznych</w:t>
      </w:r>
      <w:r w:rsidR="005D515E" w:rsidRPr="00B655C5">
        <w:rPr>
          <w:rFonts w:asciiTheme="minorHAnsi" w:eastAsiaTheme="minorEastAsia" w:hAnsiTheme="minorHAnsi" w:cstheme="minorHAnsi"/>
          <w:sz w:val="22"/>
          <w:szCs w:val="22"/>
          <w:shd w:val="clear" w:color="auto" w:fill="FFFFFF"/>
        </w:rPr>
        <w:t>.</w:t>
      </w:r>
    </w:p>
    <w:p w14:paraId="6A57CE09" w14:textId="77777777" w:rsidR="001160A0" w:rsidRPr="00B655C5" w:rsidRDefault="00B932A0" w:rsidP="00087029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Sprawozdania z wykonania zadań składane są do Ministra </w:t>
      </w:r>
      <w:proofErr w:type="spellStart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>SWiA</w:t>
      </w:r>
      <w:proofErr w:type="spellEnd"/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na formularz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ach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stanowiący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ch</w:t>
      </w:r>
      <w:r w:rsidR="005D515E"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załączniki do ogłoszenia.</w:t>
      </w:r>
    </w:p>
    <w:p w14:paraId="45882AC0" w14:textId="77777777" w:rsidR="002178C8" w:rsidRPr="00B655C5" w:rsidRDefault="002178C8" w:rsidP="001E1F85">
      <w:pPr>
        <w:tabs>
          <w:tab w:val="left" w:pos="750"/>
        </w:tabs>
        <w:spacing w:after="120" w:line="276" w:lineRule="auto"/>
        <w:ind w:right="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bookmark5"/>
    </w:p>
    <w:bookmarkEnd w:id="2"/>
    <w:p w14:paraId="13DCEEC8" w14:textId="77777777" w:rsidR="007A090C" w:rsidRPr="00B655C5" w:rsidRDefault="007A090C" w:rsidP="001E1F85">
      <w:pPr>
        <w:spacing w:after="120" w:line="276" w:lineRule="auto"/>
        <w:ind w:left="20"/>
        <w:jc w:val="both"/>
        <w:rPr>
          <w:rFonts w:asciiTheme="minorHAnsi" w:eastAsia="Arial" w:hAnsiTheme="minorHAnsi" w:cstheme="minorHAnsi"/>
          <w:b/>
          <w:i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b/>
          <w:i/>
          <w:sz w:val="22"/>
          <w:szCs w:val="22"/>
        </w:rPr>
        <w:lastRenderedPageBreak/>
        <w:t>Załączniki:</w:t>
      </w:r>
    </w:p>
    <w:p w14:paraId="1DC118C5" w14:textId="77777777" w:rsidR="001160A0" w:rsidRPr="00B655C5" w:rsidRDefault="001F4DA2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B655C5">
        <w:rPr>
          <w:rStyle w:val="Teksttreci"/>
          <w:rFonts w:asciiTheme="minorHAnsi" w:hAnsiTheme="minorHAnsi" w:cstheme="minorHAnsi"/>
          <w:sz w:val="22"/>
          <w:szCs w:val="22"/>
        </w:rPr>
        <w:t>W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zór wniosku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aplikacyjn</w:t>
      </w:r>
      <w:r w:rsidR="00E60103" w:rsidRPr="00B655C5">
        <w:rPr>
          <w:rStyle w:val="Teksttreci"/>
          <w:rFonts w:asciiTheme="minorHAnsi" w:hAnsiTheme="minorHAnsi" w:cstheme="minorHAnsi"/>
          <w:sz w:val="22"/>
          <w:szCs w:val="22"/>
        </w:rPr>
        <w:t>ego</w:t>
      </w:r>
      <w:r w:rsidRPr="00B655C5">
        <w:rPr>
          <w:rStyle w:val="Teksttreci"/>
          <w:rFonts w:asciiTheme="minorHAnsi" w:hAnsiTheme="minorHAnsi" w:cstheme="minorHAnsi"/>
          <w:sz w:val="22"/>
          <w:szCs w:val="22"/>
        </w:rPr>
        <w:t xml:space="preserve"> do 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Programu integracji społecznej i </w:t>
      </w:r>
      <w:r w:rsidR="00E144BF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obywatelskiej Romów w Polsce na </w:t>
      </w:r>
      <w:r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lata 2021-2030</w:t>
      </w:r>
      <w:r w:rsidR="005D515E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Style w:val="Teksttreci"/>
          <w:rFonts w:asciiTheme="minorHAnsi" w:hAnsiTheme="minorHAnsi" w:cstheme="minorHAnsi"/>
          <w:i/>
          <w:sz w:val="22"/>
          <w:szCs w:val="22"/>
        </w:rPr>
        <w:t>.</w:t>
      </w:r>
    </w:p>
    <w:p w14:paraId="13DFF431" w14:textId="77777777" w:rsidR="00294E21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Wzór k</w:t>
      </w:r>
      <w:r w:rsidR="001F4DA2" w:rsidRPr="00B655C5">
        <w:rPr>
          <w:rFonts w:asciiTheme="minorHAnsi" w:hAnsiTheme="minorHAnsi" w:cstheme="minorHAnsi"/>
          <w:sz w:val="22"/>
          <w:szCs w:val="22"/>
        </w:rPr>
        <w:t>osztorys</w:t>
      </w:r>
      <w:r w:rsidRPr="00B655C5">
        <w:rPr>
          <w:rFonts w:asciiTheme="minorHAnsi" w:hAnsiTheme="minorHAnsi" w:cstheme="minorHAnsi"/>
          <w:sz w:val="22"/>
          <w:szCs w:val="22"/>
        </w:rPr>
        <w:t>u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zadania </w:t>
      </w:r>
      <w:r w:rsidR="006A2F53" w:rsidRPr="00B655C5">
        <w:rPr>
          <w:rFonts w:asciiTheme="minorHAnsi" w:hAnsiTheme="minorHAnsi" w:cstheme="minorHAnsi"/>
          <w:sz w:val="22"/>
          <w:szCs w:val="22"/>
        </w:rPr>
        <w:t>–</w:t>
      </w:r>
      <w:r w:rsidR="001F4DA2" w:rsidRPr="00B655C5">
        <w:rPr>
          <w:rFonts w:asciiTheme="minorHAnsi" w:hAnsiTheme="minorHAnsi" w:cstheme="minorHAnsi"/>
          <w:sz w:val="22"/>
          <w:szCs w:val="22"/>
        </w:rPr>
        <w:t xml:space="preserve"> załącznik do wniosku aplikacyjnego do 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Program</w:t>
      </w:r>
      <w:r w:rsidRPr="00B655C5">
        <w:rPr>
          <w:rFonts w:asciiTheme="minorHAnsi" w:hAnsiTheme="minorHAnsi" w:cstheme="minorHAnsi"/>
          <w:i/>
          <w:sz w:val="22"/>
          <w:szCs w:val="22"/>
        </w:rPr>
        <w:t>u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integracji społecznej i </w:t>
      </w:r>
      <w:r w:rsidR="001F4DA2"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5D515E" w:rsidRPr="00B655C5">
        <w:rPr>
          <w:rFonts w:asciiTheme="minorHAnsi" w:hAnsiTheme="minorHAnsi" w:cstheme="minorHAnsi"/>
          <w:i/>
          <w:sz w:val="22"/>
          <w:szCs w:val="22"/>
        </w:rPr>
        <w:t xml:space="preserve"> na zadania systemowe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11A7BF3D" w14:textId="77777777" w:rsidR="00E60103" w:rsidRPr="00B655C5" w:rsidRDefault="00E60103" w:rsidP="00E144BF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55C5">
        <w:rPr>
          <w:rFonts w:asciiTheme="minorHAnsi" w:hAnsiTheme="minorHAnsi" w:cstheme="minorHAnsi"/>
          <w:i/>
          <w:sz w:val="22"/>
          <w:szCs w:val="22"/>
        </w:rPr>
        <w:t>Sprawozdanie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realizacji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zadania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systemowego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Programu integracji społecznej </w:t>
      </w:r>
      <w:r w:rsidRPr="00B655C5">
        <w:rPr>
          <w:rFonts w:asciiTheme="minorHAnsi" w:hAnsiTheme="minorHAnsi" w:cstheme="minorHAnsi"/>
          <w:i/>
          <w:sz w:val="22"/>
          <w:szCs w:val="22"/>
        </w:rPr>
        <w:t>i</w:t>
      </w:r>
      <w:r w:rsidR="00E144BF" w:rsidRPr="00B655C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655C5">
        <w:rPr>
          <w:rFonts w:asciiTheme="minorHAnsi" w:hAnsiTheme="minorHAnsi" w:cstheme="minorHAnsi"/>
          <w:i/>
          <w:sz w:val="22"/>
          <w:szCs w:val="22"/>
        </w:rPr>
        <w:t>obywatelskiej Romów w Polsce na lata 2021-2030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3A)</w:t>
      </w:r>
      <w:r w:rsidRPr="00B655C5">
        <w:rPr>
          <w:rFonts w:asciiTheme="minorHAnsi" w:hAnsiTheme="minorHAnsi" w:cstheme="minorHAnsi"/>
          <w:i/>
          <w:sz w:val="22"/>
          <w:szCs w:val="22"/>
        </w:rPr>
        <w:t xml:space="preserve"> oraz sprawozdanie finansowe</w:t>
      </w:r>
      <w:r w:rsidR="001C7468" w:rsidRPr="00B655C5">
        <w:rPr>
          <w:rFonts w:asciiTheme="minorHAnsi" w:hAnsiTheme="minorHAnsi" w:cstheme="minorHAnsi"/>
          <w:i/>
          <w:sz w:val="22"/>
          <w:szCs w:val="22"/>
        </w:rPr>
        <w:t xml:space="preserve"> (zał. nr 3B)</w:t>
      </w:r>
      <w:r w:rsidR="00621179" w:rsidRPr="00B655C5">
        <w:rPr>
          <w:rFonts w:asciiTheme="minorHAnsi" w:hAnsiTheme="minorHAnsi" w:cstheme="minorHAnsi"/>
          <w:i/>
          <w:sz w:val="22"/>
          <w:szCs w:val="22"/>
        </w:rPr>
        <w:t>.</w:t>
      </w:r>
    </w:p>
    <w:p w14:paraId="6B604CEB" w14:textId="77777777" w:rsidR="007F691F" w:rsidRPr="00B655C5" w:rsidRDefault="002F4093" w:rsidP="009B6B4B">
      <w:pPr>
        <w:pStyle w:val="Akapitzlist"/>
        <w:numPr>
          <w:ilvl w:val="0"/>
          <w:numId w:val="1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55C5">
        <w:rPr>
          <w:rFonts w:asciiTheme="minorHAnsi" w:hAnsiTheme="minorHAnsi" w:cstheme="minorHAnsi"/>
          <w:sz w:val="22"/>
          <w:szCs w:val="22"/>
        </w:rPr>
        <w:t>Oświadczenie o zgodności ze stanem prawnym i faktycznym odpisu z r</w:t>
      </w:r>
      <w:r w:rsidR="00E144BF" w:rsidRPr="00B655C5">
        <w:rPr>
          <w:rFonts w:asciiTheme="minorHAnsi" w:hAnsiTheme="minorHAnsi" w:cstheme="minorHAnsi"/>
          <w:sz w:val="22"/>
          <w:szCs w:val="22"/>
        </w:rPr>
        <w:t>ejestru/wyciągu z ewidencji lub </w:t>
      </w:r>
      <w:r w:rsidRPr="00B655C5">
        <w:rPr>
          <w:rFonts w:asciiTheme="minorHAnsi" w:hAnsiTheme="minorHAnsi" w:cstheme="minorHAnsi"/>
          <w:sz w:val="22"/>
          <w:szCs w:val="22"/>
        </w:rPr>
        <w:t>innych dokumentów potwierdzających status prawny zleceni</w:t>
      </w:r>
      <w:r w:rsidR="00E144BF" w:rsidRPr="00B655C5">
        <w:rPr>
          <w:rFonts w:asciiTheme="minorHAnsi" w:hAnsiTheme="minorHAnsi" w:cstheme="minorHAnsi"/>
          <w:sz w:val="22"/>
          <w:szCs w:val="22"/>
        </w:rPr>
        <w:t>obiorcy oraz umocowanie osób go </w:t>
      </w:r>
      <w:r w:rsidRPr="00B655C5">
        <w:rPr>
          <w:rFonts w:asciiTheme="minorHAnsi" w:hAnsiTheme="minorHAnsi" w:cstheme="minorHAnsi"/>
          <w:sz w:val="22"/>
          <w:szCs w:val="22"/>
        </w:rPr>
        <w:t>reprezentujących w dniu podpisania umowy/aneksu/innego oświadczenia woli</w:t>
      </w:r>
      <w:r w:rsidR="00621179" w:rsidRPr="00B655C5">
        <w:rPr>
          <w:rFonts w:asciiTheme="minorHAnsi" w:hAnsiTheme="minorHAnsi" w:cstheme="minorHAnsi"/>
          <w:sz w:val="22"/>
          <w:szCs w:val="22"/>
        </w:rPr>
        <w:t>.</w:t>
      </w:r>
    </w:p>
    <w:sectPr w:rsidR="007F691F" w:rsidRPr="00B655C5">
      <w:pgSz w:w="11909" w:h="16834"/>
      <w:pgMar w:top="811" w:right="1298" w:bottom="1452" w:left="129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1EE7" w14:textId="77777777" w:rsidR="00DB7222" w:rsidRDefault="00DB7222" w:rsidP="001160A0">
      <w:r>
        <w:separator/>
      </w:r>
    </w:p>
  </w:endnote>
  <w:endnote w:type="continuationSeparator" w:id="0">
    <w:p w14:paraId="64032572" w14:textId="77777777" w:rsidR="00DB7222" w:rsidRDefault="00DB7222" w:rsidP="0011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C422A" w14:textId="77777777" w:rsidR="00DB7222" w:rsidRDefault="00DB7222" w:rsidP="001160A0">
      <w:r>
        <w:separator/>
      </w:r>
    </w:p>
  </w:footnote>
  <w:footnote w:type="continuationSeparator" w:id="0">
    <w:p w14:paraId="6DDCD3C0" w14:textId="77777777" w:rsidR="00DB7222" w:rsidRDefault="00DB7222" w:rsidP="001160A0">
      <w:r>
        <w:continuationSeparator/>
      </w:r>
    </w:p>
  </w:footnote>
  <w:footnote w:id="1">
    <w:p w14:paraId="0505516A" w14:textId="77777777" w:rsidR="001E1F85" w:rsidRPr="001E1F85" w:rsidRDefault="001E1F85" w:rsidP="001E1F85">
      <w:pPr>
        <w:pStyle w:val="Tekstprzypisudolnego"/>
        <w:jc w:val="both"/>
        <w:rPr>
          <w:rFonts w:asciiTheme="minorHAnsi" w:hAnsiTheme="minorHAnsi" w:cstheme="minorHAnsi"/>
          <w:sz w:val="16"/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decyduje data wpływu do MSWiA</w:t>
      </w:r>
    </w:p>
  </w:footnote>
  <w:footnote w:id="2">
    <w:p w14:paraId="38110515" w14:textId="77777777" w:rsidR="001E1F85" w:rsidRPr="001E1F85" w:rsidRDefault="001E1F85" w:rsidP="001E1F85">
      <w:pPr>
        <w:pStyle w:val="Tekstprzypisudolnego"/>
        <w:jc w:val="both"/>
        <w:rPr>
          <w:lang w:val="pl-PL"/>
        </w:rPr>
      </w:pPr>
      <w:r w:rsidRPr="001E1F85">
        <w:rPr>
          <w:rStyle w:val="Odwoanieprzypisudolnego"/>
          <w:rFonts w:asciiTheme="minorHAnsi" w:hAnsiTheme="minorHAnsi" w:cstheme="minorHAnsi"/>
          <w:sz w:val="16"/>
        </w:rPr>
        <w:footnoteRef/>
      </w:r>
      <w:r w:rsidRPr="001E1F85">
        <w:rPr>
          <w:rFonts w:asciiTheme="minorHAnsi" w:hAnsiTheme="minorHAnsi" w:cstheme="minorHAnsi"/>
          <w:sz w:val="16"/>
        </w:rPr>
        <w:t xml:space="preserve"> ustaw</w:t>
      </w:r>
      <w:r>
        <w:rPr>
          <w:rFonts w:asciiTheme="minorHAnsi" w:hAnsiTheme="minorHAnsi" w:cstheme="minorHAnsi"/>
          <w:sz w:val="16"/>
        </w:rPr>
        <w:t>a</w:t>
      </w:r>
      <w:r w:rsidRPr="001E1F85">
        <w:rPr>
          <w:rFonts w:asciiTheme="minorHAnsi" w:hAnsiTheme="minorHAnsi" w:cstheme="minorHAnsi"/>
          <w:sz w:val="16"/>
        </w:rPr>
        <w:t xml:space="preserve"> z dnia 24 kwietnia 2003 r. o działalności pożytku publicznego i o wolontariacie (Dz.U. z 2020 r. poz. 1057 z </w:t>
      </w:r>
      <w:proofErr w:type="spellStart"/>
      <w:r w:rsidRPr="001E1F85">
        <w:rPr>
          <w:rFonts w:asciiTheme="minorHAnsi" w:hAnsiTheme="minorHAnsi" w:cstheme="minorHAnsi"/>
          <w:sz w:val="16"/>
        </w:rPr>
        <w:t>późn</w:t>
      </w:r>
      <w:proofErr w:type="spellEnd"/>
      <w:r w:rsidRPr="001E1F85">
        <w:rPr>
          <w:rFonts w:asciiTheme="minorHAnsi" w:hAnsiTheme="minorHAnsi" w:cstheme="minorHAnsi"/>
          <w:sz w:val="16"/>
        </w:rPr>
        <w:t>. zm.)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09"/>
    <w:multiLevelType w:val="hybridMultilevel"/>
    <w:tmpl w:val="7EEC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C19"/>
    <w:multiLevelType w:val="hybridMultilevel"/>
    <w:tmpl w:val="77428F80"/>
    <w:lvl w:ilvl="0" w:tplc="0E703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3F1C"/>
    <w:multiLevelType w:val="hybridMultilevel"/>
    <w:tmpl w:val="585E7018"/>
    <w:lvl w:ilvl="0" w:tplc="B5982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909"/>
    <w:multiLevelType w:val="multilevel"/>
    <w:tmpl w:val="3BFC8BF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5785E"/>
    <w:multiLevelType w:val="hybridMultilevel"/>
    <w:tmpl w:val="0512D7A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253804CB"/>
    <w:multiLevelType w:val="multilevel"/>
    <w:tmpl w:val="8D0ECE8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2B37"/>
    <w:multiLevelType w:val="hybridMultilevel"/>
    <w:tmpl w:val="39921B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1BD"/>
    <w:multiLevelType w:val="multilevel"/>
    <w:tmpl w:val="ACCA573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upperRoman"/>
      <w:lvlText w:val="%4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1749B5"/>
    <w:multiLevelType w:val="hybridMultilevel"/>
    <w:tmpl w:val="AFAC085A"/>
    <w:lvl w:ilvl="0" w:tplc="EF7AA4B2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22FCA"/>
    <w:multiLevelType w:val="hybridMultilevel"/>
    <w:tmpl w:val="EF92481A"/>
    <w:lvl w:ilvl="0" w:tplc="FC86381C">
      <w:start w:val="1"/>
      <w:numFmt w:val="upperRoman"/>
      <w:lvlText w:val="%1."/>
      <w:lvlJc w:val="left"/>
      <w:pPr>
        <w:ind w:left="7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8757DD9"/>
    <w:multiLevelType w:val="hybridMultilevel"/>
    <w:tmpl w:val="8DCA1E9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C5497B"/>
    <w:multiLevelType w:val="hybridMultilevel"/>
    <w:tmpl w:val="67581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A3C"/>
    <w:multiLevelType w:val="multilevel"/>
    <w:tmpl w:val="7F44BC8E"/>
    <w:lvl w:ilvl="0">
      <w:start w:val="2"/>
      <w:numFmt w:val="upperRoman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Theme="minorHAnsi" w:eastAsia="Times New Roman" w:hAnsiTheme="minorHAns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</w:rPr>
    </w:lvl>
    <w:lvl w:ilvl="2">
      <w:start w:val="2"/>
      <w:numFmt w:val="upperRoman"/>
      <w:lvlText w:val="%3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9BC17F7"/>
    <w:multiLevelType w:val="hybridMultilevel"/>
    <w:tmpl w:val="15465F54"/>
    <w:lvl w:ilvl="0" w:tplc="0415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7B3566BE"/>
    <w:multiLevelType w:val="hybridMultilevel"/>
    <w:tmpl w:val="819E017A"/>
    <w:lvl w:ilvl="0" w:tplc="01FA333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F4B283D"/>
    <w:multiLevelType w:val="multilevel"/>
    <w:tmpl w:val="8FF8A0E0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Theme="minorHAnsi" w:eastAsia="Arial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7"/>
        <w:u w:val="none"/>
        <w:lang w:val="pl"/>
      </w:rPr>
    </w:lvl>
    <w:lvl w:ilvl="2">
      <w:start w:val="2"/>
      <w:numFmt w:val="upperRoman"/>
      <w:lvlText w:val="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  <w:num w:numId="13">
    <w:abstractNumId w:val="4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20495"/>
    <w:rsid w:val="000470E8"/>
    <w:rsid w:val="00053E7D"/>
    <w:rsid w:val="00082A01"/>
    <w:rsid w:val="00083CE9"/>
    <w:rsid w:val="00087029"/>
    <w:rsid w:val="000A20D7"/>
    <w:rsid w:val="000A2D62"/>
    <w:rsid w:val="000A52B0"/>
    <w:rsid w:val="000B5B5A"/>
    <w:rsid w:val="000D41CB"/>
    <w:rsid w:val="000D52B0"/>
    <w:rsid w:val="000E58E4"/>
    <w:rsid w:val="00102D94"/>
    <w:rsid w:val="00105F18"/>
    <w:rsid w:val="001160A0"/>
    <w:rsid w:val="001262DA"/>
    <w:rsid w:val="001266B3"/>
    <w:rsid w:val="00127B65"/>
    <w:rsid w:val="00153C3A"/>
    <w:rsid w:val="00173B0D"/>
    <w:rsid w:val="00176EA7"/>
    <w:rsid w:val="001836ED"/>
    <w:rsid w:val="00193316"/>
    <w:rsid w:val="001A1F09"/>
    <w:rsid w:val="001B1AB3"/>
    <w:rsid w:val="001C7468"/>
    <w:rsid w:val="001D63D1"/>
    <w:rsid w:val="001E1F85"/>
    <w:rsid w:val="001E4713"/>
    <w:rsid w:val="001F4DA2"/>
    <w:rsid w:val="00202E3F"/>
    <w:rsid w:val="0020472C"/>
    <w:rsid w:val="00206D71"/>
    <w:rsid w:val="002178C8"/>
    <w:rsid w:val="00243E13"/>
    <w:rsid w:val="00246CBE"/>
    <w:rsid w:val="00283141"/>
    <w:rsid w:val="002B1628"/>
    <w:rsid w:val="002C10C0"/>
    <w:rsid w:val="002C69DB"/>
    <w:rsid w:val="002F4093"/>
    <w:rsid w:val="0033286A"/>
    <w:rsid w:val="00346C9C"/>
    <w:rsid w:val="003912AA"/>
    <w:rsid w:val="003970B1"/>
    <w:rsid w:val="003A15E1"/>
    <w:rsid w:val="003B4AFB"/>
    <w:rsid w:val="004240D5"/>
    <w:rsid w:val="004312C6"/>
    <w:rsid w:val="004405AD"/>
    <w:rsid w:val="00454FDB"/>
    <w:rsid w:val="004937E7"/>
    <w:rsid w:val="004A79B5"/>
    <w:rsid w:val="004A7FA5"/>
    <w:rsid w:val="004D4226"/>
    <w:rsid w:val="00521FE5"/>
    <w:rsid w:val="0052230C"/>
    <w:rsid w:val="005546E7"/>
    <w:rsid w:val="00585DA5"/>
    <w:rsid w:val="005A2642"/>
    <w:rsid w:val="005D515E"/>
    <w:rsid w:val="005F4900"/>
    <w:rsid w:val="00621179"/>
    <w:rsid w:val="00623E5F"/>
    <w:rsid w:val="0063562B"/>
    <w:rsid w:val="00663142"/>
    <w:rsid w:val="006A003F"/>
    <w:rsid w:val="006A2F53"/>
    <w:rsid w:val="006B42A6"/>
    <w:rsid w:val="006C2FDC"/>
    <w:rsid w:val="007067B7"/>
    <w:rsid w:val="00710660"/>
    <w:rsid w:val="00734A54"/>
    <w:rsid w:val="00773590"/>
    <w:rsid w:val="007866D2"/>
    <w:rsid w:val="00797346"/>
    <w:rsid w:val="007A090C"/>
    <w:rsid w:val="007B07C3"/>
    <w:rsid w:val="007B68F3"/>
    <w:rsid w:val="007F691F"/>
    <w:rsid w:val="00845DEA"/>
    <w:rsid w:val="00855925"/>
    <w:rsid w:val="00875DAA"/>
    <w:rsid w:val="008B2072"/>
    <w:rsid w:val="00905C67"/>
    <w:rsid w:val="00934D7F"/>
    <w:rsid w:val="0097079A"/>
    <w:rsid w:val="00987193"/>
    <w:rsid w:val="009B1579"/>
    <w:rsid w:val="009B6B4B"/>
    <w:rsid w:val="009C7475"/>
    <w:rsid w:val="009F48FD"/>
    <w:rsid w:val="00A07332"/>
    <w:rsid w:val="00A079E1"/>
    <w:rsid w:val="00A56758"/>
    <w:rsid w:val="00A7189D"/>
    <w:rsid w:val="00A86D49"/>
    <w:rsid w:val="00A8705B"/>
    <w:rsid w:val="00AB7212"/>
    <w:rsid w:val="00AC2404"/>
    <w:rsid w:val="00AC32C6"/>
    <w:rsid w:val="00AC5E41"/>
    <w:rsid w:val="00AC7BE6"/>
    <w:rsid w:val="00AE7487"/>
    <w:rsid w:val="00B2657E"/>
    <w:rsid w:val="00B3082B"/>
    <w:rsid w:val="00B46802"/>
    <w:rsid w:val="00B53933"/>
    <w:rsid w:val="00B64391"/>
    <w:rsid w:val="00B655C5"/>
    <w:rsid w:val="00B932A0"/>
    <w:rsid w:val="00BD0835"/>
    <w:rsid w:val="00BD4408"/>
    <w:rsid w:val="00BE1C01"/>
    <w:rsid w:val="00BE644F"/>
    <w:rsid w:val="00BF0A73"/>
    <w:rsid w:val="00BF1242"/>
    <w:rsid w:val="00C36CA3"/>
    <w:rsid w:val="00C446D8"/>
    <w:rsid w:val="00C76C8D"/>
    <w:rsid w:val="00C812C8"/>
    <w:rsid w:val="00CA0A83"/>
    <w:rsid w:val="00CC3E24"/>
    <w:rsid w:val="00CE60EA"/>
    <w:rsid w:val="00CF714E"/>
    <w:rsid w:val="00D109FD"/>
    <w:rsid w:val="00D2467B"/>
    <w:rsid w:val="00D9358A"/>
    <w:rsid w:val="00DB1528"/>
    <w:rsid w:val="00DB7222"/>
    <w:rsid w:val="00DE39AD"/>
    <w:rsid w:val="00E144BF"/>
    <w:rsid w:val="00E231A2"/>
    <w:rsid w:val="00E57F9F"/>
    <w:rsid w:val="00E60103"/>
    <w:rsid w:val="00E635B5"/>
    <w:rsid w:val="00E73977"/>
    <w:rsid w:val="00E74C24"/>
    <w:rsid w:val="00E903E8"/>
    <w:rsid w:val="00EA2A80"/>
    <w:rsid w:val="00EC42DC"/>
    <w:rsid w:val="00ED738E"/>
    <w:rsid w:val="00EF6A1C"/>
    <w:rsid w:val="00F04520"/>
    <w:rsid w:val="00F11179"/>
    <w:rsid w:val="00F63087"/>
    <w:rsid w:val="00F85A18"/>
    <w:rsid w:val="00FA6981"/>
    <w:rsid w:val="00FB0C99"/>
    <w:rsid w:val="00FB147E"/>
    <w:rsid w:val="00FC417A"/>
    <w:rsid w:val="00FC6DC0"/>
    <w:rsid w:val="00FF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90A2"/>
  <w15:chartTrackingRefBased/>
  <w15:docId w15:val="{C23B6754-DA8D-4DF4-9728-44C12678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160A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1160A0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1160A0"/>
    <w:rPr>
      <w:sz w:val="20"/>
      <w:szCs w:val="20"/>
      <w:shd w:val="clear" w:color="auto" w:fill="FFFFFF"/>
    </w:rPr>
  </w:style>
  <w:style w:type="character" w:customStyle="1" w:styleId="NagweklubstopkaArial7pt">
    <w:name w:val="Nagłówek lub stopka + Arial;7 pt"/>
    <w:basedOn w:val="Nagweklubstopka"/>
    <w:rsid w:val="001160A0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"/>
    </w:rPr>
  </w:style>
  <w:style w:type="character" w:customStyle="1" w:styleId="Teksttreci2">
    <w:name w:val="Tekst treści (2)_"/>
    <w:basedOn w:val="Domylnaczcionkaakapitu"/>
    <w:link w:val="Teksttreci20"/>
    <w:rsid w:val="001160A0"/>
    <w:rPr>
      <w:rFonts w:ascii="Arial" w:eastAsia="Arial" w:hAnsi="Arial" w:cs="Arial"/>
      <w:spacing w:val="-10"/>
      <w:sz w:val="17"/>
      <w:szCs w:val="17"/>
      <w:shd w:val="clear" w:color="auto" w:fill="FFFFFF"/>
    </w:rPr>
  </w:style>
  <w:style w:type="character" w:customStyle="1" w:styleId="Teksttreci2PogrubienieBezkursywyOdstpy0pt">
    <w:name w:val="Tekst treści (2) + Pogrubienie;Bez kursywy;Odstępy 0 pt"/>
    <w:basedOn w:val="Teksttreci2"/>
    <w:rsid w:val="001160A0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Nagwek1">
    <w:name w:val="Nagłówek #1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0">
    <w:name w:val="Nagłówek #1"/>
    <w:basedOn w:val="Nagwek1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Nagwek1Kursywa">
    <w:name w:val="Nagłówek #1 + Kursywa"/>
    <w:basedOn w:val="Nagwek1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3">
    <w:name w:val="Tekst treści (3)_"/>
    <w:basedOn w:val="Domylnaczcionkaakapitu"/>
    <w:link w:val="Teksttreci30"/>
    <w:rsid w:val="001160A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Bezkursywy">
    <w:name w:val="Tekst treści (3) + Bez kursywy"/>
    <w:basedOn w:val="Teksttreci3"/>
    <w:rsid w:val="001160A0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character" w:customStyle="1" w:styleId="Teksttreci">
    <w:name w:val="Tekst treści_"/>
    <w:basedOn w:val="Domylnaczcionkaakapitu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Kursywa">
    <w:name w:val="Tekst treści + Kursywa"/>
    <w:basedOn w:val="Teksttreci"/>
    <w:rsid w:val="001160A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0">
    <w:name w:val="Tekst treści"/>
    <w:basedOn w:val="Teksttreci"/>
    <w:rsid w:val="001160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character" w:customStyle="1" w:styleId="TeksttreciPogrubienie">
    <w:name w:val="Tekst treści + Pogrubienie"/>
    <w:basedOn w:val="Teksttreci"/>
    <w:rsid w:val="001160A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customStyle="1" w:styleId="Stopka1">
    <w:name w:val="Stopka1"/>
    <w:basedOn w:val="Normalny"/>
    <w:link w:val="Stopka"/>
    <w:rsid w:val="001160A0"/>
    <w:pPr>
      <w:shd w:val="clear" w:color="auto" w:fill="FFFFFF"/>
      <w:spacing w:line="197" w:lineRule="exact"/>
      <w:jc w:val="both"/>
    </w:pPr>
    <w:rPr>
      <w:rFonts w:ascii="Arial" w:eastAsia="Arial" w:hAnsi="Arial" w:cs="Arial"/>
      <w:color w:val="auto"/>
      <w:sz w:val="13"/>
      <w:szCs w:val="13"/>
      <w:lang w:val="pl-PL" w:eastAsia="en-US"/>
    </w:rPr>
  </w:style>
  <w:style w:type="paragraph" w:customStyle="1" w:styleId="Nagweklubstopka0">
    <w:name w:val="Nagłówek lub stopka"/>
    <w:basedOn w:val="Normalny"/>
    <w:link w:val="Nagweklubstopka"/>
    <w:rsid w:val="001160A0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1160A0"/>
    <w:pPr>
      <w:shd w:val="clear" w:color="auto" w:fill="FFFFFF"/>
      <w:spacing w:line="326" w:lineRule="exact"/>
      <w:jc w:val="both"/>
    </w:pPr>
    <w:rPr>
      <w:rFonts w:ascii="Arial" w:eastAsia="Arial" w:hAnsi="Arial" w:cs="Arial"/>
      <w:color w:val="auto"/>
      <w:spacing w:val="-10"/>
      <w:sz w:val="17"/>
      <w:szCs w:val="17"/>
      <w:lang w:val="pl-PL" w:eastAsia="en-US"/>
    </w:rPr>
  </w:style>
  <w:style w:type="paragraph" w:customStyle="1" w:styleId="Teksttreci30">
    <w:name w:val="Tekst treści (3)"/>
    <w:basedOn w:val="Normalny"/>
    <w:link w:val="Teksttreci3"/>
    <w:rsid w:val="001160A0"/>
    <w:pPr>
      <w:shd w:val="clear" w:color="auto" w:fill="FFFFFF"/>
      <w:spacing w:before="240" w:line="307" w:lineRule="exact"/>
      <w:jc w:val="both"/>
    </w:pPr>
    <w:rPr>
      <w:rFonts w:ascii="Arial" w:eastAsia="Arial" w:hAnsi="Arial" w:cs="Arial"/>
      <w:color w:val="auto"/>
      <w:sz w:val="17"/>
      <w:szCs w:val="17"/>
      <w:lang w:val="pl-PL" w:eastAsia="en-US"/>
    </w:rPr>
  </w:style>
  <w:style w:type="paragraph" w:styleId="Bezodstpw">
    <w:name w:val="No Spacing"/>
    <w:uiPriority w:val="1"/>
    <w:qFormat/>
    <w:rsid w:val="005A264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Akapitzlist">
    <w:name w:val="List Paragraph"/>
    <w:basedOn w:val="Normalny"/>
    <w:uiPriority w:val="34"/>
    <w:qFormat/>
    <w:rsid w:val="00454FDB"/>
    <w:pPr>
      <w:ind w:left="720"/>
      <w:contextualSpacing/>
    </w:pPr>
  </w:style>
  <w:style w:type="table" w:styleId="Tabela-Siatka">
    <w:name w:val="Table Grid"/>
    <w:basedOn w:val="Standardowy"/>
    <w:uiPriority w:val="39"/>
    <w:rsid w:val="000B5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3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58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58A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58A"/>
    <w:rPr>
      <w:rFonts w:ascii="Segoe UI" w:eastAsia="Times New Roman" w:hAnsi="Segoe UI" w:cs="Segoe UI"/>
      <w:color w:val="000000"/>
      <w:sz w:val="18"/>
      <w:szCs w:val="18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2047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Stopka0">
    <w:name w:val="footer"/>
    <w:basedOn w:val="Normalny"/>
    <w:link w:val="StopkaZnak"/>
    <w:uiPriority w:val="99"/>
    <w:unhideWhenUsed/>
    <w:rsid w:val="0017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73B0D"/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1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17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17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D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DEA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D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432BF-5680-4C8B-9AFE-E98C109F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Stankowski Arkadiusz</cp:lastModifiedBy>
  <cp:revision>2</cp:revision>
  <cp:lastPrinted>2022-07-26T07:27:00Z</cp:lastPrinted>
  <dcterms:created xsi:type="dcterms:W3CDTF">2024-01-19T07:02:00Z</dcterms:created>
  <dcterms:modified xsi:type="dcterms:W3CDTF">2024-01-19T07:02:00Z</dcterms:modified>
</cp:coreProperties>
</file>