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4005A8">
          <w:t>komendant</w:t>
        </w:r>
        <w:r w:rsidRPr="00667373">
          <w:rPr>
            <w:rStyle w:val="Hipercze"/>
            <w:color w:val="auto"/>
            <w:sz w:val="22"/>
            <w:szCs w:val="22"/>
            <w:u w:val="none"/>
          </w:rPr>
          <w:t>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>znych zachowań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 xml:space="preserve">2. Niniejszym akceptuję postanowienia zawarte w Regulaminie </w:t>
      </w:r>
      <w:r w:rsidR="00CC62AB">
        <w:t>Zespołowego Konkursu na spot filmowy pt. „Bezpieczny Ja”.</w:t>
      </w:r>
      <w:bookmarkStart w:id="0" w:name="_GoBack"/>
      <w:bookmarkEnd w:id="0"/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005A8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72B19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42636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2AB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lpiekarski</cp:lastModifiedBy>
  <cp:revision>4</cp:revision>
  <cp:lastPrinted>2018-03-28T07:30:00Z</cp:lastPrinted>
  <dcterms:created xsi:type="dcterms:W3CDTF">2021-11-02T11:11:00Z</dcterms:created>
  <dcterms:modified xsi:type="dcterms:W3CDTF">2021-12-17T07:12:00Z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