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1917C" w14:textId="77777777" w:rsidR="0087223A" w:rsidRPr="00BB10DF" w:rsidRDefault="0087223A" w:rsidP="0087223A">
      <w:pPr>
        <w:spacing w:line="360" w:lineRule="auto"/>
        <w:ind w:left="-5" w:right="20"/>
        <w:jc w:val="right"/>
        <w:rPr>
          <w:rFonts w:ascii="Tahoma" w:hAnsi="Tahoma" w:cs="Tahoma"/>
          <w:sz w:val="20"/>
          <w:szCs w:val="20"/>
        </w:rPr>
      </w:pPr>
      <w:r w:rsidRPr="00BB10DF">
        <w:rPr>
          <w:rFonts w:ascii="Tahoma" w:hAnsi="Tahoma" w:cs="Tahoma"/>
          <w:sz w:val="20"/>
          <w:szCs w:val="20"/>
        </w:rPr>
        <w:t xml:space="preserve">Załącznik nr 1 do Regulaminu nieodpłatnego </w:t>
      </w:r>
      <w:r>
        <w:rPr>
          <w:rFonts w:ascii="Tahoma" w:hAnsi="Tahoma" w:cs="Tahoma"/>
          <w:sz w:val="20"/>
          <w:szCs w:val="20"/>
        </w:rPr>
        <w:t xml:space="preserve">i odpłatnego </w:t>
      </w:r>
      <w:r w:rsidRPr="00BB10DF">
        <w:rPr>
          <w:rFonts w:ascii="Tahoma" w:hAnsi="Tahoma" w:cs="Tahoma"/>
          <w:sz w:val="20"/>
          <w:szCs w:val="20"/>
        </w:rPr>
        <w:t>korzystania z sal konferencyjnych</w:t>
      </w:r>
    </w:p>
    <w:p w14:paraId="45271F7C" w14:textId="77777777" w:rsidR="0087223A" w:rsidRDefault="0087223A" w:rsidP="0087223A">
      <w:pPr>
        <w:spacing w:after="0" w:line="360" w:lineRule="auto"/>
        <w:ind w:left="7080"/>
        <w:jc w:val="both"/>
        <w:rPr>
          <w:rFonts w:ascii="Tahoma" w:hAnsi="Tahoma" w:cs="Tahoma"/>
          <w:sz w:val="24"/>
          <w:szCs w:val="24"/>
        </w:rPr>
      </w:pPr>
    </w:p>
    <w:p w14:paraId="08EF9EEF" w14:textId="77777777" w:rsidR="0087223A" w:rsidRDefault="0087223A" w:rsidP="0087223A">
      <w:pPr>
        <w:spacing w:after="0" w:line="360" w:lineRule="auto"/>
        <w:ind w:left="6372"/>
        <w:jc w:val="both"/>
        <w:rPr>
          <w:rFonts w:ascii="Tahoma" w:hAnsi="Tahoma" w:cs="Tahoma"/>
          <w:sz w:val="24"/>
          <w:szCs w:val="24"/>
        </w:rPr>
      </w:pPr>
    </w:p>
    <w:p w14:paraId="6BB0E3DB" w14:textId="77777777" w:rsidR="0087223A" w:rsidRDefault="0087223A" w:rsidP="0087223A">
      <w:pPr>
        <w:spacing w:after="0" w:line="360" w:lineRule="auto"/>
        <w:ind w:left="6372"/>
        <w:jc w:val="both"/>
        <w:rPr>
          <w:rFonts w:ascii="Tahoma" w:hAnsi="Tahoma" w:cs="Tahoma"/>
          <w:sz w:val="24"/>
          <w:szCs w:val="24"/>
        </w:rPr>
      </w:pPr>
      <w:r w:rsidRPr="001F4B5F">
        <w:rPr>
          <w:rFonts w:ascii="Tahoma" w:hAnsi="Tahoma" w:cs="Tahoma"/>
          <w:sz w:val="24"/>
          <w:szCs w:val="24"/>
        </w:rPr>
        <w:t>………</w:t>
      </w:r>
      <w:r>
        <w:rPr>
          <w:rFonts w:ascii="Tahoma" w:hAnsi="Tahoma" w:cs="Tahoma"/>
          <w:sz w:val="24"/>
          <w:szCs w:val="24"/>
        </w:rPr>
        <w:t>..</w:t>
      </w:r>
      <w:r w:rsidRPr="001F4B5F">
        <w:rPr>
          <w:rFonts w:ascii="Tahoma" w:hAnsi="Tahoma" w:cs="Tahoma"/>
          <w:sz w:val="24"/>
          <w:szCs w:val="24"/>
        </w:rPr>
        <w:t>…………………………</w:t>
      </w:r>
    </w:p>
    <w:p w14:paraId="7C2228C3" w14:textId="77777777" w:rsidR="0087223A" w:rsidRPr="001F4B5F" w:rsidRDefault="0087223A" w:rsidP="0087223A">
      <w:pPr>
        <w:spacing w:after="0" w:line="360" w:lineRule="auto"/>
        <w:ind w:left="7080"/>
        <w:jc w:val="both"/>
        <w:rPr>
          <w:rFonts w:ascii="Tahoma" w:hAnsi="Tahoma" w:cs="Tahoma"/>
          <w:sz w:val="20"/>
          <w:szCs w:val="20"/>
        </w:rPr>
      </w:pPr>
      <w:r w:rsidRPr="001F4B5F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miejscowość, dzień</w:t>
      </w:r>
      <w:r w:rsidRPr="001F4B5F">
        <w:rPr>
          <w:rFonts w:ascii="Tahoma" w:hAnsi="Tahoma" w:cs="Tahoma"/>
          <w:sz w:val="20"/>
          <w:szCs w:val="20"/>
        </w:rPr>
        <w:t>)</w:t>
      </w:r>
    </w:p>
    <w:p w14:paraId="4582C9BC" w14:textId="77777777" w:rsidR="0087223A" w:rsidRDefault="0087223A" w:rsidP="0087223A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58205BE" w14:textId="77777777" w:rsidR="0087223A" w:rsidRDefault="0087223A" w:rsidP="0087223A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F4B5F">
        <w:rPr>
          <w:rFonts w:ascii="Tahoma" w:hAnsi="Tahoma" w:cs="Tahoma"/>
          <w:sz w:val="24"/>
          <w:szCs w:val="24"/>
        </w:rPr>
        <w:t>…………………………………</w:t>
      </w:r>
    </w:p>
    <w:p w14:paraId="282318B3" w14:textId="77777777" w:rsidR="0087223A" w:rsidRPr="001F4B5F" w:rsidRDefault="0087223A" w:rsidP="0087223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F4B5F">
        <w:rPr>
          <w:rFonts w:ascii="Tahoma" w:hAnsi="Tahoma" w:cs="Tahoma"/>
          <w:sz w:val="20"/>
          <w:szCs w:val="20"/>
        </w:rPr>
        <w:t>(nazwa wydziału)</w:t>
      </w:r>
    </w:p>
    <w:p w14:paraId="65775A39" w14:textId="77777777" w:rsidR="0087223A" w:rsidRDefault="0087223A" w:rsidP="0087223A">
      <w:pPr>
        <w:spacing w:line="360" w:lineRule="auto"/>
        <w:jc w:val="center"/>
        <w:rPr>
          <w:rFonts w:ascii="Tahoma" w:hAnsi="Tahoma" w:cs="Tahoma"/>
          <w:b/>
          <w:bCs/>
          <w:smallCaps/>
          <w:sz w:val="28"/>
          <w:szCs w:val="28"/>
        </w:rPr>
      </w:pPr>
    </w:p>
    <w:p w14:paraId="2ECD3CB0" w14:textId="77777777" w:rsidR="0087223A" w:rsidRDefault="0087223A" w:rsidP="0087223A">
      <w:pPr>
        <w:spacing w:line="360" w:lineRule="auto"/>
        <w:jc w:val="center"/>
        <w:rPr>
          <w:rFonts w:ascii="Tahoma" w:hAnsi="Tahoma" w:cs="Tahoma"/>
          <w:b/>
          <w:bCs/>
          <w:smallCaps/>
          <w:sz w:val="28"/>
          <w:szCs w:val="28"/>
        </w:rPr>
      </w:pPr>
      <w:r w:rsidRPr="00A96D6A">
        <w:rPr>
          <w:rFonts w:ascii="Tahoma" w:hAnsi="Tahoma" w:cs="Tahoma"/>
          <w:b/>
          <w:bCs/>
          <w:smallCaps/>
          <w:sz w:val="28"/>
          <w:szCs w:val="28"/>
        </w:rPr>
        <w:t>Formularz</w:t>
      </w:r>
      <w:r>
        <w:rPr>
          <w:rFonts w:ascii="Tahoma" w:hAnsi="Tahoma" w:cs="Tahoma"/>
          <w:b/>
          <w:bCs/>
          <w:smallCaps/>
          <w:sz w:val="28"/>
          <w:szCs w:val="28"/>
        </w:rPr>
        <w:t xml:space="preserve"> rezerwacji </w:t>
      </w:r>
      <w:r w:rsidRPr="00A96D6A">
        <w:rPr>
          <w:rFonts w:ascii="Tahoma" w:hAnsi="Tahoma" w:cs="Tahoma"/>
          <w:b/>
          <w:bCs/>
          <w:smallCaps/>
          <w:sz w:val="28"/>
          <w:szCs w:val="28"/>
        </w:rPr>
        <w:t>sal konferencyjnych</w:t>
      </w:r>
      <w:r>
        <w:rPr>
          <w:rFonts w:ascii="Tahoma" w:hAnsi="Tahoma" w:cs="Tahoma"/>
          <w:b/>
          <w:bCs/>
          <w:smallCaps/>
          <w:sz w:val="28"/>
          <w:szCs w:val="28"/>
        </w:rPr>
        <w:t xml:space="preserve"> </w:t>
      </w:r>
    </w:p>
    <w:p w14:paraId="129DE8B5" w14:textId="77777777" w:rsidR="0087223A" w:rsidRPr="00ED7C8B" w:rsidRDefault="0087223A" w:rsidP="0087223A">
      <w:pPr>
        <w:spacing w:line="360" w:lineRule="auto"/>
        <w:jc w:val="center"/>
        <w:rPr>
          <w:rFonts w:ascii="Tahoma" w:hAnsi="Tahoma" w:cs="Tahoma"/>
          <w:b/>
          <w:bCs/>
          <w:smallCaps/>
          <w:sz w:val="28"/>
          <w:szCs w:val="28"/>
        </w:rPr>
      </w:pPr>
      <w:r>
        <w:rPr>
          <w:rFonts w:ascii="Tahoma" w:hAnsi="Tahoma" w:cs="Tahoma"/>
          <w:b/>
          <w:bCs/>
          <w:smallCaps/>
          <w:sz w:val="28"/>
          <w:szCs w:val="28"/>
        </w:rPr>
        <w:t>przez jednostki wewnętrzne urzędu</w:t>
      </w:r>
    </w:p>
    <w:p w14:paraId="4EF52725" w14:textId="77777777" w:rsidR="0087223A" w:rsidRPr="009E1E37" w:rsidRDefault="0087223A" w:rsidP="0087223A">
      <w:pPr>
        <w:spacing w:after="0" w:line="360" w:lineRule="auto"/>
        <w:rPr>
          <w:rFonts w:ascii="Tahoma" w:hAnsi="Tahoma" w:cs="Tahoma"/>
          <w:smallCaps/>
          <w:sz w:val="24"/>
          <w:szCs w:val="24"/>
        </w:rPr>
      </w:pPr>
    </w:p>
    <w:p w14:paraId="2DEB838B" w14:textId="77777777" w:rsidR="0087223A" w:rsidRDefault="0087223A" w:rsidP="0087223A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3F2241D0" w14:textId="77777777" w:rsidR="0087223A" w:rsidRDefault="0087223A" w:rsidP="0087223A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Osoba odpowiedzialna (imię i nazwisko): ……………………………………………………………</w:t>
      </w:r>
    </w:p>
    <w:p w14:paraId="2043ABFF" w14:textId="77777777" w:rsidR="0087223A" w:rsidRDefault="0087223A" w:rsidP="0087223A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F2A0A89" w14:textId="77777777" w:rsidR="0087223A" w:rsidRDefault="0087223A" w:rsidP="0087223A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Tel. kontaktowy: ………………………………………… E-mail: ………………………………………..</w:t>
      </w:r>
    </w:p>
    <w:p w14:paraId="6AE30CBF" w14:textId="77777777" w:rsidR="0087223A" w:rsidRDefault="0087223A" w:rsidP="0087223A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36CF991" w14:textId="77777777" w:rsidR="0087223A" w:rsidRPr="00724BFB" w:rsidRDefault="0087223A" w:rsidP="0087223A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24BFB">
        <w:rPr>
          <w:rFonts w:ascii="Tahoma" w:hAnsi="Tahoma" w:cs="Tahoma"/>
          <w:sz w:val="24"/>
          <w:szCs w:val="24"/>
        </w:rPr>
        <w:t>Szczegóły rezerwacji:</w:t>
      </w:r>
    </w:p>
    <w:p w14:paraId="26AF0505" w14:textId="77777777" w:rsidR="0087223A" w:rsidRDefault="0087223A" w:rsidP="0087223A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3606663" w14:textId="77777777" w:rsidR="0087223A" w:rsidRDefault="0087223A" w:rsidP="0087223A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Numer Sali:  ……………………………      Data rezerwacji: </w:t>
      </w:r>
      <w:r>
        <w:rPr>
          <w:rFonts w:ascii="Tahoma" w:hAnsi="Tahoma" w:cs="Tahoma"/>
          <w:sz w:val="24"/>
          <w:szCs w:val="24"/>
        </w:rPr>
        <w:tab/>
        <w:t>……………………………</w:t>
      </w:r>
    </w:p>
    <w:p w14:paraId="4444A813" w14:textId="77777777" w:rsidR="0087223A" w:rsidRDefault="0087223A" w:rsidP="0087223A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18F0BF04" w14:textId="77777777" w:rsidR="0087223A" w:rsidRDefault="0087223A" w:rsidP="0087223A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Godziny rezerwacji:  </w:t>
      </w:r>
      <w:r>
        <w:rPr>
          <w:rFonts w:ascii="Tahoma" w:hAnsi="Tahoma" w:cs="Tahoma"/>
          <w:sz w:val="24"/>
          <w:szCs w:val="24"/>
        </w:rPr>
        <w:tab/>
        <w:t>………………….. - ……………………</w:t>
      </w:r>
    </w:p>
    <w:p w14:paraId="66DCB552" w14:textId="77777777" w:rsidR="0087223A" w:rsidRDefault="0087223A" w:rsidP="0087223A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3C2505D2" w14:textId="77777777" w:rsidR="0087223A" w:rsidRDefault="0087223A" w:rsidP="0087223A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Nagłośnienie*: TAK/ NIE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Ekran*:  TAK/ NIE</w:t>
      </w:r>
    </w:p>
    <w:p w14:paraId="735D2CDE" w14:textId="77777777" w:rsidR="0087223A" w:rsidRDefault="0087223A" w:rsidP="0087223A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88F29D9" w14:textId="77777777" w:rsidR="0087223A" w:rsidRDefault="0087223A" w:rsidP="0087223A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INNE …………………………………………………………………………………………….………………….</w:t>
      </w:r>
    </w:p>
    <w:p w14:paraId="07454493" w14:textId="77777777" w:rsidR="0087223A" w:rsidRDefault="0087223A" w:rsidP="0087223A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07646D9C" w14:textId="77777777" w:rsidR="0087223A" w:rsidRDefault="0087223A" w:rsidP="0087223A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2CDA19C" w14:textId="77777777" w:rsidR="0087223A" w:rsidRDefault="0087223A" w:rsidP="0087223A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15BDB065" w14:textId="77777777" w:rsidR="0087223A" w:rsidRDefault="0087223A" w:rsidP="0087223A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2924DA8D" w14:textId="77777777" w:rsidR="0087223A" w:rsidRDefault="0087223A" w:rsidP="0087223A">
      <w:pPr>
        <w:spacing w:line="360" w:lineRule="auto"/>
        <w:jc w:val="both"/>
        <w:rPr>
          <w:rFonts w:ascii="Tahoma" w:hAnsi="Tahoma" w:cs="Tahoma"/>
          <w:b/>
          <w:bCs/>
          <w:smallCaps/>
          <w:sz w:val="24"/>
          <w:szCs w:val="24"/>
        </w:rPr>
      </w:pPr>
    </w:p>
    <w:p w14:paraId="05E10E1F" w14:textId="77777777" w:rsidR="0087223A" w:rsidRPr="00B13824" w:rsidRDefault="0087223A" w:rsidP="0087223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13824">
        <w:rPr>
          <w:rFonts w:ascii="Tahoma" w:hAnsi="Tahoma" w:cs="Tahoma"/>
          <w:sz w:val="20"/>
          <w:szCs w:val="20"/>
        </w:rPr>
        <w:t>* zaznaczyć właściwe</w:t>
      </w:r>
    </w:p>
    <w:p w14:paraId="25E765E6" w14:textId="77777777" w:rsidR="0087223A" w:rsidRDefault="0087223A" w:rsidP="0087223A">
      <w:pPr>
        <w:spacing w:line="360" w:lineRule="auto"/>
        <w:jc w:val="both"/>
        <w:rPr>
          <w:rFonts w:ascii="Tahoma" w:hAnsi="Tahoma" w:cs="Tahoma"/>
          <w:b/>
          <w:bCs/>
          <w:smallCaps/>
          <w:sz w:val="24"/>
          <w:szCs w:val="24"/>
        </w:rPr>
      </w:pPr>
    </w:p>
    <w:p w14:paraId="393CE998" w14:textId="77777777" w:rsidR="0087223A" w:rsidRPr="00724BFB" w:rsidRDefault="0087223A" w:rsidP="0087223A">
      <w:pPr>
        <w:spacing w:line="360" w:lineRule="auto"/>
        <w:jc w:val="both"/>
        <w:rPr>
          <w:rFonts w:ascii="Tahoma" w:hAnsi="Tahoma" w:cs="Tahoma"/>
          <w:b/>
          <w:bCs/>
          <w:smallCaps/>
          <w:sz w:val="24"/>
          <w:szCs w:val="24"/>
        </w:rPr>
      </w:pPr>
      <w:r w:rsidRPr="00724BFB">
        <w:rPr>
          <w:rFonts w:ascii="Tahoma" w:hAnsi="Tahoma" w:cs="Tahoma"/>
          <w:b/>
          <w:bCs/>
          <w:smallCaps/>
          <w:sz w:val="24"/>
          <w:szCs w:val="24"/>
        </w:rPr>
        <w:lastRenderedPageBreak/>
        <w:t>Złożenie niniejszego Formularza jest jednoznaczne z zapoznaniem się i akceptacją warunków Regulaminu nieodpłatnego i odpłatnego korzystania z sal konferencyjnych, obowiązującego w Warmińsko-Mazurskim Urzędzie Wojewódzkim w Olsztynie.</w:t>
      </w:r>
    </w:p>
    <w:p w14:paraId="70DA392B" w14:textId="77777777" w:rsidR="0087223A" w:rsidRDefault="0087223A" w:rsidP="0087223A">
      <w:pPr>
        <w:spacing w:line="360" w:lineRule="auto"/>
        <w:ind w:left="360"/>
        <w:jc w:val="both"/>
        <w:rPr>
          <w:rFonts w:ascii="Tahoma" w:hAnsi="Tahoma" w:cs="Tahoma"/>
          <w:b/>
          <w:bCs/>
          <w:smallCaps/>
          <w:sz w:val="24"/>
          <w:szCs w:val="24"/>
        </w:rPr>
      </w:pPr>
    </w:p>
    <w:p w14:paraId="7ED0155D" w14:textId="77777777" w:rsidR="0087223A" w:rsidRDefault="0087223A" w:rsidP="0087223A">
      <w:pPr>
        <w:spacing w:line="360" w:lineRule="auto"/>
        <w:ind w:left="360"/>
        <w:jc w:val="both"/>
        <w:rPr>
          <w:rFonts w:ascii="Tahoma" w:hAnsi="Tahoma" w:cs="Tahoma"/>
          <w:b/>
          <w:bCs/>
          <w:smallCaps/>
          <w:sz w:val="24"/>
          <w:szCs w:val="24"/>
        </w:rPr>
      </w:pPr>
    </w:p>
    <w:p w14:paraId="0FD07C9C" w14:textId="77777777" w:rsidR="0087223A" w:rsidRDefault="0087223A" w:rsidP="0087223A">
      <w:pPr>
        <w:spacing w:line="360" w:lineRule="auto"/>
        <w:ind w:left="360"/>
        <w:jc w:val="both"/>
        <w:rPr>
          <w:rFonts w:ascii="Tahoma" w:hAnsi="Tahoma" w:cs="Tahoma"/>
          <w:b/>
          <w:bCs/>
          <w:smallCaps/>
          <w:sz w:val="24"/>
          <w:szCs w:val="24"/>
        </w:rPr>
      </w:pPr>
    </w:p>
    <w:p w14:paraId="4C492ED5" w14:textId="77777777" w:rsidR="0087223A" w:rsidRPr="00724BFB" w:rsidRDefault="0087223A" w:rsidP="0087223A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E968A21" w14:textId="77777777" w:rsidR="0087223A" w:rsidRPr="00724BFB" w:rsidRDefault="0087223A" w:rsidP="0087223A">
      <w:pPr>
        <w:spacing w:after="0" w:line="360" w:lineRule="auto"/>
        <w:ind w:left="4956"/>
        <w:jc w:val="both"/>
        <w:rPr>
          <w:rFonts w:ascii="Tahoma" w:hAnsi="Tahoma" w:cs="Tahoma"/>
          <w:sz w:val="24"/>
          <w:szCs w:val="24"/>
        </w:rPr>
      </w:pPr>
      <w:r w:rsidRPr="00724BFB">
        <w:rPr>
          <w:rFonts w:ascii="Tahoma" w:hAnsi="Tahoma" w:cs="Tahoma"/>
          <w:sz w:val="24"/>
          <w:szCs w:val="24"/>
        </w:rPr>
        <w:t>………………………..…………………………………</w:t>
      </w:r>
    </w:p>
    <w:p w14:paraId="603DEB47" w14:textId="77777777" w:rsidR="0087223A" w:rsidRDefault="0087223A" w:rsidP="0087223A">
      <w:pPr>
        <w:spacing w:after="0" w:line="360" w:lineRule="auto"/>
        <w:ind w:left="495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(podpis Dyrektora Wydziału/ Biura)</w:t>
      </w:r>
    </w:p>
    <w:p w14:paraId="4277F416" w14:textId="77777777" w:rsidR="0087223A" w:rsidRDefault="0087223A" w:rsidP="0087223A">
      <w:pPr>
        <w:spacing w:after="0" w:line="360" w:lineRule="auto"/>
        <w:ind w:left="4956"/>
        <w:jc w:val="both"/>
        <w:rPr>
          <w:rFonts w:ascii="Tahoma" w:hAnsi="Tahoma" w:cs="Tahoma"/>
          <w:sz w:val="24"/>
          <w:szCs w:val="24"/>
        </w:rPr>
      </w:pPr>
    </w:p>
    <w:p w14:paraId="0EDBBC0C" w14:textId="77777777" w:rsidR="0087223A" w:rsidRDefault="0087223A" w:rsidP="0087223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EC9D9D9" w14:textId="77777777" w:rsidR="0087223A" w:rsidRDefault="0087223A" w:rsidP="0087223A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0B72A3B" w14:textId="77777777" w:rsidR="0087223A" w:rsidRDefault="0087223A" w:rsidP="0087223A">
      <w:pPr>
        <w:spacing w:after="0" w:line="360" w:lineRule="auto"/>
        <w:ind w:left="4956"/>
        <w:jc w:val="both"/>
        <w:rPr>
          <w:rFonts w:ascii="Tahoma" w:hAnsi="Tahoma" w:cs="Tahoma"/>
          <w:sz w:val="24"/>
          <w:szCs w:val="24"/>
        </w:rPr>
      </w:pPr>
    </w:p>
    <w:p w14:paraId="4DDBEF73" w14:textId="77777777" w:rsidR="0087223A" w:rsidRDefault="0087223A" w:rsidP="0087223A">
      <w:pPr>
        <w:spacing w:after="0" w:line="360" w:lineRule="auto"/>
        <w:ind w:left="4956"/>
        <w:jc w:val="both"/>
        <w:rPr>
          <w:rFonts w:ascii="Tahoma" w:hAnsi="Tahoma" w:cs="Tahoma"/>
          <w:sz w:val="24"/>
          <w:szCs w:val="24"/>
        </w:rPr>
      </w:pPr>
    </w:p>
    <w:p w14:paraId="097DFCB3" w14:textId="77777777" w:rsidR="0087223A" w:rsidRDefault="0087223A" w:rsidP="0087223A">
      <w:pPr>
        <w:spacing w:after="0" w:line="360" w:lineRule="auto"/>
        <w:ind w:left="4956"/>
        <w:jc w:val="both"/>
        <w:rPr>
          <w:rFonts w:ascii="Tahoma" w:hAnsi="Tahoma" w:cs="Tahoma"/>
          <w:sz w:val="24"/>
          <w:szCs w:val="24"/>
        </w:rPr>
      </w:pPr>
    </w:p>
    <w:p w14:paraId="41542469" w14:textId="77777777" w:rsidR="0087223A" w:rsidRDefault="0087223A" w:rsidP="0087223A">
      <w:pPr>
        <w:spacing w:after="0" w:line="360" w:lineRule="auto"/>
        <w:ind w:left="4956"/>
        <w:jc w:val="both"/>
        <w:rPr>
          <w:rFonts w:ascii="Tahoma" w:hAnsi="Tahoma" w:cs="Tahoma"/>
          <w:sz w:val="24"/>
          <w:szCs w:val="24"/>
        </w:rPr>
      </w:pPr>
    </w:p>
    <w:p w14:paraId="5405B1A0" w14:textId="77777777" w:rsidR="0087223A" w:rsidRDefault="0087223A" w:rsidP="0087223A">
      <w:pPr>
        <w:spacing w:after="0" w:line="360" w:lineRule="auto"/>
        <w:ind w:left="4956"/>
        <w:jc w:val="both"/>
        <w:rPr>
          <w:rFonts w:ascii="Tahoma" w:hAnsi="Tahoma" w:cs="Tahoma"/>
          <w:sz w:val="24"/>
          <w:szCs w:val="24"/>
        </w:rPr>
      </w:pPr>
    </w:p>
    <w:p w14:paraId="797C2D06" w14:textId="77777777" w:rsidR="0087223A" w:rsidRDefault="0087223A" w:rsidP="0087223A">
      <w:pPr>
        <w:spacing w:after="0" w:line="360" w:lineRule="auto"/>
        <w:ind w:left="4956"/>
        <w:jc w:val="both"/>
        <w:rPr>
          <w:rFonts w:ascii="Tahoma" w:hAnsi="Tahoma" w:cs="Tahoma"/>
          <w:sz w:val="24"/>
          <w:szCs w:val="24"/>
        </w:rPr>
      </w:pPr>
    </w:p>
    <w:p w14:paraId="2BD84095" w14:textId="77777777" w:rsidR="0087223A" w:rsidRDefault="0087223A" w:rsidP="0087223A">
      <w:pPr>
        <w:spacing w:after="0" w:line="360" w:lineRule="auto"/>
        <w:ind w:left="4956"/>
        <w:jc w:val="both"/>
        <w:rPr>
          <w:rFonts w:ascii="Tahoma" w:hAnsi="Tahoma" w:cs="Tahoma"/>
          <w:sz w:val="24"/>
          <w:szCs w:val="24"/>
        </w:rPr>
      </w:pPr>
    </w:p>
    <w:p w14:paraId="22326248" w14:textId="77777777" w:rsidR="0087223A" w:rsidRDefault="0087223A" w:rsidP="0087223A">
      <w:pPr>
        <w:spacing w:after="0" w:line="360" w:lineRule="auto"/>
        <w:ind w:left="4956"/>
        <w:jc w:val="both"/>
        <w:rPr>
          <w:rFonts w:ascii="Tahoma" w:hAnsi="Tahoma" w:cs="Tahoma"/>
          <w:sz w:val="24"/>
          <w:szCs w:val="24"/>
        </w:rPr>
      </w:pPr>
    </w:p>
    <w:p w14:paraId="01F128F2" w14:textId="77777777" w:rsidR="0087223A" w:rsidRDefault="0087223A" w:rsidP="0087223A">
      <w:pPr>
        <w:spacing w:after="0" w:line="360" w:lineRule="auto"/>
        <w:ind w:left="4956"/>
        <w:jc w:val="both"/>
        <w:rPr>
          <w:rFonts w:ascii="Tahoma" w:hAnsi="Tahoma" w:cs="Tahoma"/>
          <w:sz w:val="24"/>
          <w:szCs w:val="24"/>
        </w:rPr>
      </w:pPr>
    </w:p>
    <w:p w14:paraId="1BBC75A7" w14:textId="77777777" w:rsidR="0087223A" w:rsidRDefault="0087223A" w:rsidP="0087223A">
      <w:pPr>
        <w:spacing w:after="0" w:line="360" w:lineRule="auto"/>
        <w:ind w:left="4956"/>
        <w:jc w:val="both"/>
        <w:rPr>
          <w:rFonts w:ascii="Tahoma" w:hAnsi="Tahoma" w:cs="Tahoma"/>
          <w:sz w:val="24"/>
          <w:szCs w:val="24"/>
        </w:rPr>
      </w:pPr>
    </w:p>
    <w:p w14:paraId="27FA41D1" w14:textId="77777777" w:rsidR="0087223A" w:rsidRDefault="0087223A" w:rsidP="0087223A">
      <w:pPr>
        <w:spacing w:after="0" w:line="360" w:lineRule="auto"/>
        <w:ind w:left="4956"/>
        <w:jc w:val="both"/>
        <w:rPr>
          <w:rFonts w:ascii="Tahoma" w:hAnsi="Tahoma" w:cs="Tahoma"/>
          <w:sz w:val="24"/>
          <w:szCs w:val="24"/>
        </w:rPr>
      </w:pPr>
    </w:p>
    <w:p w14:paraId="46BBB79B" w14:textId="77777777" w:rsidR="0087223A" w:rsidRDefault="0087223A" w:rsidP="0087223A">
      <w:pPr>
        <w:spacing w:after="0" w:line="360" w:lineRule="auto"/>
        <w:ind w:left="4956"/>
        <w:jc w:val="both"/>
        <w:rPr>
          <w:rFonts w:ascii="Tahoma" w:hAnsi="Tahoma" w:cs="Tahoma"/>
          <w:sz w:val="24"/>
          <w:szCs w:val="24"/>
        </w:rPr>
      </w:pPr>
    </w:p>
    <w:p w14:paraId="2A7F967E" w14:textId="77777777" w:rsidR="0087223A" w:rsidRDefault="0087223A" w:rsidP="0087223A">
      <w:pPr>
        <w:spacing w:after="0" w:line="360" w:lineRule="auto"/>
        <w:ind w:left="4956"/>
        <w:jc w:val="both"/>
        <w:rPr>
          <w:rFonts w:ascii="Tahoma" w:hAnsi="Tahoma" w:cs="Tahoma"/>
          <w:sz w:val="24"/>
          <w:szCs w:val="24"/>
        </w:rPr>
      </w:pPr>
    </w:p>
    <w:p w14:paraId="7BBD29CD" w14:textId="77777777" w:rsidR="0087223A" w:rsidRDefault="0087223A" w:rsidP="0087223A">
      <w:pPr>
        <w:spacing w:after="0" w:line="360" w:lineRule="auto"/>
        <w:ind w:left="4956"/>
        <w:jc w:val="both"/>
        <w:rPr>
          <w:rFonts w:ascii="Tahoma" w:hAnsi="Tahoma" w:cs="Tahoma"/>
          <w:sz w:val="24"/>
          <w:szCs w:val="24"/>
        </w:rPr>
      </w:pPr>
    </w:p>
    <w:p w14:paraId="27A9CCD8" w14:textId="77777777" w:rsidR="0064478E" w:rsidRDefault="0064478E"/>
    <w:sectPr w:rsidR="0064478E" w:rsidSect="008722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3A"/>
    <w:rsid w:val="00095B03"/>
    <w:rsid w:val="00600622"/>
    <w:rsid w:val="0064478E"/>
    <w:rsid w:val="00667C5B"/>
    <w:rsid w:val="006A35AF"/>
    <w:rsid w:val="0087223A"/>
    <w:rsid w:val="00957D8A"/>
    <w:rsid w:val="00E2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78C20"/>
  <w15:chartTrackingRefBased/>
  <w15:docId w15:val="{79DA8943-E20A-4444-9CF2-E54ABE69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23A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2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2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22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22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22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22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22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22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22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22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22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22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223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223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22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22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22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22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22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2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22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2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2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22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22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22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22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22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22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883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Chęcmanowska</dc:creator>
  <cp:keywords/>
  <dc:description/>
  <cp:lastModifiedBy>Monika Chęcmanowska</cp:lastModifiedBy>
  <cp:revision>1</cp:revision>
  <dcterms:created xsi:type="dcterms:W3CDTF">2025-01-20T12:49:00Z</dcterms:created>
  <dcterms:modified xsi:type="dcterms:W3CDTF">2025-01-20T12:51:00Z</dcterms:modified>
</cp:coreProperties>
</file>