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CE" w:rsidRPr="00325E16" w:rsidRDefault="002F3375" w:rsidP="0082237B">
      <w:pPr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Suwałki, 01</w:t>
      </w:r>
      <w:r w:rsidR="00B00415">
        <w:rPr>
          <w:rFonts w:ascii="Times New Roman" w:hAnsi="Times New Roman" w:cs="Times New Roman"/>
          <w:sz w:val="24"/>
          <w:szCs w:val="24"/>
        </w:rPr>
        <w:t xml:space="preserve"> grudnia</w:t>
      </w:r>
      <w:r w:rsidR="00CA7DCE" w:rsidRPr="00325E16">
        <w:rPr>
          <w:rFonts w:ascii="Times New Roman" w:hAnsi="Times New Roman" w:cs="Times New Roman"/>
          <w:sz w:val="24"/>
          <w:szCs w:val="24"/>
        </w:rPr>
        <w:t xml:space="preserve"> 2021 roku</w:t>
      </w:r>
    </w:p>
    <w:p w:rsidR="00CA7DCE" w:rsidRDefault="00CA7DCE" w:rsidP="00CA7DCE">
      <w:pPr>
        <w:jc w:val="right"/>
      </w:pPr>
      <w:r w:rsidRPr="00372578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153035</wp:posOffset>
            </wp:positionV>
            <wp:extent cx="276225" cy="285750"/>
            <wp:effectExtent l="19050" t="0" r="9525" b="0"/>
            <wp:wrapTight wrapText="bothSides">
              <wp:wrapPolygon edited="0">
                <wp:start x="-1490" y="0"/>
                <wp:lineTo x="-1490" y="20160"/>
                <wp:lineTo x="22345" y="20160"/>
                <wp:lineTo x="22345" y="0"/>
                <wp:lineTo x="-1490" y="0"/>
              </wp:wrapPolygon>
            </wp:wrapTight>
            <wp:docPr id="1" name="Obraz 1" descr="o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2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DCE" w:rsidRDefault="00CA7DCE" w:rsidP="00CA7DCE">
      <w:pPr>
        <w:pStyle w:val="Nagwek"/>
        <w:tabs>
          <w:tab w:val="clear" w:pos="9072"/>
          <w:tab w:val="left" w:pos="2977"/>
          <w:tab w:val="right" w:pos="8505"/>
        </w:tabs>
        <w:ind w:right="5953"/>
        <w:jc w:val="center"/>
        <w:rPr>
          <w:rFonts w:ascii="Cambria" w:hAnsi="Cambria"/>
          <w:b/>
          <w:bCs/>
          <w:color w:val="333333"/>
          <w:sz w:val="20"/>
          <w:szCs w:val="20"/>
        </w:rPr>
      </w:pPr>
    </w:p>
    <w:p w:rsidR="00CA7DCE" w:rsidRPr="00B131B9" w:rsidRDefault="00CA7DCE" w:rsidP="00CA7DCE">
      <w:pPr>
        <w:pStyle w:val="Nagwek"/>
        <w:tabs>
          <w:tab w:val="clear" w:pos="9072"/>
          <w:tab w:val="left" w:pos="2977"/>
          <w:tab w:val="right" w:pos="8505"/>
        </w:tabs>
        <w:ind w:right="5953"/>
        <w:jc w:val="center"/>
        <w:rPr>
          <w:rFonts w:ascii="Times New Roman" w:hAnsi="Times New Roman"/>
          <w:bCs/>
          <w:color w:val="333333"/>
          <w:sz w:val="18"/>
          <w:szCs w:val="18"/>
        </w:rPr>
      </w:pPr>
      <w:r w:rsidRPr="00B131B9">
        <w:rPr>
          <w:rFonts w:ascii="Times New Roman" w:hAnsi="Times New Roman"/>
          <w:bCs/>
          <w:color w:val="333333"/>
          <w:sz w:val="18"/>
          <w:szCs w:val="18"/>
        </w:rPr>
        <w:t>PROKURATURA OKRĘGOWA</w:t>
      </w:r>
    </w:p>
    <w:p w:rsidR="00CA7DCE" w:rsidRPr="00B131B9" w:rsidRDefault="00CA7DCE" w:rsidP="00CA7DCE">
      <w:pPr>
        <w:pStyle w:val="Nagwek"/>
        <w:tabs>
          <w:tab w:val="clear" w:pos="9072"/>
          <w:tab w:val="left" w:pos="2977"/>
          <w:tab w:val="right" w:pos="8505"/>
        </w:tabs>
        <w:ind w:right="5953"/>
        <w:jc w:val="center"/>
        <w:rPr>
          <w:rFonts w:ascii="Times New Roman" w:hAnsi="Times New Roman"/>
          <w:bCs/>
          <w:color w:val="808080"/>
          <w:sz w:val="18"/>
          <w:szCs w:val="18"/>
        </w:rPr>
      </w:pPr>
      <w:r w:rsidRPr="00B131B9">
        <w:rPr>
          <w:rFonts w:ascii="Times New Roman" w:hAnsi="Times New Roman"/>
          <w:bCs/>
          <w:color w:val="333333"/>
          <w:sz w:val="18"/>
          <w:szCs w:val="18"/>
        </w:rPr>
        <w:t>W SUWAŁKACH</w:t>
      </w:r>
    </w:p>
    <w:p w:rsidR="00CA7DCE" w:rsidRPr="00B131B9" w:rsidRDefault="00CA7DCE" w:rsidP="00CA7DCE">
      <w:pPr>
        <w:pStyle w:val="Nagwek"/>
        <w:tabs>
          <w:tab w:val="clear" w:pos="9072"/>
          <w:tab w:val="left" w:pos="708"/>
          <w:tab w:val="right" w:pos="2835"/>
          <w:tab w:val="left" w:pos="2977"/>
        </w:tabs>
        <w:ind w:right="5953"/>
        <w:jc w:val="center"/>
        <w:rPr>
          <w:rFonts w:ascii="Times New Roman" w:hAnsi="Times New Roman"/>
          <w:color w:val="4D4D4D"/>
          <w:sz w:val="18"/>
          <w:szCs w:val="18"/>
        </w:rPr>
      </w:pPr>
      <w:r w:rsidRPr="00B131B9">
        <w:rPr>
          <w:rFonts w:ascii="Times New Roman" w:hAnsi="Times New Roman"/>
          <w:color w:val="4D4D4D"/>
          <w:sz w:val="18"/>
          <w:szCs w:val="18"/>
        </w:rPr>
        <w:t>ul. Pułaskiego 26</w:t>
      </w:r>
    </w:p>
    <w:p w:rsidR="00CA7DCE" w:rsidRPr="002F3375" w:rsidRDefault="00CA7DCE" w:rsidP="00CA7DCE">
      <w:pPr>
        <w:pStyle w:val="Nagwek"/>
        <w:tabs>
          <w:tab w:val="clear" w:pos="9072"/>
          <w:tab w:val="left" w:pos="708"/>
          <w:tab w:val="right" w:pos="2835"/>
          <w:tab w:val="left" w:pos="2977"/>
        </w:tabs>
        <w:ind w:right="5953"/>
        <w:jc w:val="center"/>
        <w:rPr>
          <w:rFonts w:ascii="Times New Roman" w:hAnsi="Times New Roman"/>
          <w:color w:val="4D4D4D"/>
          <w:sz w:val="18"/>
          <w:szCs w:val="18"/>
          <w:lang w:val="en-US"/>
        </w:rPr>
      </w:pPr>
      <w:r w:rsidRPr="002F3375">
        <w:rPr>
          <w:rFonts w:ascii="Times New Roman" w:hAnsi="Times New Roman"/>
          <w:color w:val="4D4D4D"/>
          <w:sz w:val="18"/>
          <w:szCs w:val="18"/>
          <w:lang w:val="en-US"/>
        </w:rPr>
        <w:t>16-400 Suwałki,</w:t>
      </w:r>
    </w:p>
    <w:p w:rsidR="00CA7DCE" w:rsidRPr="00B131B9" w:rsidRDefault="00CA7DCE" w:rsidP="00CA7DCE">
      <w:pPr>
        <w:pStyle w:val="Nagwek"/>
        <w:tabs>
          <w:tab w:val="clear" w:pos="9072"/>
          <w:tab w:val="right" w:pos="2835"/>
          <w:tab w:val="left" w:pos="2977"/>
        </w:tabs>
        <w:ind w:right="5953"/>
        <w:jc w:val="center"/>
        <w:rPr>
          <w:rFonts w:ascii="Times New Roman" w:hAnsi="Times New Roman"/>
          <w:color w:val="4D4D4D"/>
          <w:sz w:val="18"/>
          <w:szCs w:val="18"/>
          <w:lang w:val="de-DE"/>
        </w:rPr>
      </w:pPr>
      <w:r w:rsidRPr="002F3375">
        <w:rPr>
          <w:rFonts w:ascii="Times New Roman" w:hAnsi="Times New Roman"/>
          <w:color w:val="4D4D4D"/>
          <w:sz w:val="18"/>
          <w:szCs w:val="18"/>
          <w:lang w:val="en-US"/>
        </w:rPr>
        <w:t xml:space="preserve">tel./fax 87 562 86 88, cent. </w:t>
      </w:r>
      <w:r w:rsidRPr="00B131B9">
        <w:rPr>
          <w:rFonts w:ascii="Times New Roman" w:hAnsi="Times New Roman"/>
          <w:color w:val="4D4D4D"/>
          <w:sz w:val="18"/>
          <w:szCs w:val="18"/>
          <w:lang w:val="de-DE"/>
        </w:rPr>
        <w:t>87 562 86 00</w:t>
      </w:r>
    </w:p>
    <w:p w:rsidR="00CA7DCE" w:rsidRPr="00B131B9" w:rsidRDefault="00CA7DCE" w:rsidP="00CA7DCE">
      <w:pPr>
        <w:pStyle w:val="Nagwek"/>
        <w:tabs>
          <w:tab w:val="clear" w:pos="9072"/>
          <w:tab w:val="right" w:pos="2835"/>
          <w:tab w:val="left" w:pos="2977"/>
        </w:tabs>
        <w:ind w:right="5953"/>
        <w:jc w:val="center"/>
        <w:rPr>
          <w:rFonts w:ascii="Times New Roman" w:hAnsi="Times New Roman"/>
          <w:color w:val="4D4D4D"/>
          <w:sz w:val="18"/>
          <w:szCs w:val="18"/>
          <w:lang w:val="de-DE"/>
        </w:rPr>
      </w:pPr>
      <w:r w:rsidRPr="00B131B9">
        <w:rPr>
          <w:rFonts w:ascii="Times New Roman" w:hAnsi="Times New Roman"/>
          <w:color w:val="4D4D4D"/>
          <w:sz w:val="18"/>
          <w:szCs w:val="18"/>
          <w:lang w:val="de-DE"/>
        </w:rPr>
        <w:t xml:space="preserve">e-mail: </w:t>
      </w:r>
      <w:hyperlink r:id="rId9" w:history="1">
        <w:r w:rsidR="00B131B9" w:rsidRPr="00B131B9">
          <w:rPr>
            <w:rStyle w:val="Hipercze"/>
            <w:rFonts w:ascii="Times New Roman" w:hAnsi="Times New Roman"/>
            <w:sz w:val="18"/>
            <w:szCs w:val="18"/>
            <w:lang w:val="de-DE"/>
          </w:rPr>
          <w:t>biuro.podawcze.posuw@prokuratura.gov.pl</w:t>
        </w:r>
      </w:hyperlink>
    </w:p>
    <w:p w:rsidR="00CA7DCE" w:rsidRDefault="00CA7DCE" w:rsidP="00CA7DCE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4D4D4D"/>
          <w:sz w:val="16"/>
          <w:szCs w:val="16"/>
          <w:lang w:val="de-DE"/>
        </w:rPr>
      </w:pPr>
      <w:r>
        <w:rPr>
          <w:rFonts w:ascii="Times New Roman" w:hAnsi="Times New Roman"/>
          <w:color w:val="4D4D4D"/>
          <w:sz w:val="16"/>
          <w:szCs w:val="16"/>
          <w:lang w:val="de-DE"/>
        </w:rPr>
        <w:t xml:space="preserve"> </w:t>
      </w:r>
    </w:p>
    <w:p w:rsidR="00CA7DCE" w:rsidRPr="00325E16" w:rsidRDefault="00CA7DCE" w:rsidP="000B5596">
      <w:pPr>
        <w:pStyle w:val="Nagwek"/>
        <w:tabs>
          <w:tab w:val="clear" w:pos="4536"/>
          <w:tab w:val="clear" w:pos="9072"/>
          <w:tab w:val="left" w:pos="851"/>
        </w:tabs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D4D4D"/>
          <w:lang w:val="de-DE"/>
        </w:rPr>
        <w:tab/>
      </w:r>
      <w:r w:rsidR="000B5596">
        <w:rPr>
          <w:rFonts w:ascii="Times New Roman" w:hAnsi="Times New Roman"/>
          <w:sz w:val="24"/>
          <w:szCs w:val="24"/>
        </w:rPr>
        <w:t>3005-7.</w:t>
      </w:r>
      <w:r w:rsidR="00765CBF">
        <w:rPr>
          <w:rFonts w:ascii="Times New Roman" w:hAnsi="Times New Roman"/>
          <w:sz w:val="24"/>
          <w:szCs w:val="24"/>
        </w:rPr>
        <w:t>262.</w:t>
      </w:r>
      <w:r w:rsidR="00CE6A84">
        <w:rPr>
          <w:rFonts w:ascii="Times New Roman" w:hAnsi="Times New Roman"/>
          <w:sz w:val="24"/>
          <w:szCs w:val="24"/>
        </w:rPr>
        <w:t>9</w:t>
      </w:r>
      <w:r w:rsidRPr="00325E16">
        <w:rPr>
          <w:rFonts w:ascii="Times New Roman" w:hAnsi="Times New Roman"/>
          <w:sz w:val="24"/>
          <w:szCs w:val="24"/>
        </w:rPr>
        <w:t>.2021</w:t>
      </w:r>
    </w:p>
    <w:p w:rsidR="00CA7DCE" w:rsidRDefault="00CA7DCE" w:rsidP="00CA7DCE">
      <w:pPr>
        <w:pStyle w:val="Nagwek"/>
        <w:tabs>
          <w:tab w:val="clear" w:pos="4536"/>
          <w:tab w:val="clear" w:pos="9072"/>
          <w:tab w:val="left" w:pos="426"/>
        </w:tabs>
        <w:rPr>
          <w:rFonts w:ascii="Times New Roman" w:hAnsi="Times New Roman"/>
          <w:b/>
        </w:rPr>
      </w:pPr>
    </w:p>
    <w:p w:rsidR="00CA7DCE" w:rsidRDefault="00CA7DCE" w:rsidP="00CA7DCE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rFonts w:ascii="Times New Roman" w:hAnsi="Times New Roman"/>
          <w:b/>
        </w:rPr>
      </w:pPr>
    </w:p>
    <w:p w:rsidR="00CA7DCE" w:rsidRPr="0085136D" w:rsidRDefault="00CA7DCE" w:rsidP="00CA7DCE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85136D">
        <w:rPr>
          <w:rFonts w:ascii="Times New Roman" w:hAnsi="Times New Roman"/>
          <w:b/>
          <w:sz w:val="24"/>
          <w:szCs w:val="24"/>
        </w:rPr>
        <w:t>INFORMACJA Z WYBORU NAJKORZYSTNIEJSZEJ OFERTY</w:t>
      </w:r>
    </w:p>
    <w:p w:rsidR="00CA7DCE" w:rsidRPr="000B5596" w:rsidRDefault="00A264D6" w:rsidP="00CA7DCE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96">
        <w:rPr>
          <w:rFonts w:ascii="Times New Roman" w:hAnsi="Times New Roman" w:cs="Times New Roman"/>
          <w:b/>
          <w:sz w:val="24"/>
          <w:szCs w:val="24"/>
        </w:rPr>
        <w:t>„</w:t>
      </w:r>
      <w:r w:rsidR="00CE6A84" w:rsidRPr="00CE6A84">
        <w:rPr>
          <w:rFonts w:ascii="Times New Roman" w:hAnsi="Times New Roman" w:cs="Times New Roman"/>
          <w:b/>
          <w:color w:val="000000"/>
          <w:sz w:val="24"/>
          <w:szCs w:val="24"/>
        </w:rPr>
        <w:t>Dostawa i montaż fabrycznie nowego sprzętu dostosowującego otoczenie dla osób niepełnosprawnych w budynkach prokuratur okręgu suwalskiego</w:t>
      </w:r>
      <w:r w:rsidRPr="000B5596">
        <w:rPr>
          <w:rFonts w:ascii="Times New Roman" w:hAnsi="Times New Roman" w:cs="Times New Roman"/>
          <w:b/>
          <w:sz w:val="24"/>
          <w:szCs w:val="24"/>
        </w:rPr>
        <w:t>”</w:t>
      </w:r>
    </w:p>
    <w:p w:rsidR="00CA7DCE" w:rsidRPr="0085136D" w:rsidRDefault="00CA7DCE" w:rsidP="00CA7DCE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8F4E0A" w:rsidRPr="00B00415" w:rsidRDefault="008F4E0A" w:rsidP="00B131B9">
      <w:pPr>
        <w:pBdr>
          <w:bar w:val="single" w:sz="4" w:color="auto"/>
        </w:pBd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Postępowanie zostało podzielone na 3 zadania:</w:t>
      </w:r>
    </w:p>
    <w:p w:rsidR="008F4E0A" w:rsidRPr="00B00415" w:rsidRDefault="008F4E0A" w:rsidP="002D3CED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Zadanie nr 1 – dostawa i montaż 1 szt. tablicy tyflograficznej, 17 szt. tabliczek brajlowskich stalowych wraz z napisem czarnodrukowym, 4 szt. tabliczek brajlowskich (nakładek kierunkowych) na poręcze;</w:t>
      </w:r>
    </w:p>
    <w:p w:rsidR="008F4E0A" w:rsidRPr="00B00415" w:rsidRDefault="008F4E0A" w:rsidP="002D3CED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Zadanie nr 2 – dostawa i montaż 2 szt. zestawu systemu przywoławczego typu call-hear;</w:t>
      </w:r>
    </w:p>
    <w:p w:rsidR="008F4E0A" w:rsidRPr="00B00415" w:rsidRDefault="008F4E0A" w:rsidP="002D3CED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Zadanie nr 3 – dostawa 5 szt. przenośnej pętli indukcyjnej typu smart loop dla osób używających aparatów słuchowych.</w:t>
      </w:r>
    </w:p>
    <w:p w:rsidR="00CA7DCE" w:rsidRPr="00B00415" w:rsidRDefault="00CA7DCE" w:rsidP="00B131B9">
      <w:pPr>
        <w:pBdr>
          <w:bar w:val="single" w:sz="4" w:color="auto"/>
        </w:pBd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W wyniku</w:t>
      </w:r>
      <w:r w:rsidR="00CE6A84" w:rsidRPr="00B00415">
        <w:rPr>
          <w:rFonts w:ascii="Times New Roman" w:hAnsi="Times New Roman" w:cs="Times New Roman"/>
          <w:sz w:val="24"/>
          <w:szCs w:val="24"/>
        </w:rPr>
        <w:t xml:space="preserve"> zapytania ofertowego otrzymano</w:t>
      </w:r>
      <w:r w:rsidRPr="00B00415">
        <w:rPr>
          <w:rFonts w:ascii="Times New Roman" w:hAnsi="Times New Roman" w:cs="Times New Roman"/>
          <w:sz w:val="24"/>
          <w:szCs w:val="24"/>
        </w:rPr>
        <w:t xml:space="preserve"> ofert</w:t>
      </w:r>
      <w:r w:rsidR="00CE6A84" w:rsidRPr="00B00415">
        <w:rPr>
          <w:rFonts w:ascii="Times New Roman" w:hAnsi="Times New Roman" w:cs="Times New Roman"/>
          <w:sz w:val="24"/>
          <w:szCs w:val="24"/>
        </w:rPr>
        <w:t>y</w:t>
      </w:r>
      <w:r w:rsidR="00C56072" w:rsidRPr="00B00415">
        <w:rPr>
          <w:rFonts w:ascii="Times New Roman" w:hAnsi="Times New Roman" w:cs="Times New Roman"/>
          <w:sz w:val="24"/>
          <w:szCs w:val="24"/>
        </w:rPr>
        <w:t xml:space="preserve"> </w:t>
      </w:r>
      <w:r w:rsidR="00CE6A84" w:rsidRPr="00B00415">
        <w:rPr>
          <w:rFonts w:ascii="Times New Roman" w:hAnsi="Times New Roman" w:cs="Times New Roman"/>
          <w:sz w:val="24"/>
          <w:szCs w:val="24"/>
        </w:rPr>
        <w:t xml:space="preserve">2 </w:t>
      </w:r>
      <w:r w:rsidR="00765CBF" w:rsidRPr="00B00415">
        <w:rPr>
          <w:rFonts w:ascii="Times New Roman" w:hAnsi="Times New Roman" w:cs="Times New Roman"/>
          <w:sz w:val="24"/>
          <w:szCs w:val="24"/>
        </w:rPr>
        <w:t>Wykonawc</w:t>
      </w:r>
      <w:r w:rsidR="00077E27" w:rsidRPr="00B00415">
        <w:rPr>
          <w:rFonts w:ascii="Times New Roman" w:hAnsi="Times New Roman" w:cs="Times New Roman"/>
          <w:sz w:val="24"/>
          <w:szCs w:val="24"/>
        </w:rPr>
        <w:t>ów</w:t>
      </w:r>
      <w:r w:rsidRPr="00B00415">
        <w:rPr>
          <w:rFonts w:ascii="Times New Roman" w:hAnsi="Times New Roman" w:cs="Times New Roman"/>
          <w:sz w:val="24"/>
          <w:szCs w:val="24"/>
        </w:rPr>
        <w:t>:</w:t>
      </w:r>
    </w:p>
    <w:p w:rsidR="00CE6A84" w:rsidRPr="00B00415" w:rsidRDefault="00CE6A84" w:rsidP="008F4E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ALTIX Sp. z o.o., ul. Modlińska 246 C, 03-152 Warszawa</w:t>
      </w:r>
      <w:r w:rsidR="00CD50F7" w:rsidRPr="00B00415">
        <w:rPr>
          <w:rFonts w:ascii="Times New Roman" w:hAnsi="Times New Roman" w:cs="Times New Roman"/>
          <w:sz w:val="24"/>
          <w:szCs w:val="24"/>
        </w:rPr>
        <w:t>.</w:t>
      </w:r>
    </w:p>
    <w:p w:rsidR="008F4E0A" w:rsidRPr="00B00415" w:rsidRDefault="008F4E0A" w:rsidP="008F4E0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 xml:space="preserve">Oferta w zadaniach </w:t>
      </w:r>
      <w:r w:rsidRPr="00B00415">
        <w:rPr>
          <w:rFonts w:ascii="Times New Roman" w:hAnsi="Times New Roman" w:cs="Times New Roman"/>
          <w:sz w:val="24"/>
          <w:szCs w:val="24"/>
          <w:u w:val="single"/>
        </w:rPr>
        <w:t>nr 1, nr 2 i nr 3</w:t>
      </w:r>
      <w:r w:rsidRPr="00B00415">
        <w:rPr>
          <w:rFonts w:ascii="Times New Roman" w:hAnsi="Times New Roman" w:cs="Times New Roman"/>
          <w:sz w:val="24"/>
          <w:szCs w:val="24"/>
        </w:rPr>
        <w:t>;</w:t>
      </w:r>
    </w:p>
    <w:p w:rsidR="00CE6A84" w:rsidRPr="00B00415" w:rsidRDefault="00CE6A84" w:rsidP="00CE6A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S2 PROJEKT Sp. z o.o., ul. Cezaka 13/2, 95-100 Zgierz</w:t>
      </w:r>
      <w:r w:rsidR="00CD50F7" w:rsidRPr="00B00415">
        <w:rPr>
          <w:rFonts w:ascii="Times New Roman" w:hAnsi="Times New Roman" w:cs="Times New Roman"/>
          <w:sz w:val="24"/>
          <w:szCs w:val="24"/>
        </w:rPr>
        <w:t>;</w:t>
      </w:r>
    </w:p>
    <w:p w:rsidR="00CD50F7" w:rsidRPr="00B00415" w:rsidRDefault="00CD50F7" w:rsidP="00CD50F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 xml:space="preserve">Oferta w zadaniach </w:t>
      </w:r>
      <w:r w:rsidRPr="00B00415">
        <w:rPr>
          <w:rFonts w:ascii="Times New Roman" w:hAnsi="Times New Roman" w:cs="Times New Roman"/>
          <w:sz w:val="24"/>
          <w:szCs w:val="24"/>
          <w:u w:val="single"/>
        </w:rPr>
        <w:t>nr 1 i nr 3</w:t>
      </w:r>
      <w:r w:rsidRPr="00B00415">
        <w:rPr>
          <w:rFonts w:ascii="Times New Roman" w:hAnsi="Times New Roman" w:cs="Times New Roman"/>
          <w:sz w:val="24"/>
          <w:szCs w:val="24"/>
        </w:rPr>
        <w:t>.</w:t>
      </w:r>
    </w:p>
    <w:p w:rsidR="00141836" w:rsidRPr="00B00415" w:rsidRDefault="00141836" w:rsidP="00B131B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65CBF" w:rsidRPr="00B00415" w:rsidRDefault="0085136D" w:rsidP="00B131B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Wykonaw</w:t>
      </w:r>
      <w:r w:rsidR="00B131B9" w:rsidRPr="00B00415">
        <w:rPr>
          <w:rFonts w:ascii="Times New Roman" w:hAnsi="Times New Roman" w:cs="Times New Roman"/>
          <w:sz w:val="24"/>
          <w:szCs w:val="24"/>
        </w:rPr>
        <w:t xml:space="preserve">cy </w:t>
      </w:r>
      <w:r w:rsidR="00A162D6" w:rsidRPr="00B00415">
        <w:rPr>
          <w:rFonts w:ascii="Times New Roman" w:hAnsi="Times New Roman" w:cs="Times New Roman"/>
          <w:sz w:val="24"/>
          <w:szCs w:val="24"/>
        </w:rPr>
        <w:t xml:space="preserve">spełniający wymagania ofertowe </w:t>
      </w:r>
      <w:r w:rsidR="00B131B9" w:rsidRPr="00B00415">
        <w:rPr>
          <w:rFonts w:ascii="Times New Roman" w:hAnsi="Times New Roman" w:cs="Times New Roman"/>
          <w:sz w:val="24"/>
          <w:szCs w:val="24"/>
        </w:rPr>
        <w:t>zaoferowali następując</w:t>
      </w:r>
      <w:r w:rsidR="002D3CED" w:rsidRPr="00B00415">
        <w:rPr>
          <w:rFonts w:ascii="Times New Roman" w:hAnsi="Times New Roman" w:cs="Times New Roman"/>
          <w:sz w:val="24"/>
          <w:szCs w:val="24"/>
        </w:rPr>
        <w:t>e</w:t>
      </w:r>
      <w:r w:rsidR="00B131B9" w:rsidRPr="00B00415">
        <w:rPr>
          <w:rFonts w:ascii="Times New Roman" w:hAnsi="Times New Roman" w:cs="Times New Roman"/>
          <w:sz w:val="24"/>
          <w:szCs w:val="24"/>
        </w:rPr>
        <w:t xml:space="preserve"> ceny</w:t>
      </w:r>
      <w:r w:rsidRPr="00B00415">
        <w:rPr>
          <w:rFonts w:ascii="Times New Roman" w:hAnsi="Times New Roman" w:cs="Times New Roman"/>
          <w:sz w:val="24"/>
          <w:szCs w:val="24"/>
        </w:rPr>
        <w:t>:</w:t>
      </w:r>
    </w:p>
    <w:p w:rsidR="00852D71" w:rsidRPr="006B1581" w:rsidRDefault="00852D71" w:rsidP="00B131B9">
      <w:pPr>
        <w:pStyle w:val="Akapitzlist"/>
        <w:ind w:left="0"/>
        <w:rPr>
          <w:rFonts w:ascii="Times New Roman" w:hAnsi="Times New Roman" w:cs="Times New Roman"/>
        </w:rPr>
      </w:pPr>
    </w:p>
    <w:p w:rsidR="00CD50F7" w:rsidRPr="00CD50F7" w:rsidRDefault="00CD50F7" w:rsidP="00B131B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50F7">
        <w:rPr>
          <w:rFonts w:ascii="Times New Roman" w:hAnsi="Times New Roman" w:cs="Times New Roman"/>
          <w:b/>
          <w:sz w:val="24"/>
          <w:szCs w:val="24"/>
        </w:rPr>
        <w:t>Zadanie nr 1</w:t>
      </w:r>
    </w:p>
    <w:tbl>
      <w:tblPr>
        <w:tblW w:w="71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60"/>
        <w:gridCol w:w="3840"/>
        <w:gridCol w:w="1473"/>
        <w:gridCol w:w="1067"/>
      </w:tblGrid>
      <w:tr w:rsidR="00257EC6" w:rsidRPr="00257EC6" w:rsidTr="00257EC6">
        <w:trPr>
          <w:trHeight w:val="8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wykonawcy: nazwa i adres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oferty brutto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pkt za cenę</w:t>
            </w:r>
          </w:p>
        </w:tc>
      </w:tr>
      <w:tr w:rsidR="00257EC6" w:rsidRPr="00257EC6" w:rsidTr="00257EC6">
        <w:trPr>
          <w:trHeight w:val="10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257E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      </w:t>
            </w: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ALTIX Sp. z o.o., </w:t>
            </w: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ul. Modlińska 246 C, </w:t>
            </w: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03-152 Warszawa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19 809,30 zł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45,36</w:t>
            </w:r>
          </w:p>
        </w:tc>
      </w:tr>
      <w:tr w:rsidR="00257EC6" w:rsidRPr="00257EC6" w:rsidTr="00257EC6">
        <w:trPr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  <w:r w:rsidRPr="00257E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      </w:t>
            </w: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S2 PROJEKT Sp. z o.o., </w:t>
            </w: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ul. Cezaka 13/2, </w:t>
            </w: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95-100 Zgierz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8 985,15 zł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EC6" w:rsidRPr="00257EC6" w:rsidRDefault="00257EC6" w:rsidP="0025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7E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</w:tbl>
    <w:p w:rsidR="002A1A5B" w:rsidRPr="00077E27" w:rsidRDefault="002A1A5B">
      <w:pPr>
        <w:rPr>
          <w:rFonts w:ascii="Times New Roman" w:hAnsi="Times New Roman" w:cs="Times New Roman"/>
          <w:sz w:val="24"/>
          <w:szCs w:val="24"/>
        </w:rPr>
      </w:pPr>
    </w:p>
    <w:p w:rsidR="00CA7DCE" w:rsidRPr="00B00415" w:rsidRDefault="00CA7DCE" w:rsidP="00672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lastRenderedPageBreak/>
        <w:t>W wyniku przeprowadzonego rozeznania rynku ustalono, iż najkorzystniejszą ofertę złożył Wykonawca:</w:t>
      </w:r>
    </w:p>
    <w:p w:rsidR="00257EC6" w:rsidRPr="00B00415" w:rsidRDefault="00257EC6" w:rsidP="00672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0415">
        <w:rPr>
          <w:rFonts w:ascii="Times New Roman" w:hAnsi="Times New Roman" w:cs="Times New Roman"/>
          <w:b/>
          <w:sz w:val="24"/>
          <w:szCs w:val="24"/>
        </w:rPr>
        <w:t>S2 PROJEKT Sp. z o.o., ul. Cezaka 13/2, 95-100 Zgierz</w:t>
      </w:r>
      <w:r w:rsidRPr="00B00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A7DCE" w:rsidRPr="00B00415" w:rsidRDefault="00CA7DCE" w:rsidP="00672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oferujący wykonanie przedmiotu zamówienia </w:t>
      </w:r>
      <w:r w:rsidR="00257EC6"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Zadaniu nr 1 </w:t>
      </w: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łączną cenę </w:t>
      </w:r>
      <w:r w:rsidR="00257EC6" w:rsidRPr="00B00415">
        <w:rPr>
          <w:rFonts w:ascii="Czcionka tekstu podstawowego" w:eastAsia="Times New Roman" w:hAnsi="Czcionka tekstu podstawowego" w:cs="Times New Roman"/>
          <w:b/>
          <w:bCs/>
          <w:color w:val="000000"/>
          <w:sz w:val="24"/>
          <w:szCs w:val="24"/>
          <w:lang w:eastAsia="pl-PL"/>
        </w:rPr>
        <w:t>8 985,15 zł</w:t>
      </w:r>
      <w:r w:rsidR="00482C68"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A7DCE" w:rsidRPr="00B00415" w:rsidRDefault="00CA7DCE" w:rsidP="00672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A7DCE" w:rsidRPr="00B00415" w:rsidRDefault="00CA7DCE" w:rsidP="00CA7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Uzasadnienie wyboru Wykonawcy: najkorzystniejsza cena.</w:t>
      </w:r>
    </w:p>
    <w:p w:rsidR="00CA7DCE" w:rsidRPr="006B1581" w:rsidRDefault="00CA7DCE"/>
    <w:p w:rsidR="008E6C32" w:rsidRDefault="008E6C32" w:rsidP="008E6C32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50F7">
        <w:rPr>
          <w:rFonts w:ascii="Times New Roman" w:hAnsi="Times New Roman" w:cs="Times New Roman"/>
          <w:b/>
          <w:sz w:val="24"/>
          <w:szCs w:val="24"/>
        </w:rPr>
        <w:t xml:space="preserve">Zadanie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71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60"/>
        <w:gridCol w:w="3840"/>
        <w:gridCol w:w="1473"/>
        <w:gridCol w:w="1067"/>
      </w:tblGrid>
      <w:tr w:rsidR="008B34E4" w:rsidRPr="008B34E4" w:rsidTr="008B34E4">
        <w:trPr>
          <w:trHeight w:val="8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E4" w:rsidRPr="008B34E4" w:rsidRDefault="008B34E4" w:rsidP="008B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34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E4" w:rsidRPr="008B34E4" w:rsidRDefault="008B34E4" w:rsidP="008B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34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wykonawcy: nazwa i adres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E4" w:rsidRPr="008B34E4" w:rsidRDefault="008B34E4" w:rsidP="008B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34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oferty brutto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E4" w:rsidRPr="008B34E4" w:rsidRDefault="008B34E4" w:rsidP="008B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B34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pkt za cenę</w:t>
            </w:r>
          </w:p>
        </w:tc>
      </w:tr>
      <w:tr w:rsidR="008B34E4" w:rsidRPr="008B34E4" w:rsidTr="008B34E4">
        <w:trPr>
          <w:trHeight w:val="10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E4" w:rsidRPr="008B34E4" w:rsidRDefault="008B34E4" w:rsidP="008B3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34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8B34E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      </w:t>
            </w:r>
            <w:r w:rsidRPr="008B34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E4" w:rsidRPr="008B34E4" w:rsidRDefault="008B34E4" w:rsidP="008B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34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ALTIX Sp. z o.o., </w:t>
            </w:r>
            <w:r w:rsidRPr="008B34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ul. Modlińska 246 C, </w:t>
            </w:r>
            <w:r w:rsidRPr="008B34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03-152 Warszawa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E4" w:rsidRPr="008B34E4" w:rsidRDefault="008B34E4" w:rsidP="008B3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2 118,06 zł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E4" w:rsidRPr="008B34E4" w:rsidRDefault="008B34E4" w:rsidP="008B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B34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</w:tbl>
    <w:p w:rsidR="008E6C32" w:rsidRDefault="008E6C32" w:rsidP="008E6C32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B34E4" w:rsidRPr="00B00415" w:rsidRDefault="008B34E4" w:rsidP="008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W wyniku przeprowadzonego rozeznania rynku ustalono, iż najkorzystniejszą ofertę złożył Wykonawca:</w:t>
      </w:r>
    </w:p>
    <w:p w:rsidR="008B34E4" w:rsidRPr="00B00415" w:rsidRDefault="008B34E4" w:rsidP="008B34E4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0415">
        <w:rPr>
          <w:rFonts w:ascii="Times New Roman" w:hAnsi="Times New Roman" w:cs="Times New Roman"/>
          <w:b/>
          <w:sz w:val="24"/>
          <w:szCs w:val="24"/>
        </w:rPr>
        <w:t>ALTIX Sp. z o.o., ul. Modlińska 246 C, 03-152 Warszawa</w:t>
      </w:r>
    </w:p>
    <w:p w:rsidR="008B34E4" w:rsidRPr="00B00415" w:rsidRDefault="008B34E4" w:rsidP="008B3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oferujący wykonanie przedmiotu zamówienia w Zadaniu nr 2 za łączną cenę </w:t>
      </w:r>
      <w:r w:rsidRPr="00B00415">
        <w:rPr>
          <w:rFonts w:ascii="Czcionka tekstu podstawowego" w:eastAsia="Times New Roman" w:hAnsi="Czcionka tekstu podstawowego" w:cs="Times New Roman"/>
          <w:b/>
          <w:bCs/>
          <w:color w:val="000000"/>
          <w:sz w:val="24"/>
          <w:szCs w:val="24"/>
          <w:lang w:eastAsia="pl-PL"/>
        </w:rPr>
        <w:t>2 118,06 zł</w:t>
      </w: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B34E4" w:rsidRPr="00B00415" w:rsidRDefault="008B34E4" w:rsidP="008B3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34E4" w:rsidRPr="00B00415" w:rsidRDefault="008B34E4" w:rsidP="008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Uzasadnienie wyboru Wykonawcy: najkorzystniejsza cena.</w:t>
      </w:r>
    </w:p>
    <w:p w:rsidR="008B34E4" w:rsidRDefault="008B34E4" w:rsidP="008B34E4">
      <w:pPr>
        <w:rPr>
          <w:sz w:val="24"/>
          <w:szCs w:val="24"/>
        </w:rPr>
      </w:pPr>
    </w:p>
    <w:p w:rsidR="008B34E4" w:rsidRDefault="008B34E4" w:rsidP="008B34E4">
      <w:pPr>
        <w:rPr>
          <w:rFonts w:ascii="Times New Roman" w:hAnsi="Times New Roman" w:cs="Times New Roman"/>
          <w:b/>
          <w:sz w:val="24"/>
          <w:szCs w:val="24"/>
        </w:rPr>
      </w:pPr>
      <w:r w:rsidRPr="00CD50F7">
        <w:rPr>
          <w:rFonts w:ascii="Times New Roman" w:hAnsi="Times New Roman" w:cs="Times New Roman"/>
          <w:b/>
          <w:sz w:val="24"/>
          <w:szCs w:val="24"/>
        </w:rPr>
        <w:t>Zadanie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tbl>
      <w:tblPr>
        <w:tblW w:w="71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60"/>
        <w:gridCol w:w="3840"/>
        <w:gridCol w:w="1473"/>
        <w:gridCol w:w="1067"/>
      </w:tblGrid>
      <w:tr w:rsidR="00B14D2F" w:rsidRPr="00B14D2F" w:rsidTr="00B14D2F">
        <w:trPr>
          <w:trHeight w:val="8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wykonawcy: nazwa i adres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oferty brutto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pkt za cenę</w:t>
            </w:r>
          </w:p>
        </w:tc>
      </w:tr>
      <w:tr w:rsidR="00B14D2F" w:rsidRPr="00B14D2F" w:rsidTr="00B14D2F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B14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      </w:t>
            </w: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ALTIX Sp. z o.o., </w:t>
            </w: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ul. Modlińska 246 C, </w:t>
            </w: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03-152 Warszawa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8 745,30 zł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B14D2F" w:rsidRPr="00B14D2F" w:rsidTr="00B14D2F">
        <w:trPr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  <w:r w:rsidRPr="00B14D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         </w:t>
            </w: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S2 PROJEKT Sp. z o.o., </w:t>
            </w: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ul. Cezaka 13/2, </w:t>
            </w: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95-100 Zgierz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13 530,00 zł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F" w:rsidRPr="00B14D2F" w:rsidRDefault="00B14D2F" w:rsidP="00B1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14D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64,64</w:t>
            </w:r>
          </w:p>
        </w:tc>
      </w:tr>
    </w:tbl>
    <w:p w:rsidR="008B34E4" w:rsidRPr="006B1581" w:rsidRDefault="008B34E4" w:rsidP="006B1581">
      <w:pPr>
        <w:spacing w:after="0"/>
      </w:pPr>
    </w:p>
    <w:p w:rsidR="008B34E4" w:rsidRPr="00B00415" w:rsidRDefault="008B34E4" w:rsidP="00B1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hAnsi="Times New Roman" w:cs="Times New Roman"/>
          <w:sz w:val="24"/>
          <w:szCs w:val="24"/>
        </w:rPr>
        <w:t>W wyniku przeprowadzonego rozeznania rynku ustalono, iż najkorzystniejszą ofertę złożył Wykonawca:</w:t>
      </w:r>
    </w:p>
    <w:p w:rsidR="008B34E4" w:rsidRPr="00B00415" w:rsidRDefault="00B14D2F" w:rsidP="00B14D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0415">
        <w:rPr>
          <w:rFonts w:ascii="Times New Roman" w:hAnsi="Times New Roman" w:cs="Times New Roman"/>
          <w:b/>
          <w:sz w:val="24"/>
          <w:szCs w:val="24"/>
        </w:rPr>
        <w:t xml:space="preserve">ALTIX Sp. z o.o., ul. Modlińska 246 C, 03-152 Warszawa </w:t>
      </w:r>
      <w:r w:rsidRPr="00B00415">
        <w:rPr>
          <w:rFonts w:ascii="Times New Roman" w:hAnsi="Times New Roman" w:cs="Times New Roman"/>
          <w:b/>
          <w:sz w:val="24"/>
          <w:szCs w:val="24"/>
        </w:rPr>
        <w:br/>
      </w:r>
      <w:r w:rsidR="008B34E4"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oferujący wykonanie przedmiotu zamówienia w Zadaniu nr </w:t>
      </w: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 </w:t>
      </w:r>
      <w:r w:rsidR="008B34E4"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łączną cenę </w:t>
      </w:r>
      <w:r w:rsidRPr="00B00415">
        <w:rPr>
          <w:rFonts w:ascii="Czcionka tekstu podstawowego" w:eastAsia="Times New Roman" w:hAnsi="Czcionka tekstu podstawowego" w:cs="Times New Roman"/>
          <w:b/>
          <w:bCs/>
          <w:color w:val="000000"/>
          <w:sz w:val="24"/>
          <w:szCs w:val="24"/>
          <w:lang w:eastAsia="pl-PL"/>
        </w:rPr>
        <w:t>8 745,30 zł</w:t>
      </w:r>
      <w:r w:rsidR="008B34E4"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B34E4" w:rsidRPr="00B00415" w:rsidRDefault="008B34E4" w:rsidP="008B3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34E4" w:rsidRPr="00B00415" w:rsidRDefault="008B34E4" w:rsidP="00E7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Uzasadnienie wyboru Wykonawcy: najkorzystniejsza cena.</w:t>
      </w:r>
    </w:p>
    <w:p w:rsidR="00B00415" w:rsidRPr="00B00415" w:rsidRDefault="00B00415" w:rsidP="00E75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0415" w:rsidRPr="00B00415" w:rsidRDefault="00B00415" w:rsidP="00E7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0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Uwagi: </w:t>
      </w:r>
    </w:p>
    <w:p w:rsidR="00B00415" w:rsidRPr="00B00415" w:rsidRDefault="00B00415" w:rsidP="00E75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pierwotnie </w:t>
      </w:r>
      <w:r w:rsidR="006501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zadaniu nr 3 </w:t>
      </w:r>
      <w:r w:rsidRPr="00B004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</w:t>
      </w:r>
      <w:r w:rsidRPr="00B00415">
        <w:rPr>
          <w:rFonts w:ascii="Times New Roman" w:hAnsi="Times New Roman" w:cs="Times New Roman"/>
          <w:sz w:val="24"/>
          <w:szCs w:val="24"/>
          <w:u w:val="single"/>
        </w:rPr>
        <w:t xml:space="preserve">S2 PROJEKT Sp. z o.o., ul. Cezaka 13/2, 95-100 Zgierz </w:t>
      </w:r>
      <w:r w:rsidRPr="00B00415">
        <w:rPr>
          <w:rFonts w:ascii="Times New Roman" w:hAnsi="Times New Roman" w:cs="Times New Roman"/>
          <w:sz w:val="24"/>
          <w:szCs w:val="24"/>
        </w:rPr>
        <w:t xml:space="preserve">określił w formularzu ofertowym cenę za 1 szt. pętli indukcyjnej jako cenę łączną. W ww. </w:t>
      </w:r>
      <w:r w:rsidRPr="00B00415">
        <w:rPr>
          <w:rFonts w:ascii="Times New Roman" w:hAnsi="Times New Roman" w:cs="Times New Roman"/>
          <w:sz w:val="24"/>
          <w:szCs w:val="24"/>
        </w:rPr>
        <w:lastRenderedPageBreak/>
        <w:t xml:space="preserve">zestawieniu przeliczono ilość sztuk przez zadeklarowana cenę. W związku z tym korzystniejszą cenę przedstawia oferta Wykonawcy </w:t>
      </w:r>
      <w:r w:rsidRPr="00B00415">
        <w:rPr>
          <w:rFonts w:ascii="Times New Roman" w:hAnsi="Times New Roman" w:cs="Times New Roman"/>
          <w:sz w:val="24"/>
          <w:szCs w:val="24"/>
          <w:u w:val="single"/>
        </w:rPr>
        <w:t>ALTIX Sp. z o.o., ul. Modlińska 246 C, 03-152 Warszawa</w:t>
      </w:r>
      <w:r w:rsidRPr="00B00415">
        <w:rPr>
          <w:rFonts w:ascii="Times New Roman" w:hAnsi="Times New Roman" w:cs="Times New Roman"/>
          <w:sz w:val="24"/>
          <w:szCs w:val="24"/>
        </w:rPr>
        <w:t>.</w:t>
      </w:r>
    </w:p>
    <w:p w:rsidR="006F33ED" w:rsidRPr="006B1581" w:rsidRDefault="006F33ED" w:rsidP="00E75EE8">
      <w:pPr>
        <w:spacing w:line="240" w:lineRule="auto"/>
      </w:pPr>
    </w:p>
    <w:p w:rsidR="006F33ED" w:rsidRPr="006B1581" w:rsidRDefault="006F33ED" w:rsidP="00E75EE8">
      <w:pPr>
        <w:spacing w:line="240" w:lineRule="auto"/>
        <w:rPr>
          <w:rFonts w:ascii="Times New Roman" w:hAnsi="Times New Roman" w:cs="Times New Roman"/>
        </w:rPr>
      </w:pPr>
      <w:r w:rsidRPr="006B1581">
        <w:rPr>
          <w:rFonts w:ascii="Times New Roman" w:hAnsi="Times New Roman" w:cs="Times New Roman"/>
        </w:rPr>
        <w:t>Sporządził:</w:t>
      </w:r>
    </w:p>
    <w:p w:rsidR="006F33ED" w:rsidRPr="006B1581" w:rsidRDefault="006F33ED" w:rsidP="006F33ED">
      <w:pPr>
        <w:spacing w:after="0" w:line="240" w:lineRule="auto"/>
        <w:rPr>
          <w:rFonts w:ascii="Times New Roman" w:hAnsi="Times New Roman" w:cs="Times New Roman"/>
        </w:rPr>
      </w:pPr>
      <w:r w:rsidRPr="006B1581">
        <w:rPr>
          <w:rFonts w:ascii="Times New Roman" w:hAnsi="Times New Roman" w:cs="Times New Roman"/>
        </w:rPr>
        <w:t>Paweł Mazurkiewicz</w:t>
      </w:r>
    </w:p>
    <w:p w:rsidR="006F33ED" w:rsidRPr="006B1581" w:rsidRDefault="00B54991" w:rsidP="006F33ED">
      <w:pPr>
        <w:spacing w:after="0" w:line="240" w:lineRule="auto"/>
        <w:rPr>
          <w:rFonts w:ascii="Times New Roman" w:hAnsi="Times New Roman" w:cs="Times New Roman"/>
        </w:rPr>
      </w:pPr>
      <w:r w:rsidRPr="006B1581">
        <w:rPr>
          <w:rFonts w:ascii="Times New Roman" w:hAnsi="Times New Roman" w:cs="Times New Roman"/>
        </w:rPr>
        <w:t>S</w:t>
      </w:r>
      <w:r w:rsidR="006F33ED" w:rsidRPr="006B1581">
        <w:rPr>
          <w:rFonts w:ascii="Times New Roman" w:hAnsi="Times New Roman" w:cs="Times New Roman"/>
        </w:rPr>
        <w:t>tażysta</w:t>
      </w:r>
    </w:p>
    <w:p w:rsidR="00B54991" w:rsidRPr="006B1581" w:rsidRDefault="00B54991" w:rsidP="006F33E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1"/>
        <w:gridCol w:w="4691"/>
      </w:tblGrid>
      <w:tr w:rsidR="00B54991" w:rsidRPr="006B1581" w:rsidTr="006662BD">
        <w:trPr>
          <w:trHeight w:val="1089"/>
        </w:trPr>
        <w:tc>
          <w:tcPr>
            <w:tcW w:w="4691" w:type="dxa"/>
          </w:tcPr>
          <w:p w:rsidR="00B54991" w:rsidRPr="006B1581" w:rsidRDefault="00B54991" w:rsidP="006F3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</w:tcPr>
          <w:p w:rsidR="00B54991" w:rsidRDefault="00B54991" w:rsidP="00736E3C">
            <w:pPr>
              <w:jc w:val="center"/>
              <w:rPr>
                <w:rFonts w:ascii="Times New Roman" w:hAnsi="Times New Roman" w:cs="Times New Roman"/>
              </w:rPr>
            </w:pPr>
            <w:r w:rsidRPr="006B1581">
              <w:rPr>
                <w:rFonts w:ascii="Times New Roman" w:hAnsi="Times New Roman" w:cs="Times New Roman"/>
              </w:rPr>
              <w:t>Zatwierdzono</w:t>
            </w:r>
          </w:p>
          <w:p w:rsidR="006662BD" w:rsidRPr="006B1581" w:rsidRDefault="006662BD" w:rsidP="00736E3C">
            <w:pPr>
              <w:jc w:val="center"/>
              <w:rPr>
                <w:rFonts w:ascii="Times New Roman" w:hAnsi="Times New Roman" w:cs="Times New Roman"/>
              </w:rPr>
            </w:pPr>
          </w:p>
          <w:p w:rsidR="00B54991" w:rsidRPr="006B1581" w:rsidRDefault="00B54991" w:rsidP="00736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581">
              <w:rPr>
                <w:rFonts w:ascii="Times New Roman" w:hAnsi="Times New Roman" w:cs="Times New Roman"/>
                <w:b/>
              </w:rPr>
              <w:t>Prokurator Okręgowy</w:t>
            </w:r>
          </w:p>
          <w:p w:rsidR="006662BD" w:rsidRDefault="006662BD" w:rsidP="00B54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4991" w:rsidRDefault="00B54991" w:rsidP="00B54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581">
              <w:rPr>
                <w:rFonts w:ascii="Times New Roman" w:hAnsi="Times New Roman" w:cs="Times New Roman"/>
                <w:b/>
              </w:rPr>
              <w:t>Anna Kolesińska-Soroka</w:t>
            </w:r>
          </w:p>
          <w:p w:rsidR="002F3375" w:rsidRPr="002F3375" w:rsidRDefault="002F3375" w:rsidP="00B549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3375">
              <w:rPr>
                <w:rFonts w:ascii="Times New Roman" w:hAnsi="Times New Roman" w:cs="Times New Roman"/>
                <w:i/>
              </w:rPr>
              <w:t>Podpis zgodny</w:t>
            </w:r>
          </w:p>
          <w:p w:rsidR="00736E3C" w:rsidRDefault="00736E3C" w:rsidP="00B5499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E4662B" w:rsidRPr="00E4662B" w:rsidRDefault="00E4662B" w:rsidP="00B5499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B54991" w:rsidRPr="006F33ED" w:rsidRDefault="00B54991" w:rsidP="006F3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4991" w:rsidRPr="006F33ED" w:rsidSect="0082237B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ED" w:rsidRDefault="004547ED" w:rsidP="00B908D7">
      <w:pPr>
        <w:spacing w:after="0" w:line="240" w:lineRule="auto"/>
      </w:pPr>
      <w:r>
        <w:separator/>
      </w:r>
    </w:p>
  </w:endnote>
  <w:endnote w:type="continuationSeparator" w:id="0">
    <w:p w:rsidR="004547ED" w:rsidRDefault="004547ED" w:rsidP="00B9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22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35134A" w:rsidRDefault="0035134A">
            <w:pPr>
              <w:pStyle w:val="Stopka"/>
              <w:jc w:val="center"/>
            </w:pPr>
            <w:r>
              <w:t xml:space="preserve">Strona </w:t>
            </w:r>
            <w:r w:rsidR="00561E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61E86">
              <w:rPr>
                <w:b/>
                <w:sz w:val="24"/>
                <w:szCs w:val="24"/>
              </w:rPr>
              <w:fldChar w:fldCharType="separate"/>
            </w:r>
            <w:r w:rsidR="002F3375">
              <w:rPr>
                <w:b/>
                <w:noProof/>
              </w:rPr>
              <w:t>1</w:t>
            </w:r>
            <w:r w:rsidR="00561E8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61E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61E86">
              <w:rPr>
                <w:b/>
                <w:sz w:val="24"/>
                <w:szCs w:val="24"/>
              </w:rPr>
              <w:fldChar w:fldCharType="separate"/>
            </w:r>
            <w:r w:rsidR="002F3375">
              <w:rPr>
                <w:b/>
                <w:noProof/>
              </w:rPr>
              <w:t>3</w:t>
            </w:r>
            <w:r w:rsidR="00561E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08D7" w:rsidRDefault="00B90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ED" w:rsidRDefault="004547ED" w:rsidP="00B908D7">
      <w:pPr>
        <w:spacing w:after="0" w:line="240" w:lineRule="auto"/>
      </w:pPr>
      <w:r>
        <w:separator/>
      </w:r>
    </w:p>
  </w:footnote>
  <w:footnote w:type="continuationSeparator" w:id="0">
    <w:p w:rsidR="004547ED" w:rsidRDefault="004547ED" w:rsidP="00B9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2A5"/>
    <w:multiLevelType w:val="hybridMultilevel"/>
    <w:tmpl w:val="F13A0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4674"/>
    <w:multiLevelType w:val="hybridMultilevel"/>
    <w:tmpl w:val="349A4CB4"/>
    <w:lvl w:ilvl="0" w:tplc="9FBC8352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D637E"/>
    <w:multiLevelType w:val="hybridMultilevel"/>
    <w:tmpl w:val="54AA5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A4A97"/>
    <w:multiLevelType w:val="hybridMultilevel"/>
    <w:tmpl w:val="83389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D115E"/>
    <w:multiLevelType w:val="hybridMultilevel"/>
    <w:tmpl w:val="6DE4466C"/>
    <w:lvl w:ilvl="0" w:tplc="17C41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94D45"/>
    <w:multiLevelType w:val="hybridMultilevel"/>
    <w:tmpl w:val="82742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DCE"/>
    <w:rsid w:val="00045994"/>
    <w:rsid w:val="00077E27"/>
    <w:rsid w:val="000B3C8A"/>
    <w:rsid w:val="000B5596"/>
    <w:rsid w:val="001161E8"/>
    <w:rsid w:val="001240F1"/>
    <w:rsid w:val="00141836"/>
    <w:rsid w:val="0019010E"/>
    <w:rsid w:val="001F75AF"/>
    <w:rsid w:val="00216FD1"/>
    <w:rsid w:val="00257EC6"/>
    <w:rsid w:val="00271098"/>
    <w:rsid w:val="002A1A5B"/>
    <w:rsid w:val="002A3842"/>
    <w:rsid w:val="002D3CED"/>
    <w:rsid w:val="002F3375"/>
    <w:rsid w:val="00312812"/>
    <w:rsid w:val="00325E16"/>
    <w:rsid w:val="00333CD8"/>
    <w:rsid w:val="003417AA"/>
    <w:rsid w:val="00341C08"/>
    <w:rsid w:val="0035134A"/>
    <w:rsid w:val="003577AD"/>
    <w:rsid w:val="003874A6"/>
    <w:rsid w:val="003E6DA1"/>
    <w:rsid w:val="0041100A"/>
    <w:rsid w:val="0042621D"/>
    <w:rsid w:val="004547ED"/>
    <w:rsid w:val="00482C68"/>
    <w:rsid w:val="004958D8"/>
    <w:rsid w:val="004B66A2"/>
    <w:rsid w:val="004B73B5"/>
    <w:rsid w:val="00561E86"/>
    <w:rsid w:val="00585FFC"/>
    <w:rsid w:val="00591175"/>
    <w:rsid w:val="005A54A7"/>
    <w:rsid w:val="005D72E7"/>
    <w:rsid w:val="0060167A"/>
    <w:rsid w:val="0063783F"/>
    <w:rsid w:val="006472E4"/>
    <w:rsid w:val="00650145"/>
    <w:rsid w:val="006509F2"/>
    <w:rsid w:val="006662BD"/>
    <w:rsid w:val="006722BD"/>
    <w:rsid w:val="00690350"/>
    <w:rsid w:val="006B1581"/>
    <w:rsid w:val="006F33ED"/>
    <w:rsid w:val="00736E3C"/>
    <w:rsid w:val="0076192E"/>
    <w:rsid w:val="00765CBF"/>
    <w:rsid w:val="00781DCB"/>
    <w:rsid w:val="00782387"/>
    <w:rsid w:val="007B68E7"/>
    <w:rsid w:val="007D7073"/>
    <w:rsid w:val="0081224B"/>
    <w:rsid w:val="0082237B"/>
    <w:rsid w:val="0085136D"/>
    <w:rsid w:val="00852D71"/>
    <w:rsid w:val="008631C8"/>
    <w:rsid w:val="00872FB3"/>
    <w:rsid w:val="00880065"/>
    <w:rsid w:val="008816F3"/>
    <w:rsid w:val="008B34E4"/>
    <w:rsid w:val="008C5521"/>
    <w:rsid w:val="008E6C32"/>
    <w:rsid w:val="008F4E0A"/>
    <w:rsid w:val="009043FA"/>
    <w:rsid w:val="00933733"/>
    <w:rsid w:val="00934C57"/>
    <w:rsid w:val="0095313D"/>
    <w:rsid w:val="00953C53"/>
    <w:rsid w:val="00987C0D"/>
    <w:rsid w:val="009A2A43"/>
    <w:rsid w:val="009A38AB"/>
    <w:rsid w:val="009A4E74"/>
    <w:rsid w:val="009B34B3"/>
    <w:rsid w:val="009B7D86"/>
    <w:rsid w:val="009C48D2"/>
    <w:rsid w:val="009C5205"/>
    <w:rsid w:val="009D6C56"/>
    <w:rsid w:val="00A055C5"/>
    <w:rsid w:val="00A075DF"/>
    <w:rsid w:val="00A162D6"/>
    <w:rsid w:val="00A264D6"/>
    <w:rsid w:val="00A40F93"/>
    <w:rsid w:val="00A92174"/>
    <w:rsid w:val="00AB0A9C"/>
    <w:rsid w:val="00AD0AC7"/>
    <w:rsid w:val="00B00415"/>
    <w:rsid w:val="00B00E60"/>
    <w:rsid w:val="00B131B9"/>
    <w:rsid w:val="00B14D2F"/>
    <w:rsid w:val="00B17F6E"/>
    <w:rsid w:val="00B54991"/>
    <w:rsid w:val="00B55C6A"/>
    <w:rsid w:val="00B908D7"/>
    <w:rsid w:val="00B93855"/>
    <w:rsid w:val="00BB4211"/>
    <w:rsid w:val="00C338F5"/>
    <w:rsid w:val="00C56072"/>
    <w:rsid w:val="00C760AE"/>
    <w:rsid w:val="00C92EEC"/>
    <w:rsid w:val="00C94404"/>
    <w:rsid w:val="00CA7DCE"/>
    <w:rsid w:val="00CA7EC4"/>
    <w:rsid w:val="00CD50F7"/>
    <w:rsid w:val="00CE6A84"/>
    <w:rsid w:val="00CE6F82"/>
    <w:rsid w:val="00D14C2F"/>
    <w:rsid w:val="00D51D0A"/>
    <w:rsid w:val="00D642B1"/>
    <w:rsid w:val="00D72C61"/>
    <w:rsid w:val="00DB6BE9"/>
    <w:rsid w:val="00DF4C5B"/>
    <w:rsid w:val="00E2654C"/>
    <w:rsid w:val="00E4662B"/>
    <w:rsid w:val="00E72E1A"/>
    <w:rsid w:val="00E75EE8"/>
    <w:rsid w:val="00E978CB"/>
    <w:rsid w:val="00EB2B70"/>
    <w:rsid w:val="00EB6CB8"/>
    <w:rsid w:val="00EC64AE"/>
    <w:rsid w:val="00F10021"/>
    <w:rsid w:val="00F33A65"/>
    <w:rsid w:val="00F400A0"/>
    <w:rsid w:val="00F42197"/>
    <w:rsid w:val="00F67E67"/>
    <w:rsid w:val="00F7322B"/>
    <w:rsid w:val="00FA51BA"/>
    <w:rsid w:val="00FC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E"/>
  </w:style>
  <w:style w:type="character" w:styleId="Hipercze">
    <w:name w:val="Hyperlink"/>
    <w:rsid w:val="00CA7DC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9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8D7"/>
  </w:style>
  <w:style w:type="paragraph" w:styleId="Akapitzlist">
    <w:name w:val="List Paragraph"/>
    <w:basedOn w:val="Normalny"/>
    <w:uiPriority w:val="34"/>
    <w:qFormat/>
    <w:rsid w:val="0063783F"/>
    <w:pPr>
      <w:ind w:left="720"/>
      <w:contextualSpacing/>
    </w:pPr>
  </w:style>
  <w:style w:type="table" w:styleId="Tabela-Siatka">
    <w:name w:val="Table Grid"/>
    <w:basedOn w:val="Standardowy"/>
    <w:uiPriority w:val="59"/>
    <w:rsid w:val="00B54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957B-7434-4E0F-AD71-919C469C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3</cp:revision>
  <cp:lastPrinted>2021-12-01T09:10:00Z</cp:lastPrinted>
  <dcterms:created xsi:type="dcterms:W3CDTF">2021-12-01T11:54:00Z</dcterms:created>
  <dcterms:modified xsi:type="dcterms:W3CDTF">2021-12-01T11:55:00Z</dcterms:modified>
</cp:coreProperties>
</file>