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007A2" w14:textId="39E61322" w:rsidR="005C54A4" w:rsidRDefault="005C54A4" w:rsidP="005C54A4">
      <w:pPr>
        <w:pStyle w:val="OZNPROJEKTUwskazaniedatylubwersjiprojektu"/>
      </w:pPr>
      <w:bookmarkStart w:id="0" w:name="_GoBack"/>
      <w:bookmarkEnd w:id="0"/>
      <w:r>
        <w:t>projekt z dnia 13 kwietnia 2021 r.</w:t>
      </w:r>
    </w:p>
    <w:p w14:paraId="082FB576" w14:textId="5428A267" w:rsidR="005C54A4" w:rsidRPr="005C54A4" w:rsidRDefault="005C54A4" w:rsidP="005C54A4">
      <w:pPr>
        <w:pStyle w:val="OZNPROJEKTUwskazaniedatylubwersjiprojektu"/>
      </w:pPr>
      <w:r>
        <w:t>etap: uzgodnienia</w:t>
      </w:r>
    </w:p>
    <w:p w14:paraId="388D120D" w14:textId="77777777" w:rsidR="0014463D" w:rsidRPr="0014463D" w:rsidRDefault="0014463D" w:rsidP="0014463D">
      <w:pPr>
        <w:pStyle w:val="OZNRODZAKTUtznustawalubrozporzdzenieiorganwydajcy"/>
      </w:pPr>
      <w:r w:rsidRPr="0014463D">
        <w:t>ZARZĄDZENIE Nr ....</w:t>
      </w:r>
    </w:p>
    <w:p w14:paraId="16FA4E19" w14:textId="77777777" w:rsidR="0014463D" w:rsidRPr="0014463D" w:rsidRDefault="0014463D" w:rsidP="0014463D">
      <w:pPr>
        <w:pStyle w:val="OZNRODZAKTUtznustawalubrozporzdzenieiorganwydajcy"/>
      </w:pPr>
      <w:r w:rsidRPr="0014463D">
        <w:t>PREZESA RADY MINISTRÓW</w:t>
      </w:r>
    </w:p>
    <w:p w14:paraId="1B92D29A" w14:textId="77777777" w:rsidR="0014463D" w:rsidRPr="0014463D" w:rsidRDefault="0014463D" w:rsidP="0014463D">
      <w:pPr>
        <w:pStyle w:val="DATAAKTUdatauchwalenialubwydaniaaktu"/>
      </w:pPr>
      <w:r w:rsidRPr="0014463D">
        <w:t>z dnia ……………………………….</w:t>
      </w:r>
      <w:r>
        <w:t xml:space="preserve"> </w:t>
      </w:r>
      <w:r w:rsidRPr="0014463D">
        <w:t>r.</w:t>
      </w:r>
    </w:p>
    <w:p w14:paraId="6AA6164A" w14:textId="3FB50313" w:rsidR="0014463D" w:rsidRPr="0014463D" w:rsidRDefault="006078BF" w:rsidP="0014463D">
      <w:pPr>
        <w:pStyle w:val="TYTUAKTUprzedmiotregulacjiustawylubrozporzdzenia"/>
      </w:pPr>
      <w:r>
        <w:t xml:space="preserve">zmieniające zarządzenie </w:t>
      </w:r>
      <w:r w:rsidR="0014463D" w:rsidRPr="0014463D">
        <w:t xml:space="preserve">w sprawie utworzenia Zespołu do </w:t>
      </w:r>
      <w:r w:rsidR="00531F3C">
        <w:t>s</w:t>
      </w:r>
      <w:r w:rsidR="0014463D" w:rsidRPr="0014463D">
        <w:t>praw Zintegrowanego Zarządzania Granicą Państwową</w:t>
      </w:r>
    </w:p>
    <w:p w14:paraId="00B20581" w14:textId="4685D305" w:rsidR="0014463D" w:rsidRPr="0014463D" w:rsidRDefault="0014463D" w:rsidP="0014463D">
      <w:pPr>
        <w:pStyle w:val="NIEARTTEKSTtekstnieartykuowanynppodstprawnarozplubpreambua"/>
      </w:pPr>
      <w:r>
        <w:t xml:space="preserve">Na podstawie art. 12 ust. 1 pkt 3 i ust. 2 ustawy z dnia 8 sierpnia 1996 r. o Radzie Ministrów </w:t>
      </w:r>
      <w:r w:rsidRPr="0014463D">
        <w:t>(Dz.</w:t>
      </w:r>
      <w:r w:rsidR="001C697A">
        <w:t xml:space="preserve"> </w:t>
      </w:r>
      <w:r w:rsidR="009E1323">
        <w:t>U. z 2021</w:t>
      </w:r>
      <w:r w:rsidRPr="0014463D">
        <w:t xml:space="preserve"> r. poz.</w:t>
      </w:r>
      <w:r w:rsidR="009E1323">
        <w:t>178</w:t>
      </w:r>
      <w:r w:rsidRPr="0014463D">
        <w:t>) zarządza się, co następuje:</w:t>
      </w:r>
    </w:p>
    <w:p w14:paraId="38572FEA" w14:textId="63AAB289" w:rsidR="006078BF" w:rsidRDefault="0014463D" w:rsidP="0014463D">
      <w:pPr>
        <w:pStyle w:val="ARTartustawynprozporzdzenia"/>
      </w:pPr>
      <w:r w:rsidRPr="0014463D">
        <w:rPr>
          <w:rStyle w:val="Ppogrubienie"/>
        </w:rPr>
        <w:t>§ 1.</w:t>
      </w:r>
      <w:r>
        <w:t xml:space="preserve"> </w:t>
      </w:r>
      <w:r w:rsidR="006078BF" w:rsidRPr="00C446DE">
        <w:t xml:space="preserve">W zarządzeniu nr 85 Prezesa Rady Ministrów z dnia 24 czerwca 2020 r. w sprawie utworzenia Zespołu do spraw Zintegrowanego Zarządzania Granicą Państwową </w:t>
      </w:r>
      <w:r w:rsidR="006078BF">
        <w:t xml:space="preserve">(M.P. poz. 570) </w:t>
      </w:r>
      <w:r w:rsidR="006078BF" w:rsidRPr="00C446DE">
        <w:t>wprowadza się następujące zmiany:</w:t>
      </w:r>
    </w:p>
    <w:p w14:paraId="6A7351E0" w14:textId="60F1FA33" w:rsidR="006078BF" w:rsidRDefault="0014463D" w:rsidP="006078BF">
      <w:pPr>
        <w:pStyle w:val="PKTpunkt"/>
      </w:pPr>
      <w:r w:rsidRPr="00470DF0">
        <w:t xml:space="preserve">1) </w:t>
      </w:r>
      <w:r w:rsidR="006078BF" w:rsidRPr="006078BF">
        <w:t xml:space="preserve">w § 2 </w:t>
      </w:r>
      <w:r w:rsidR="006078BF">
        <w:t xml:space="preserve">w </w:t>
      </w:r>
      <w:r w:rsidR="006078BF" w:rsidRPr="006078BF">
        <w:t>ust. 1 w pkt 8 kropkę zastępuje się średnikiem i dodaje się p</w:t>
      </w:r>
      <w:r w:rsidR="006078BF">
        <w:t xml:space="preserve">kt </w:t>
      </w:r>
      <w:r w:rsidR="006078BF" w:rsidRPr="006078BF">
        <w:t xml:space="preserve">9 w brzmieniu: </w:t>
      </w:r>
    </w:p>
    <w:p w14:paraId="17A171FB" w14:textId="68E8B57C" w:rsidR="006078BF" w:rsidRPr="006078BF" w:rsidRDefault="00950C59" w:rsidP="00D72521">
      <w:pPr>
        <w:pStyle w:val="ZPKTzmpktartykuempunktem"/>
      </w:pPr>
      <w:r w:rsidRPr="009D0705">
        <w:t>„</w:t>
      </w:r>
      <w:r w:rsidR="009D0705">
        <w:t xml:space="preserve">9) </w:t>
      </w:r>
      <w:r w:rsidR="009D0705" w:rsidRPr="009D0705">
        <w:t xml:space="preserve">dokonywanie przeglądu „Strategii Zintegrowanego Zarządzania Granicą Państwową Rzeczypospolitej Polskiej na lata 2019–2030” oraz przygotowywanie projektów </w:t>
      </w:r>
      <w:r w:rsidR="009D0705">
        <w:br/>
      </w:r>
      <w:r w:rsidR="009D0705" w:rsidRPr="009D0705">
        <w:t xml:space="preserve">jej aktualizacji w ramach wdrażania wieloletniego cyklu polityki strategicznej </w:t>
      </w:r>
      <w:r w:rsidR="009D0705">
        <w:br/>
      </w:r>
      <w:r w:rsidR="009D0705" w:rsidRPr="009D0705">
        <w:t xml:space="preserve">na rzecz europejskiego zintegrowanego zarządzania granicami, o którym mowa </w:t>
      </w:r>
      <w:r w:rsidR="009D0705">
        <w:br/>
      </w:r>
      <w:r w:rsidR="009D0705" w:rsidRPr="009D0705">
        <w:t xml:space="preserve">w </w:t>
      </w:r>
      <w:r w:rsidR="00C27FCA">
        <w:t>a</w:t>
      </w:r>
      <w:r w:rsidR="00D10495">
        <w:t>rt.</w:t>
      </w:r>
      <w:r w:rsidR="00C27FCA">
        <w:t xml:space="preserve"> </w:t>
      </w:r>
      <w:r w:rsidR="009D0705" w:rsidRPr="009D0705">
        <w:t>8 </w:t>
      </w:r>
      <w:r w:rsidR="00D10495">
        <w:t>r</w:t>
      </w:r>
      <w:r w:rsidR="009D0705" w:rsidRPr="009D0705">
        <w:t xml:space="preserve">ozporządzenia Parlamentu Europejskiego i Rady (UE) 2019/1896 </w:t>
      </w:r>
      <w:r w:rsidR="009D0705">
        <w:br/>
      </w:r>
      <w:r w:rsidR="009D0705" w:rsidRPr="009D0705">
        <w:t>z dnia 13 listopada 2019 r. w sprawie Europejskiej Straży Granicznej i Przybrzeżnej oraz uchylenia rozporządzeń (UE) nr 1052/2013 i (UE) 2016/1624</w:t>
      </w:r>
      <w:r w:rsidR="0081003E" w:rsidRPr="0081003E">
        <w:t xml:space="preserve"> </w:t>
      </w:r>
      <w:r w:rsidR="0081003E">
        <w:t>(</w:t>
      </w:r>
      <w:r w:rsidR="0081003E" w:rsidRPr="0081003E">
        <w:t>Dz. Urz. UE L 295 z 14.11.2019, s. 1</w:t>
      </w:r>
      <w:r w:rsidR="0081003E">
        <w:t>)</w:t>
      </w:r>
      <w:r w:rsidR="009D0705" w:rsidRPr="009D0705">
        <w:t>.”</w:t>
      </w:r>
      <w:r w:rsidR="006078BF" w:rsidRPr="006078BF">
        <w:t>;</w:t>
      </w:r>
    </w:p>
    <w:p w14:paraId="12ED476C" w14:textId="59FEB107" w:rsidR="00D21AF0" w:rsidRDefault="0014463D" w:rsidP="00D21AF0">
      <w:pPr>
        <w:pStyle w:val="PKTpunkt"/>
      </w:pPr>
      <w:r w:rsidRPr="00470DF0">
        <w:t xml:space="preserve">2) </w:t>
      </w:r>
      <w:r w:rsidR="006078BF" w:rsidRPr="006078BF">
        <w:t>w § 3</w:t>
      </w:r>
      <w:r w:rsidR="00D21AF0">
        <w:t xml:space="preserve"> </w:t>
      </w:r>
      <w:r w:rsidR="006078BF">
        <w:t>w</w:t>
      </w:r>
      <w:r w:rsidR="006078BF" w:rsidRPr="006078BF">
        <w:t xml:space="preserve"> ust. 1</w:t>
      </w:r>
      <w:r w:rsidR="00D21AF0">
        <w:t>:</w:t>
      </w:r>
    </w:p>
    <w:p w14:paraId="44D947F8" w14:textId="56B9A99D" w:rsidR="00D21AF0" w:rsidRPr="00D72521" w:rsidRDefault="00EE33CD" w:rsidP="00D72521">
      <w:pPr>
        <w:pStyle w:val="LITlitera"/>
      </w:pPr>
      <w:r>
        <w:t>a</w:t>
      </w:r>
      <w:r w:rsidR="006078BF" w:rsidRPr="00D72521">
        <w:t xml:space="preserve">) w </w:t>
      </w:r>
      <w:r w:rsidR="009E7BF5">
        <w:t>pkt 4</w:t>
      </w:r>
      <w:r w:rsidR="00D21AF0" w:rsidRPr="00D72521">
        <w:t xml:space="preserve"> </w:t>
      </w:r>
      <w:r w:rsidR="006078BF" w:rsidRPr="00D72521">
        <w:t xml:space="preserve">lit. a </w:t>
      </w:r>
      <w:r w:rsidR="009E1323" w:rsidRPr="00D72521">
        <w:t>otrzymuje brzmienie</w:t>
      </w:r>
      <w:r w:rsidR="00D21AF0" w:rsidRPr="00D72521">
        <w:t>:</w:t>
      </w:r>
    </w:p>
    <w:p w14:paraId="4D1A8831" w14:textId="331A5042" w:rsidR="009E1323" w:rsidRPr="009E1323" w:rsidRDefault="00D72521" w:rsidP="00D72521">
      <w:pPr>
        <w:pStyle w:val="ZLITPKTzmpktliter"/>
      </w:pPr>
      <w:r w:rsidRPr="00D72521">
        <w:t>„</w:t>
      </w:r>
      <w:r w:rsidR="009E1323" w:rsidRPr="009E1323">
        <w:t xml:space="preserve">a) w randze sekretarza albo podsekretarza stanu, wyznaczeni przez: </w:t>
      </w:r>
    </w:p>
    <w:p w14:paraId="69177419" w14:textId="176D408D" w:rsidR="009E1323" w:rsidRDefault="009E1323" w:rsidP="00D72521">
      <w:pPr>
        <w:pStyle w:val="ZLITPKTzmpktliter"/>
      </w:pPr>
      <w:r w:rsidRPr="009E1323">
        <w:t xml:space="preserve">- ministra właściwego do spraw administracji publicznej, </w:t>
      </w:r>
    </w:p>
    <w:p w14:paraId="4F3CE63E" w14:textId="77777777" w:rsidR="009E1323" w:rsidRPr="009E1323" w:rsidRDefault="009E1323" w:rsidP="00D72521">
      <w:pPr>
        <w:pStyle w:val="ZLITPKTzmpktliter"/>
      </w:pPr>
      <w:r w:rsidRPr="009E1323">
        <w:t xml:space="preserve">- ministra właściwego do spraw budżetu, </w:t>
      </w:r>
    </w:p>
    <w:p w14:paraId="0DE798D2" w14:textId="7915C8DA" w:rsidR="009E1323" w:rsidRDefault="009E1323" w:rsidP="00D72521">
      <w:pPr>
        <w:pStyle w:val="ZLITPKTzmpktliter"/>
      </w:pPr>
      <w:r w:rsidRPr="009E1323">
        <w:t xml:space="preserve">- ministra właściwego do spraw finansów publicznych, </w:t>
      </w:r>
    </w:p>
    <w:p w14:paraId="44D75A01" w14:textId="77777777" w:rsidR="009E1323" w:rsidRPr="009E1323" w:rsidRDefault="009E1323" w:rsidP="00D72521">
      <w:pPr>
        <w:pStyle w:val="ZLITPKTzmpktliter"/>
      </w:pPr>
      <w:r w:rsidRPr="009E1323">
        <w:t xml:space="preserve">- ministra właściwego do spraw gospodarki, </w:t>
      </w:r>
    </w:p>
    <w:p w14:paraId="17128C1D" w14:textId="77777777" w:rsidR="009E1323" w:rsidRPr="009E1323" w:rsidRDefault="009E1323" w:rsidP="00D72521">
      <w:pPr>
        <w:pStyle w:val="ZLITPKTzmpktliter"/>
      </w:pPr>
      <w:r w:rsidRPr="009E1323">
        <w:t xml:space="preserve">- ministra właściwego do spraw rozwoju regionalnego, </w:t>
      </w:r>
    </w:p>
    <w:p w14:paraId="3685DDD9" w14:textId="77777777" w:rsidR="009E1323" w:rsidRPr="009E1323" w:rsidRDefault="009E1323" w:rsidP="00D72521">
      <w:pPr>
        <w:pStyle w:val="ZLITPKTzmpktliter"/>
      </w:pPr>
      <w:r w:rsidRPr="009E1323">
        <w:t xml:space="preserve">- Ministra Obrony Narodowej, </w:t>
      </w:r>
    </w:p>
    <w:p w14:paraId="763C0328" w14:textId="77777777" w:rsidR="009E1323" w:rsidRDefault="009E1323" w:rsidP="00D72521">
      <w:pPr>
        <w:pStyle w:val="ZLITPKTzmpktliter"/>
      </w:pPr>
      <w:r w:rsidRPr="009E1323">
        <w:t xml:space="preserve">- ministra właściwego do spraw transportu, </w:t>
      </w:r>
    </w:p>
    <w:p w14:paraId="43F82FFD" w14:textId="77777777" w:rsidR="009E1323" w:rsidRPr="009E1323" w:rsidRDefault="009E1323" w:rsidP="00D72521">
      <w:pPr>
        <w:pStyle w:val="ZLITPKTzmpktliter"/>
      </w:pPr>
      <w:r w:rsidRPr="009E1323">
        <w:lastRenderedPageBreak/>
        <w:t xml:space="preserve">- ministra właściwego do spraw rolnictwa, </w:t>
      </w:r>
    </w:p>
    <w:p w14:paraId="04D18340" w14:textId="35452834" w:rsidR="009E1323" w:rsidRPr="009E1323" w:rsidRDefault="009E1323" w:rsidP="00D72521">
      <w:pPr>
        <w:pStyle w:val="ZLITPKTzmpktliter"/>
      </w:pPr>
      <w:r w:rsidRPr="009E1323">
        <w:t>- ministra właściwego do spraw środowiska</w:t>
      </w:r>
      <w:r>
        <w:t>,</w:t>
      </w:r>
    </w:p>
    <w:p w14:paraId="08DE5BAD" w14:textId="77777777" w:rsidR="009E1323" w:rsidRPr="009E1323" w:rsidRDefault="009E1323" w:rsidP="00D72521">
      <w:pPr>
        <w:pStyle w:val="ZLITPKTzmpktliter"/>
      </w:pPr>
      <w:r w:rsidRPr="009E1323">
        <w:t xml:space="preserve">- ministra właściwego do spraw gospodarki morskiej, </w:t>
      </w:r>
    </w:p>
    <w:p w14:paraId="505AE4DD" w14:textId="77777777" w:rsidR="009E1323" w:rsidRPr="009E1323" w:rsidRDefault="009E1323" w:rsidP="00D72521">
      <w:pPr>
        <w:pStyle w:val="ZLITPKTzmpktliter"/>
      </w:pPr>
      <w:r w:rsidRPr="009E1323">
        <w:t xml:space="preserve">- ministra właściwego do spraw gospodarki wodnej, </w:t>
      </w:r>
    </w:p>
    <w:p w14:paraId="43D23578" w14:textId="4A0AD065" w:rsidR="009E1323" w:rsidRDefault="009E1323" w:rsidP="00D72521">
      <w:pPr>
        <w:pStyle w:val="ZLITPKTzmpktliter"/>
      </w:pPr>
      <w:r w:rsidRPr="009E1323">
        <w:t>- ministra właściwego do spraw żeglugi śródlądowej,</w:t>
      </w:r>
    </w:p>
    <w:p w14:paraId="70633143" w14:textId="77777777" w:rsidR="009E1323" w:rsidRPr="009E1323" w:rsidRDefault="009E1323" w:rsidP="00D72521">
      <w:pPr>
        <w:pStyle w:val="ZLITPKTzmpktliter"/>
      </w:pPr>
      <w:r w:rsidRPr="009E1323">
        <w:t xml:space="preserve">- ministra właściwego do spraw zagranicznych, </w:t>
      </w:r>
    </w:p>
    <w:p w14:paraId="3A883569" w14:textId="0EB44845" w:rsidR="006078BF" w:rsidRDefault="009E1323" w:rsidP="00D72521">
      <w:pPr>
        <w:pStyle w:val="ZLITPKTzmpktliter"/>
      </w:pPr>
      <w:r w:rsidRPr="009E1323">
        <w:t>- ministra właściwego do spraw członkostwa Rzeczypospolite</w:t>
      </w:r>
      <w:r>
        <w:t>j Polskiej w Unii Europejskiej,</w:t>
      </w:r>
      <w:r w:rsidR="00D21AF0">
        <w:t>”,</w:t>
      </w:r>
    </w:p>
    <w:p w14:paraId="0FC491B0" w14:textId="2BACDF20" w:rsidR="00D72521" w:rsidRDefault="00EE33CD" w:rsidP="00D72521">
      <w:pPr>
        <w:pStyle w:val="LITlitera"/>
      </w:pPr>
      <w:r>
        <w:t>b</w:t>
      </w:r>
      <w:r w:rsidR="006078BF">
        <w:t xml:space="preserve">) </w:t>
      </w:r>
      <w:r w:rsidR="006078BF" w:rsidRPr="006078BF">
        <w:t xml:space="preserve">pkt 5 otrzymuje brzmienie: </w:t>
      </w:r>
    </w:p>
    <w:p w14:paraId="1675DD0E" w14:textId="31C99FF0" w:rsidR="006078BF" w:rsidRPr="006078BF" w:rsidRDefault="006078BF" w:rsidP="00D72521">
      <w:pPr>
        <w:pStyle w:val="ZLITPKTzmpktliter"/>
      </w:pPr>
      <w:r w:rsidRPr="006078BF">
        <w:t>„</w:t>
      </w:r>
      <w:r w:rsidR="00D72521">
        <w:t xml:space="preserve">5) </w:t>
      </w:r>
      <w:r w:rsidRPr="006078BF">
        <w:t>sekretarz – dyrektor Departamentu Spraw Międzynarodowych w Ministerstwie Spraw Wewnętrznych i Administracji.”.</w:t>
      </w:r>
    </w:p>
    <w:p w14:paraId="081CCB30" w14:textId="442DD8B6" w:rsidR="0014463D" w:rsidRDefault="006078BF" w:rsidP="0014463D">
      <w:pPr>
        <w:pStyle w:val="ARTartustawynprozporzdzenia"/>
      </w:pPr>
      <w:r>
        <w:rPr>
          <w:rStyle w:val="Ppogrubienie"/>
        </w:rPr>
        <w:t>§ 2</w:t>
      </w:r>
      <w:r w:rsidR="0014463D" w:rsidRPr="00EE5D3F">
        <w:rPr>
          <w:rStyle w:val="Ppogrubienie"/>
        </w:rPr>
        <w:t>.</w:t>
      </w:r>
      <w:r w:rsidR="0014463D">
        <w:t xml:space="preserve"> Zarządzenie wchodzi w życie </w:t>
      </w:r>
      <w:r w:rsidR="006144A5">
        <w:t>z dniem</w:t>
      </w:r>
      <w:r w:rsidR="0014463D" w:rsidRPr="0014463D">
        <w:t xml:space="preserve"> następującym po </w:t>
      </w:r>
      <w:r w:rsidR="00A51D2A">
        <w:t xml:space="preserve">dniu </w:t>
      </w:r>
      <w:r w:rsidR="0014463D" w:rsidRPr="0014463D">
        <w:t>ogłoszeni</w:t>
      </w:r>
      <w:r w:rsidR="00A51D2A">
        <w:t>a</w:t>
      </w:r>
      <w:r w:rsidR="0014463D" w:rsidRPr="0014463D">
        <w:t>.</w:t>
      </w:r>
    </w:p>
    <w:p w14:paraId="53ABB3DF" w14:textId="77777777" w:rsidR="00364113" w:rsidRPr="0014463D" w:rsidRDefault="00364113" w:rsidP="0014463D">
      <w:pPr>
        <w:pStyle w:val="ARTartustawynprozporzdzenia"/>
      </w:pPr>
    </w:p>
    <w:p w14:paraId="7D205E21" w14:textId="77777777" w:rsidR="0014463D" w:rsidRDefault="0014463D" w:rsidP="00470DF0">
      <w:pPr>
        <w:pStyle w:val="NAZORGWYDnazwaorganuwydajcegoprojektowanyakt"/>
      </w:pPr>
      <w:r>
        <w:tab/>
      </w:r>
      <w:r>
        <w:tab/>
      </w:r>
      <w:r>
        <w:tab/>
      </w:r>
      <w:r>
        <w:tab/>
      </w:r>
      <w:r>
        <w:tab/>
      </w:r>
      <w:r>
        <w:tab/>
        <w:t>PREZES RADY MINISTRÓW</w:t>
      </w:r>
    </w:p>
    <w:p w14:paraId="5DC81C4F" w14:textId="77777777" w:rsidR="00014A7E" w:rsidRDefault="00014A7E" w:rsidP="00737F6A"/>
    <w:p w14:paraId="219C7E32" w14:textId="77777777" w:rsidR="00F8122B" w:rsidRDefault="00F8122B" w:rsidP="00737F6A"/>
    <w:p w14:paraId="3DB51960" w14:textId="77777777" w:rsidR="00F8122B" w:rsidRPr="00F8122B" w:rsidRDefault="00F8122B" w:rsidP="00F8122B">
      <w:r w:rsidRPr="00F8122B">
        <w:rPr>
          <w:rFonts w:eastAsia="Calibri"/>
        </w:rPr>
        <w:t xml:space="preserve">Za zgodność </w:t>
      </w:r>
    </w:p>
    <w:p w14:paraId="679B5276" w14:textId="77777777" w:rsidR="00F8122B" w:rsidRPr="00F8122B" w:rsidRDefault="00F8122B" w:rsidP="00F8122B">
      <w:r w:rsidRPr="00F8122B">
        <w:rPr>
          <w:rFonts w:eastAsia="Calibri"/>
        </w:rPr>
        <w:t>pod względem prawnym,</w:t>
      </w:r>
    </w:p>
    <w:p w14:paraId="4CB769DC" w14:textId="77777777" w:rsidR="00F8122B" w:rsidRPr="00F8122B" w:rsidRDefault="00F8122B" w:rsidP="00F8122B">
      <w:r w:rsidRPr="00F8122B">
        <w:rPr>
          <w:rFonts w:eastAsia="Calibri"/>
        </w:rPr>
        <w:t>legislacyjnym i redakcyjnym</w:t>
      </w:r>
    </w:p>
    <w:p w14:paraId="3364F377" w14:textId="77777777" w:rsidR="00F8122B" w:rsidRPr="00F8122B" w:rsidRDefault="00F8122B" w:rsidP="00F8122B">
      <w:r w:rsidRPr="00F8122B">
        <w:rPr>
          <w:rFonts w:eastAsia="Calibri"/>
        </w:rPr>
        <w:t>Jolanta Zaborska</w:t>
      </w:r>
    </w:p>
    <w:p w14:paraId="42DCEE34" w14:textId="77777777" w:rsidR="00F8122B" w:rsidRPr="00F8122B" w:rsidRDefault="00F8122B" w:rsidP="00F8122B">
      <w:bookmarkStart w:id="1" w:name="ezdPracownikStanowisko"/>
      <w:r w:rsidRPr="00F8122B">
        <w:rPr>
          <w:rFonts w:eastAsia="Calibri"/>
        </w:rPr>
        <w:t xml:space="preserve">Zastępca Dyrektora </w:t>
      </w:r>
      <w:bookmarkEnd w:id="1"/>
      <w:r w:rsidRPr="00F8122B">
        <w:rPr>
          <w:rFonts w:eastAsia="Calibri"/>
        </w:rPr>
        <w:t>Departamentu Prawnego</w:t>
      </w:r>
    </w:p>
    <w:p w14:paraId="30AB0FCB" w14:textId="77777777" w:rsidR="00F8122B" w:rsidRPr="00F8122B" w:rsidRDefault="00F8122B" w:rsidP="00F8122B">
      <w:r w:rsidRPr="00F8122B">
        <w:rPr>
          <w:rFonts w:eastAsia="Calibri"/>
        </w:rPr>
        <w:t>Ministerstwo Spraw Wewnętrznych i Administracji</w:t>
      </w:r>
      <w:r w:rsidRPr="00F8122B">
        <w:rPr>
          <w:rFonts w:eastAsia="Calibri"/>
        </w:rPr>
        <w:br/>
      </w:r>
    </w:p>
    <w:p w14:paraId="2D899C7D" w14:textId="77777777" w:rsidR="00F8122B" w:rsidRPr="00F8122B" w:rsidRDefault="00F8122B" w:rsidP="00F8122B">
      <w:r w:rsidRPr="00F8122B">
        <w:rPr>
          <w:rFonts w:eastAsia="Calibri"/>
        </w:rPr>
        <w:t>13.04.2021 r.</w:t>
      </w:r>
    </w:p>
    <w:p w14:paraId="0BA20282" w14:textId="77777777" w:rsidR="00F8122B" w:rsidRPr="00737F6A" w:rsidRDefault="00F8122B" w:rsidP="00737F6A"/>
    <w:sectPr w:rsidR="00F8122B" w:rsidRPr="00737F6A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015D2" w14:textId="77777777" w:rsidR="00164CED" w:rsidRDefault="00164CED">
      <w:r>
        <w:separator/>
      </w:r>
    </w:p>
  </w:endnote>
  <w:endnote w:type="continuationSeparator" w:id="0">
    <w:p w14:paraId="32B8672C" w14:textId="77777777" w:rsidR="00164CED" w:rsidRDefault="0016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9406F" w14:textId="77777777" w:rsidR="00164CED" w:rsidRDefault="00164CED">
      <w:r>
        <w:separator/>
      </w:r>
    </w:p>
  </w:footnote>
  <w:footnote w:type="continuationSeparator" w:id="0">
    <w:p w14:paraId="79AB97A7" w14:textId="77777777" w:rsidR="00164CED" w:rsidRDefault="00164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94760" w14:textId="77777777" w:rsidR="006F110A" w:rsidRPr="00B371CC" w:rsidRDefault="006F110A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5356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15"/>
    <w:rsid w:val="000012DA"/>
    <w:rsid w:val="0000246E"/>
    <w:rsid w:val="00003862"/>
    <w:rsid w:val="000049A7"/>
    <w:rsid w:val="0000541E"/>
    <w:rsid w:val="00012A35"/>
    <w:rsid w:val="00014A7E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3C8D"/>
    <w:rsid w:val="00046A75"/>
    <w:rsid w:val="00047312"/>
    <w:rsid w:val="00047B67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5488"/>
    <w:rsid w:val="00065621"/>
    <w:rsid w:val="00066901"/>
    <w:rsid w:val="00071BEE"/>
    <w:rsid w:val="000736CD"/>
    <w:rsid w:val="00074FCD"/>
    <w:rsid w:val="0007533B"/>
    <w:rsid w:val="0007545D"/>
    <w:rsid w:val="000760BF"/>
    <w:rsid w:val="0007613E"/>
    <w:rsid w:val="00076BFC"/>
    <w:rsid w:val="000814A7"/>
    <w:rsid w:val="0008557B"/>
    <w:rsid w:val="00085C66"/>
    <w:rsid w:val="00085CE7"/>
    <w:rsid w:val="000906EE"/>
    <w:rsid w:val="00091BA2"/>
    <w:rsid w:val="000944EF"/>
    <w:rsid w:val="0009732D"/>
    <w:rsid w:val="000973F0"/>
    <w:rsid w:val="000A0979"/>
    <w:rsid w:val="000A1296"/>
    <w:rsid w:val="000A1C27"/>
    <w:rsid w:val="000A1DAD"/>
    <w:rsid w:val="000A2649"/>
    <w:rsid w:val="000A323B"/>
    <w:rsid w:val="000B298D"/>
    <w:rsid w:val="000B42A3"/>
    <w:rsid w:val="000B5B2D"/>
    <w:rsid w:val="000B5DCE"/>
    <w:rsid w:val="000C05BA"/>
    <w:rsid w:val="000C0E8F"/>
    <w:rsid w:val="000C4BC4"/>
    <w:rsid w:val="000D0110"/>
    <w:rsid w:val="000D0198"/>
    <w:rsid w:val="000D2468"/>
    <w:rsid w:val="000D318A"/>
    <w:rsid w:val="000D6173"/>
    <w:rsid w:val="000D6F83"/>
    <w:rsid w:val="000E25CC"/>
    <w:rsid w:val="000E3694"/>
    <w:rsid w:val="000E490F"/>
    <w:rsid w:val="000E6241"/>
    <w:rsid w:val="000E6A1A"/>
    <w:rsid w:val="000F1D8A"/>
    <w:rsid w:val="000F2BE3"/>
    <w:rsid w:val="000F3D0D"/>
    <w:rsid w:val="000F6ED4"/>
    <w:rsid w:val="000F7A6E"/>
    <w:rsid w:val="00102AAC"/>
    <w:rsid w:val="001042BA"/>
    <w:rsid w:val="00104A4F"/>
    <w:rsid w:val="00106D03"/>
    <w:rsid w:val="00110465"/>
    <w:rsid w:val="00110628"/>
    <w:rsid w:val="0011245A"/>
    <w:rsid w:val="0011493E"/>
    <w:rsid w:val="0011585F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463D"/>
    <w:rsid w:val="00147A47"/>
    <w:rsid w:val="00147AA1"/>
    <w:rsid w:val="001520CF"/>
    <w:rsid w:val="00155E03"/>
    <w:rsid w:val="0015667C"/>
    <w:rsid w:val="00157110"/>
    <w:rsid w:val="0015742A"/>
    <w:rsid w:val="00157DA1"/>
    <w:rsid w:val="00163147"/>
    <w:rsid w:val="00164C57"/>
    <w:rsid w:val="00164C9D"/>
    <w:rsid w:val="00164CE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2F73"/>
    <w:rsid w:val="0019473B"/>
    <w:rsid w:val="001952B1"/>
    <w:rsid w:val="00196E39"/>
    <w:rsid w:val="00197649"/>
    <w:rsid w:val="001978AC"/>
    <w:rsid w:val="001A01FB"/>
    <w:rsid w:val="001A10E9"/>
    <w:rsid w:val="001A183D"/>
    <w:rsid w:val="001A2B65"/>
    <w:rsid w:val="001A3CD3"/>
    <w:rsid w:val="001A5BEF"/>
    <w:rsid w:val="001A7F15"/>
    <w:rsid w:val="001B342E"/>
    <w:rsid w:val="001B400E"/>
    <w:rsid w:val="001C1832"/>
    <w:rsid w:val="001C188C"/>
    <w:rsid w:val="001C697A"/>
    <w:rsid w:val="001C7355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5031"/>
    <w:rsid w:val="0022529C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613F"/>
    <w:rsid w:val="00271013"/>
    <w:rsid w:val="00271D15"/>
    <w:rsid w:val="00273FE4"/>
    <w:rsid w:val="002765B4"/>
    <w:rsid w:val="00276A94"/>
    <w:rsid w:val="00282565"/>
    <w:rsid w:val="0029405D"/>
    <w:rsid w:val="00294AA5"/>
    <w:rsid w:val="00294FA6"/>
    <w:rsid w:val="00295A6F"/>
    <w:rsid w:val="00295D3B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4BEF"/>
    <w:rsid w:val="002D0C4F"/>
    <w:rsid w:val="002D1364"/>
    <w:rsid w:val="002D3042"/>
    <w:rsid w:val="002D4D30"/>
    <w:rsid w:val="002D5000"/>
    <w:rsid w:val="002D5482"/>
    <w:rsid w:val="002D598D"/>
    <w:rsid w:val="002D7188"/>
    <w:rsid w:val="002D7F9E"/>
    <w:rsid w:val="002E1DE3"/>
    <w:rsid w:val="002E2AB6"/>
    <w:rsid w:val="002E3F34"/>
    <w:rsid w:val="002E5F79"/>
    <w:rsid w:val="002E64FA"/>
    <w:rsid w:val="002E796D"/>
    <w:rsid w:val="002E7EE8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5A9"/>
    <w:rsid w:val="00330BAF"/>
    <w:rsid w:val="00334E3A"/>
    <w:rsid w:val="003361DD"/>
    <w:rsid w:val="00337ECD"/>
    <w:rsid w:val="00341A6A"/>
    <w:rsid w:val="00345B9C"/>
    <w:rsid w:val="00352DAE"/>
    <w:rsid w:val="00354EB9"/>
    <w:rsid w:val="003602AE"/>
    <w:rsid w:val="00360929"/>
    <w:rsid w:val="00362578"/>
    <w:rsid w:val="00364113"/>
    <w:rsid w:val="003647D5"/>
    <w:rsid w:val="003674B0"/>
    <w:rsid w:val="00373E8E"/>
    <w:rsid w:val="0037574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196"/>
    <w:rsid w:val="00396942"/>
    <w:rsid w:val="00396B49"/>
    <w:rsid w:val="00396E3E"/>
    <w:rsid w:val="00397F29"/>
    <w:rsid w:val="003A02F9"/>
    <w:rsid w:val="003A120E"/>
    <w:rsid w:val="003A306E"/>
    <w:rsid w:val="003A60DC"/>
    <w:rsid w:val="003A6A46"/>
    <w:rsid w:val="003A7A63"/>
    <w:rsid w:val="003B000C"/>
    <w:rsid w:val="003B0F1D"/>
    <w:rsid w:val="003B31D2"/>
    <w:rsid w:val="003B4A57"/>
    <w:rsid w:val="003C0AD9"/>
    <w:rsid w:val="003C0ED0"/>
    <w:rsid w:val="003C1107"/>
    <w:rsid w:val="003C1D49"/>
    <w:rsid w:val="003C3312"/>
    <w:rsid w:val="003C35C4"/>
    <w:rsid w:val="003D12C2"/>
    <w:rsid w:val="003D31B9"/>
    <w:rsid w:val="003D3867"/>
    <w:rsid w:val="003D5290"/>
    <w:rsid w:val="003D53FF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232D"/>
    <w:rsid w:val="00403210"/>
    <w:rsid w:val="004035BB"/>
    <w:rsid w:val="004035EB"/>
    <w:rsid w:val="00407332"/>
    <w:rsid w:val="00407828"/>
    <w:rsid w:val="00413D8E"/>
    <w:rsid w:val="004140F2"/>
    <w:rsid w:val="00417033"/>
    <w:rsid w:val="004177E4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0B7F"/>
    <w:rsid w:val="0046111A"/>
    <w:rsid w:val="00462946"/>
    <w:rsid w:val="00463F43"/>
    <w:rsid w:val="00464B94"/>
    <w:rsid w:val="004653A8"/>
    <w:rsid w:val="00465A0B"/>
    <w:rsid w:val="0047077C"/>
    <w:rsid w:val="00470B05"/>
    <w:rsid w:val="00470DF0"/>
    <w:rsid w:val="00471D4F"/>
    <w:rsid w:val="0047207C"/>
    <w:rsid w:val="00472CD6"/>
    <w:rsid w:val="00474E3C"/>
    <w:rsid w:val="00480A58"/>
    <w:rsid w:val="00482151"/>
    <w:rsid w:val="00485BED"/>
    <w:rsid w:val="00485FAD"/>
    <w:rsid w:val="00487AED"/>
    <w:rsid w:val="00491EDF"/>
    <w:rsid w:val="00492A3F"/>
    <w:rsid w:val="00494F62"/>
    <w:rsid w:val="00495639"/>
    <w:rsid w:val="00497465"/>
    <w:rsid w:val="004A2001"/>
    <w:rsid w:val="004A3590"/>
    <w:rsid w:val="004A4339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6438"/>
    <w:rsid w:val="00520C8B"/>
    <w:rsid w:val="00523431"/>
    <w:rsid w:val="00526DFC"/>
    <w:rsid w:val="00526F43"/>
    <w:rsid w:val="00527651"/>
    <w:rsid w:val="00531F3C"/>
    <w:rsid w:val="005363AB"/>
    <w:rsid w:val="005402F5"/>
    <w:rsid w:val="00544EF4"/>
    <w:rsid w:val="00545E53"/>
    <w:rsid w:val="005479D9"/>
    <w:rsid w:val="00547CCB"/>
    <w:rsid w:val="00553790"/>
    <w:rsid w:val="005572BD"/>
    <w:rsid w:val="00557A12"/>
    <w:rsid w:val="00560AC7"/>
    <w:rsid w:val="00561AFB"/>
    <w:rsid w:val="00561FA8"/>
    <w:rsid w:val="005635ED"/>
    <w:rsid w:val="00565253"/>
    <w:rsid w:val="00566996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575B"/>
    <w:rsid w:val="005B713E"/>
    <w:rsid w:val="005C03B6"/>
    <w:rsid w:val="005C23D8"/>
    <w:rsid w:val="005C26C7"/>
    <w:rsid w:val="005C348E"/>
    <w:rsid w:val="005C54A4"/>
    <w:rsid w:val="005C68E1"/>
    <w:rsid w:val="005D3763"/>
    <w:rsid w:val="005D55E1"/>
    <w:rsid w:val="005E19F7"/>
    <w:rsid w:val="005E34DF"/>
    <w:rsid w:val="005E4F04"/>
    <w:rsid w:val="005E62C2"/>
    <w:rsid w:val="005E6C71"/>
    <w:rsid w:val="005E794B"/>
    <w:rsid w:val="005F0963"/>
    <w:rsid w:val="005F2824"/>
    <w:rsid w:val="005F2EBA"/>
    <w:rsid w:val="005F35ED"/>
    <w:rsid w:val="005F7812"/>
    <w:rsid w:val="005F7A88"/>
    <w:rsid w:val="00603A1A"/>
    <w:rsid w:val="006046D5"/>
    <w:rsid w:val="006078BF"/>
    <w:rsid w:val="00607A93"/>
    <w:rsid w:val="00610C08"/>
    <w:rsid w:val="00611F74"/>
    <w:rsid w:val="006144A5"/>
    <w:rsid w:val="00615772"/>
    <w:rsid w:val="006207C4"/>
    <w:rsid w:val="00621256"/>
    <w:rsid w:val="00621FCC"/>
    <w:rsid w:val="00622E4B"/>
    <w:rsid w:val="006333DA"/>
    <w:rsid w:val="00635134"/>
    <w:rsid w:val="006356E2"/>
    <w:rsid w:val="00640009"/>
    <w:rsid w:val="00642A65"/>
    <w:rsid w:val="00642FFD"/>
    <w:rsid w:val="0064356D"/>
    <w:rsid w:val="00645DCE"/>
    <w:rsid w:val="006465AC"/>
    <w:rsid w:val="006465BF"/>
    <w:rsid w:val="00653B22"/>
    <w:rsid w:val="00657BF4"/>
    <w:rsid w:val="006603FB"/>
    <w:rsid w:val="006608DF"/>
    <w:rsid w:val="006623AC"/>
    <w:rsid w:val="00662829"/>
    <w:rsid w:val="00666B5C"/>
    <w:rsid w:val="006678AF"/>
    <w:rsid w:val="006701EF"/>
    <w:rsid w:val="006715A2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28E"/>
    <w:rsid w:val="006946BB"/>
    <w:rsid w:val="006969FA"/>
    <w:rsid w:val="006A06FF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110A"/>
    <w:rsid w:val="006F2648"/>
    <w:rsid w:val="006F2F10"/>
    <w:rsid w:val="006F3792"/>
    <w:rsid w:val="006F482B"/>
    <w:rsid w:val="006F6311"/>
    <w:rsid w:val="006F7709"/>
    <w:rsid w:val="00701952"/>
    <w:rsid w:val="00702556"/>
    <w:rsid w:val="0070277E"/>
    <w:rsid w:val="00704156"/>
    <w:rsid w:val="007052C2"/>
    <w:rsid w:val="00705852"/>
    <w:rsid w:val="007069FC"/>
    <w:rsid w:val="00711221"/>
    <w:rsid w:val="00712675"/>
    <w:rsid w:val="00712D86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256"/>
    <w:rsid w:val="00737F6A"/>
    <w:rsid w:val="007410B6"/>
    <w:rsid w:val="00744C6F"/>
    <w:rsid w:val="007457F6"/>
    <w:rsid w:val="00745ABB"/>
    <w:rsid w:val="00746E38"/>
    <w:rsid w:val="00747CD5"/>
    <w:rsid w:val="00753569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67C3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2429"/>
    <w:rsid w:val="007D32DD"/>
    <w:rsid w:val="007D6DCE"/>
    <w:rsid w:val="007D72C4"/>
    <w:rsid w:val="007E2CFE"/>
    <w:rsid w:val="007E59C9"/>
    <w:rsid w:val="007E632A"/>
    <w:rsid w:val="007F0072"/>
    <w:rsid w:val="007F2EB6"/>
    <w:rsid w:val="007F54C3"/>
    <w:rsid w:val="00802949"/>
    <w:rsid w:val="0080301E"/>
    <w:rsid w:val="0080365F"/>
    <w:rsid w:val="0081003E"/>
    <w:rsid w:val="00812BE5"/>
    <w:rsid w:val="00817429"/>
    <w:rsid w:val="00821514"/>
    <w:rsid w:val="00821E35"/>
    <w:rsid w:val="00822D4C"/>
    <w:rsid w:val="00824591"/>
    <w:rsid w:val="00824AED"/>
    <w:rsid w:val="00826063"/>
    <w:rsid w:val="00827820"/>
    <w:rsid w:val="008300F8"/>
    <w:rsid w:val="00831B8B"/>
    <w:rsid w:val="0083405D"/>
    <w:rsid w:val="008352D4"/>
    <w:rsid w:val="00836DB9"/>
    <w:rsid w:val="00837C67"/>
    <w:rsid w:val="00837DEC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056A"/>
    <w:rsid w:val="008806DB"/>
    <w:rsid w:val="00881926"/>
    <w:rsid w:val="0088318F"/>
    <w:rsid w:val="0088331D"/>
    <w:rsid w:val="008852B0"/>
    <w:rsid w:val="00885AE7"/>
    <w:rsid w:val="00886B60"/>
    <w:rsid w:val="00887889"/>
    <w:rsid w:val="00891415"/>
    <w:rsid w:val="008920FF"/>
    <w:rsid w:val="008926E8"/>
    <w:rsid w:val="008938FA"/>
    <w:rsid w:val="00894F19"/>
    <w:rsid w:val="00896A10"/>
    <w:rsid w:val="008971B5"/>
    <w:rsid w:val="008A5BEE"/>
    <w:rsid w:val="008A5D26"/>
    <w:rsid w:val="008A6B13"/>
    <w:rsid w:val="008A6ECB"/>
    <w:rsid w:val="008B0BF9"/>
    <w:rsid w:val="008B2866"/>
    <w:rsid w:val="008B3859"/>
    <w:rsid w:val="008B436D"/>
    <w:rsid w:val="008B4E49"/>
    <w:rsid w:val="008B5D8D"/>
    <w:rsid w:val="008B7712"/>
    <w:rsid w:val="008B7B26"/>
    <w:rsid w:val="008C3524"/>
    <w:rsid w:val="008C4061"/>
    <w:rsid w:val="008C4229"/>
    <w:rsid w:val="008C5BE0"/>
    <w:rsid w:val="008C7233"/>
    <w:rsid w:val="008D2434"/>
    <w:rsid w:val="008D287A"/>
    <w:rsid w:val="008E171D"/>
    <w:rsid w:val="008E2785"/>
    <w:rsid w:val="008E78A3"/>
    <w:rsid w:val="008F0654"/>
    <w:rsid w:val="008F06CB"/>
    <w:rsid w:val="008F2E83"/>
    <w:rsid w:val="008F612A"/>
    <w:rsid w:val="008F6560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4E3C"/>
    <w:rsid w:val="00937598"/>
    <w:rsid w:val="0093790B"/>
    <w:rsid w:val="00943751"/>
    <w:rsid w:val="00945E1E"/>
    <w:rsid w:val="00946DD0"/>
    <w:rsid w:val="009509E6"/>
    <w:rsid w:val="00950C59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3A7"/>
    <w:rsid w:val="00965F88"/>
    <w:rsid w:val="00984E03"/>
    <w:rsid w:val="00987E85"/>
    <w:rsid w:val="009922E3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0705"/>
    <w:rsid w:val="009D3316"/>
    <w:rsid w:val="009D55AA"/>
    <w:rsid w:val="009E0240"/>
    <w:rsid w:val="009E1323"/>
    <w:rsid w:val="009E3E77"/>
    <w:rsid w:val="009E3FAB"/>
    <w:rsid w:val="009E5B3F"/>
    <w:rsid w:val="009E7BF5"/>
    <w:rsid w:val="009E7C8D"/>
    <w:rsid w:val="009E7D90"/>
    <w:rsid w:val="009F1AB0"/>
    <w:rsid w:val="009F4CDE"/>
    <w:rsid w:val="009F501D"/>
    <w:rsid w:val="009F6C93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3EE"/>
    <w:rsid w:val="00A24FCC"/>
    <w:rsid w:val="00A26A90"/>
    <w:rsid w:val="00A26B27"/>
    <w:rsid w:val="00A272DC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1A09"/>
    <w:rsid w:val="00A51D2A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2B19"/>
    <w:rsid w:val="00A7436E"/>
    <w:rsid w:val="00A74E96"/>
    <w:rsid w:val="00A75A8E"/>
    <w:rsid w:val="00A816B7"/>
    <w:rsid w:val="00A824DD"/>
    <w:rsid w:val="00A83676"/>
    <w:rsid w:val="00A83B7B"/>
    <w:rsid w:val="00A84274"/>
    <w:rsid w:val="00A850F3"/>
    <w:rsid w:val="00A864E3"/>
    <w:rsid w:val="00A9205B"/>
    <w:rsid w:val="00A94574"/>
    <w:rsid w:val="00A95936"/>
    <w:rsid w:val="00A96265"/>
    <w:rsid w:val="00A97084"/>
    <w:rsid w:val="00AA0C0E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24E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63"/>
    <w:rsid w:val="00AE4FBE"/>
    <w:rsid w:val="00AE650F"/>
    <w:rsid w:val="00AE6555"/>
    <w:rsid w:val="00AE65A6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0AE9"/>
    <w:rsid w:val="00B21487"/>
    <w:rsid w:val="00B232D1"/>
    <w:rsid w:val="00B24DB5"/>
    <w:rsid w:val="00B31F9E"/>
    <w:rsid w:val="00B3268F"/>
    <w:rsid w:val="00B32C2C"/>
    <w:rsid w:val="00B33A1A"/>
    <w:rsid w:val="00B33E6C"/>
    <w:rsid w:val="00B36870"/>
    <w:rsid w:val="00B371CC"/>
    <w:rsid w:val="00B41CD9"/>
    <w:rsid w:val="00B427E6"/>
    <w:rsid w:val="00B428A6"/>
    <w:rsid w:val="00B43E1F"/>
    <w:rsid w:val="00B45FBC"/>
    <w:rsid w:val="00B51A7D"/>
    <w:rsid w:val="00B52B5B"/>
    <w:rsid w:val="00B535C2"/>
    <w:rsid w:val="00B55544"/>
    <w:rsid w:val="00B642FC"/>
    <w:rsid w:val="00B64A60"/>
    <w:rsid w:val="00B64D26"/>
    <w:rsid w:val="00B64FBB"/>
    <w:rsid w:val="00B653C0"/>
    <w:rsid w:val="00B70E22"/>
    <w:rsid w:val="00B7263A"/>
    <w:rsid w:val="00B774CB"/>
    <w:rsid w:val="00B8016C"/>
    <w:rsid w:val="00B80402"/>
    <w:rsid w:val="00B80B9A"/>
    <w:rsid w:val="00B830B7"/>
    <w:rsid w:val="00B848EA"/>
    <w:rsid w:val="00B84B2B"/>
    <w:rsid w:val="00B90500"/>
    <w:rsid w:val="00B9176C"/>
    <w:rsid w:val="00B935A4"/>
    <w:rsid w:val="00B95851"/>
    <w:rsid w:val="00BA561A"/>
    <w:rsid w:val="00BB086E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8E8"/>
    <w:rsid w:val="00BC2E3D"/>
    <w:rsid w:val="00BC4BC6"/>
    <w:rsid w:val="00BC52FD"/>
    <w:rsid w:val="00BC6E62"/>
    <w:rsid w:val="00BC7443"/>
    <w:rsid w:val="00BD0648"/>
    <w:rsid w:val="00BD1040"/>
    <w:rsid w:val="00BD2664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2AB0"/>
    <w:rsid w:val="00C04CEF"/>
    <w:rsid w:val="00C0662F"/>
    <w:rsid w:val="00C11943"/>
    <w:rsid w:val="00C12E96"/>
    <w:rsid w:val="00C14763"/>
    <w:rsid w:val="00C15E29"/>
    <w:rsid w:val="00C16141"/>
    <w:rsid w:val="00C2363F"/>
    <w:rsid w:val="00C236C8"/>
    <w:rsid w:val="00C260B1"/>
    <w:rsid w:val="00C26E56"/>
    <w:rsid w:val="00C27FCA"/>
    <w:rsid w:val="00C31406"/>
    <w:rsid w:val="00C37194"/>
    <w:rsid w:val="00C40637"/>
    <w:rsid w:val="00C40F6C"/>
    <w:rsid w:val="00C44426"/>
    <w:rsid w:val="00C445F3"/>
    <w:rsid w:val="00C451F4"/>
    <w:rsid w:val="00C45EB1"/>
    <w:rsid w:val="00C513DC"/>
    <w:rsid w:val="00C54A3A"/>
    <w:rsid w:val="00C55566"/>
    <w:rsid w:val="00C56448"/>
    <w:rsid w:val="00C63082"/>
    <w:rsid w:val="00C667BE"/>
    <w:rsid w:val="00C6766B"/>
    <w:rsid w:val="00C72223"/>
    <w:rsid w:val="00C726BA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0BB1"/>
    <w:rsid w:val="00CB18D0"/>
    <w:rsid w:val="00CB1C8A"/>
    <w:rsid w:val="00CB24F5"/>
    <w:rsid w:val="00CB2663"/>
    <w:rsid w:val="00CB3BBE"/>
    <w:rsid w:val="00CB59E9"/>
    <w:rsid w:val="00CB7B9B"/>
    <w:rsid w:val="00CC0A6E"/>
    <w:rsid w:val="00CC0D6A"/>
    <w:rsid w:val="00CC31C2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29E3"/>
    <w:rsid w:val="00CF4813"/>
    <w:rsid w:val="00CF5233"/>
    <w:rsid w:val="00D029B8"/>
    <w:rsid w:val="00D02F60"/>
    <w:rsid w:val="00D03E7F"/>
    <w:rsid w:val="00D0464E"/>
    <w:rsid w:val="00D04A96"/>
    <w:rsid w:val="00D07A7B"/>
    <w:rsid w:val="00D10495"/>
    <w:rsid w:val="00D10E06"/>
    <w:rsid w:val="00D15197"/>
    <w:rsid w:val="00D16820"/>
    <w:rsid w:val="00D169C8"/>
    <w:rsid w:val="00D1793F"/>
    <w:rsid w:val="00D2002C"/>
    <w:rsid w:val="00D21AF0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237"/>
    <w:rsid w:val="00D71A25"/>
    <w:rsid w:val="00D71FCF"/>
    <w:rsid w:val="00D72521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724"/>
    <w:rsid w:val="00DC1C6B"/>
    <w:rsid w:val="00DC2C2E"/>
    <w:rsid w:val="00DC4AF0"/>
    <w:rsid w:val="00DC7886"/>
    <w:rsid w:val="00DD0CF2"/>
    <w:rsid w:val="00DE1554"/>
    <w:rsid w:val="00DE2901"/>
    <w:rsid w:val="00DE590F"/>
    <w:rsid w:val="00DE5D12"/>
    <w:rsid w:val="00DE7DC1"/>
    <w:rsid w:val="00DF1948"/>
    <w:rsid w:val="00DF19E4"/>
    <w:rsid w:val="00DF3777"/>
    <w:rsid w:val="00DF3F7E"/>
    <w:rsid w:val="00DF7648"/>
    <w:rsid w:val="00E00E29"/>
    <w:rsid w:val="00E02BAB"/>
    <w:rsid w:val="00E04CEB"/>
    <w:rsid w:val="00E060BC"/>
    <w:rsid w:val="00E06467"/>
    <w:rsid w:val="00E11420"/>
    <w:rsid w:val="00E132FB"/>
    <w:rsid w:val="00E170B7"/>
    <w:rsid w:val="00E177DD"/>
    <w:rsid w:val="00E20900"/>
    <w:rsid w:val="00E20C7F"/>
    <w:rsid w:val="00E23279"/>
    <w:rsid w:val="00E2396E"/>
    <w:rsid w:val="00E24728"/>
    <w:rsid w:val="00E2551F"/>
    <w:rsid w:val="00E276AC"/>
    <w:rsid w:val="00E34A35"/>
    <w:rsid w:val="00E37C2F"/>
    <w:rsid w:val="00E41C28"/>
    <w:rsid w:val="00E453B2"/>
    <w:rsid w:val="00E45BDC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7A9"/>
    <w:rsid w:val="00E66C50"/>
    <w:rsid w:val="00E679D3"/>
    <w:rsid w:val="00E71208"/>
    <w:rsid w:val="00E71444"/>
    <w:rsid w:val="00E71C91"/>
    <w:rsid w:val="00E720A1"/>
    <w:rsid w:val="00E75268"/>
    <w:rsid w:val="00E75DDA"/>
    <w:rsid w:val="00E773E8"/>
    <w:rsid w:val="00E83ADD"/>
    <w:rsid w:val="00E84F38"/>
    <w:rsid w:val="00E85623"/>
    <w:rsid w:val="00E85BAD"/>
    <w:rsid w:val="00E86C50"/>
    <w:rsid w:val="00E87441"/>
    <w:rsid w:val="00E91FAE"/>
    <w:rsid w:val="00E96E3F"/>
    <w:rsid w:val="00EA0861"/>
    <w:rsid w:val="00EA270C"/>
    <w:rsid w:val="00EA4974"/>
    <w:rsid w:val="00EA532E"/>
    <w:rsid w:val="00EB06D9"/>
    <w:rsid w:val="00EB17D9"/>
    <w:rsid w:val="00EB192B"/>
    <w:rsid w:val="00EB19ED"/>
    <w:rsid w:val="00EB1CAB"/>
    <w:rsid w:val="00EC0F5A"/>
    <w:rsid w:val="00EC3318"/>
    <w:rsid w:val="00EC4265"/>
    <w:rsid w:val="00EC4CEB"/>
    <w:rsid w:val="00EC5A04"/>
    <w:rsid w:val="00EC659E"/>
    <w:rsid w:val="00ED2072"/>
    <w:rsid w:val="00ED2AE0"/>
    <w:rsid w:val="00ED5553"/>
    <w:rsid w:val="00ED5E36"/>
    <w:rsid w:val="00ED6961"/>
    <w:rsid w:val="00EE33CD"/>
    <w:rsid w:val="00EE3CE8"/>
    <w:rsid w:val="00EE5D3F"/>
    <w:rsid w:val="00EF0B96"/>
    <w:rsid w:val="00EF3486"/>
    <w:rsid w:val="00EF47AF"/>
    <w:rsid w:val="00EF53B6"/>
    <w:rsid w:val="00F00B73"/>
    <w:rsid w:val="00F115CA"/>
    <w:rsid w:val="00F14817"/>
    <w:rsid w:val="00F14923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1454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4FE5"/>
    <w:rsid w:val="00F65721"/>
    <w:rsid w:val="00F66B34"/>
    <w:rsid w:val="00F675B9"/>
    <w:rsid w:val="00F711C9"/>
    <w:rsid w:val="00F74C59"/>
    <w:rsid w:val="00F75C3A"/>
    <w:rsid w:val="00F8122B"/>
    <w:rsid w:val="00F82E30"/>
    <w:rsid w:val="00F831CB"/>
    <w:rsid w:val="00F848A3"/>
    <w:rsid w:val="00F84ACF"/>
    <w:rsid w:val="00F85742"/>
    <w:rsid w:val="00F85BF8"/>
    <w:rsid w:val="00F85D50"/>
    <w:rsid w:val="00F871CE"/>
    <w:rsid w:val="00F87802"/>
    <w:rsid w:val="00F92C0A"/>
    <w:rsid w:val="00F9415B"/>
    <w:rsid w:val="00F97DF4"/>
    <w:rsid w:val="00FA00F4"/>
    <w:rsid w:val="00FA13C2"/>
    <w:rsid w:val="00FA7F91"/>
    <w:rsid w:val="00FB121C"/>
    <w:rsid w:val="00FB1CDD"/>
    <w:rsid w:val="00FB2C2F"/>
    <w:rsid w:val="00FB305C"/>
    <w:rsid w:val="00FC2E3D"/>
    <w:rsid w:val="00FC361C"/>
    <w:rsid w:val="00FC3BDE"/>
    <w:rsid w:val="00FC4A8B"/>
    <w:rsid w:val="00FC6C3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1853C"/>
  <w15:docId w15:val="{0323FEE1-D8C4-4535-B8F7-CDFFC479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22B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ascii="Arial" w:hAnsi="Arial" w:cs="Arial"/>
      <w:kern w:val="28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overflowPunct/>
      <w:autoSpaceDE/>
      <w:autoSpaceDN/>
      <w:adjustRightInd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360" w:lineRule="auto"/>
    </w:pPr>
    <w:rPr>
      <w:rFonts w:ascii="Times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360" w:lineRule="auto"/>
    </w:pPr>
    <w:rPr>
      <w:rFonts w:ascii="Times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overflowPunct/>
      <w:spacing w:line="360" w:lineRule="auto"/>
    </w:pPr>
    <w:rPr>
      <w:rFonts w:ascii="Times" w:hAnsi="Times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overflowPunct/>
      <w:spacing w:line="360" w:lineRule="auto"/>
    </w:pPr>
    <w:rPr>
      <w:rFonts w:ascii="Times" w:hAnsi="Times" w:cs="Times New Roman"/>
      <w:kern w:val="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overflowPunct/>
      <w:spacing w:line="360" w:lineRule="auto"/>
    </w:pPr>
    <w:rPr>
      <w:rFonts w:ascii="Times New Roman" w:eastAsiaTheme="minorEastAsia" w:hAnsi="Times New Roman"/>
      <w:b/>
      <w:i/>
      <w:kern w:val="0"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overflowPunct/>
      <w:autoSpaceDE/>
      <w:autoSpaceDN/>
      <w:adjustRightInd/>
      <w:ind w:left="283" w:hanging="170"/>
    </w:pPr>
    <w:rPr>
      <w:rFonts w:ascii="Times New Roman" w:eastAsiaTheme="minorEastAsia" w:hAnsi="Times New Roman"/>
      <w:kern w:val="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overflowPunct/>
      <w:spacing w:line="360" w:lineRule="auto"/>
      <w:ind w:firstLine="510"/>
    </w:pPr>
    <w:rPr>
      <w:rFonts w:ascii="Times" w:eastAsiaTheme="minorEastAsia" w:hAnsi="Times"/>
      <w:bCs/>
      <w:kern w:val="24"/>
      <w:sz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overflowPunct/>
      <w:spacing w:line="360" w:lineRule="auto"/>
      <w:jc w:val="center"/>
    </w:pPr>
    <w:rPr>
      <w:rFonts w:ascii="Times" w:eastAsiaTheme="minorEastAsia" w:hAnsi="Times"/>
      <w:bCs/>
      <w:kern w:val="24"/>
      <w:sz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14463D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siec.MS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D0D393-9E94-427D-84A2-9C895FA3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Ziembicka Małgorzata</dc:creator>
  <cp:lastModifiedBy>Jakubiak Magdalena</cp:lastModifiedBy>
  <cp:revision>2</cp:revision>
  <cp:lastPrinted>2018-11-28T06:45:00Z</cp:lastPrinted>
  <dcterms:created xsi:type="dcterms:W3CDTF">2021-04-14T12:15:00Z</dcterms:created>
  <dcterms:modified xsi:type="dcterms:W3CDTF">2021-04-14T12:15:00Z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