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02EAE" w14:textId="4094CE9F" w:rsidR="006A6E20" w:rsidRPr="006A6E20" w:rsidRDefault="006A6E20" w:rsidP="00B01338">
      <w:pPr>
        <w:spacing w:after="120" w:line="360" w:lineRule="auto"/>
        <w:jc w:val="right"/>
        <w:rPr>
          <w:rFonts w:ascii="Arial" w:hAnsi="Arial" w:cs="Arial"/>
          <w:sz w:val="20"/>
          <w:szCs w:val="20"/>
        </w:rPr>
      </w:pPr>
      <w:r w:rsidRPr="006A6E20">
        <w:rPr>
          <w:rFonts w:ascii="Arial" w:hAnsi="Arial" w:cs="Arial"/>
          <w:sz w:val="20"/>
          <w:szCs w:val="20"/>
        </w:rPr>
        <w:t xml:space="preserve">Załącznik nr </w:t>
      </w:r>
      <w:r w:rsidR="00C578B9">
        <w:rPr>
          <w:rFonts w:ascii="Arial" w:hAnsi="Arial" w:cs="Arial"/>
          <w:sz w:val="20"/>
          <w:szCs w:val="20"/>
        </w:rPr>
        <w:t>9</w:t>
      </w:r>
      <w:r w:rsidRPr="006A6E20">
        <w:rPr>
          <w:rFonts w:ascii="Arial" w:hAnsi="Arial" w:cs="Arial"/>
          <w:sz w:val="20"/>
          <w:szCs w:val="20"/>
        </w:rPr>
        <w:t xml:space="preserve"> do Wniosku o </w:t>
      </w:r>
      <w:r w:rsidR="003251CF">
        <w:rPr>
          <w:rFonts w:ascii="Arial" w:hAnsi="Arial" w:cs="Arial"/>
          <w:sz w:val="20"/>
          <w:szCs w:val="20"/>
        </w:rPr>
        <w:t>dofinansowanie</w:t>
      </w:r>
      <w:r w:rsidRPr="006A6E20">
        <w:rPr>
          <w:rFonts w:ascii="Arial" w:hAnsi="Arial" w:cs="Arial"/>
          <w:sz w:val="20"/>
          <w:szCs w:val="20"/>
        </w:rPr>
        <w:t xml:space="preserve">  </w:t>
      </w:r>
    </w:p>
    <w:p w14:paraId="493F6FA8" w14:textId="77777777" w:rsidR="006A6E20" w:rsidRDefault="006A6E20" w:rsidP="00B01338">
      <w:pPr>
        <w:spacing w:after="120" w:line="360" w:lineRule="auto"/>
        <w:rPr>
          <w:rFonts w:ascii="Arial" w:hAnsi="Arial" w:cs="Arial"/>
        </w:rPr>
      </w:pPr>
    </w:p>
    <w:p w14:paraId="6A5B0557" w14:textId="03B95337" w:rsidR="005D3B69" w:rsidRPr="00B01338" w:rsidRDefault="007E5668" w:rsidP="00B01338">
      <w:pPr>
        <w:spacing w:after="120" w:line="360" w:lineRule="auto"/>
        <w:jc w:val="center"/>
        <w:rPr>
          <w:rFonts w:ascii="Arial" w:hAnsi="Arial" w:cs="Arial"/>
          <w:b/>
          <w:bCs/>
        </w:rPr>
      </w:pPr>
      <w:r w:rsidRPr="00B01338">
        <w:rPr>
          <w:rFonts w:ascii="Arial" w:hAnsi="Arial" w:cs="Arial"/>
          <w:b/>
          <w:bCs/>
        </w:rPr>
        <w:t>KONCEPCJA PROJEKTU</w:t>
      </w:r>
    </w:p>
    <w:p w14:paraId="617BB103" w14:textId="66E495FD" w:rsidR="000611BA" w:rsidRDefault="000611BA" w:rsidP="00B01338">
      <w:pPr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78A45422" w14:textId="06A40B35" w:rsidR="00AB0D66" w:rsidRPr="00AB0D66" w:rsidRDefault="00A360C6" w:rsidP="00AB0D66">
      <w:pPr>
        <w:pStyle w:val="Akapitzlist"/>
        <w:numPr>
          <w:ilvl w:val="0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b/>
          <w:bCs/>
        </w:rPr>
      </w:pPr>
      <w:r w:rsidRPr="00A360C6">
        <w:rPr>
          <w:rFonts w:ascii="Arial" w:hAnsi="Arial" w:cs="Arial"/>
          <w:b/>
          <w:bCs/>
        </w:rPr>
        <w:t>ZASADY REALIZAC</w:t>
      </w:r>
      <w:r w:rsidR="00FE7902">
        <w:rPr>
          <w:rFonts w:ascii="Arial" w:hAnsi="Arial" w:cs="Arial"/>
          <w:b/>
          <w:bCs/>
        </w:rPr>
        <w:t>JI</w:t>
      </w:r>
      <w:r w:rsidRPr="00A360C6">
        <w:rPr>
          <w:rFonts w:ascii="Arial" w:hAnsi="Arial" w:cs="Arial"/>
          <w:b/>
          <w:bCs/>
        </w:rPr>
        <w:t xml:space="preserve"> PROJEKTU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288"/>
      </w:tblGrid>
      <w:tr w:rsidR="00595A68" w:rsidRPr="005A5485" w14:paraId="02EC88AB" w14:textId="77777777" w:rsidTr="008A25E3">
        <w:trPr>
          <w:trHeight w:val="929"/>
        </w:trPr>
        <w:tc>
          <w:tcPr>
            <w:tcW w:w="5000" w:type="pct"/>
            <w:shd w:val="clear" w:color="auto" w:fill="D9D9D9"/>
          </w:tcPr>
          <w:p w14:paraId="23949F54" w14:textId="77777777" w:rsidR="00595A68" w:rsidRPr="005A5485" w:rsidRDefault="00595A68" w:rsidP="008A25E3">
            <w:p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bookmarkStart w:id="0" w:name="_Hlk90977017"/>
            <w:r w:rsidRPr="005A5485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Instrukcja</w:t>
            </w:r>
            <w:r w:rsidRPr="005A5485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</w:p>
          <w:p w14:paraId="2FAB98EC" w14:textId="1FA19759" w:rsidR="00595A68" w:rsidRPr="009063B8" w:rsidRDefault="003D4229" w:rsidP="00C578B9">
            <w:p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3D4229">
              <w:rPr>
                <w:rFonts w:ascii="Arial" w:hAnsi="Arial" w:cs="Arial"/>
                <w:sz w:val="20"/>
                <w:szCs w:val="20"/>
                <w:lang w:eastAsia="en-GB"/>
              </w:rPr>
              <w:t xml:space="preserve">Należy opisać zasady, na jakich będzie realizowany projekt na poziomie </w:t>
            </w:r>
            <w:proofErr w:type="spellStart"/>
            <w:r w:rsidRPr="003D4229">
              <w:rPr>
                <w:rFonts w:ascii="Arial" w:hAnsi="Arial" w:cs="Arial"/>
                <w:sz w:val="20"/>
                <w:szCs w:val="20"/>
                <w:lang w:eastAsia="en-GB"/>
              </w:rPr>
              <w:t>grantodawca</w:t>
            </w:r>
            <w:proofErr w:type="spellEnd"/>
            <w:r w:rsidRPr="003D4229">
              <w:rPr>
                <w:rFonts w:ascii="Arial" w:hAnsi="Arial" w:cs="Arial"/>
                <w:sz w:val="20"/>
                <w:szCs w:val="20"/>
                <w:lang w:eastAsia="en-GB"/>
              </w:rPr>
              <w:t xml:space="preserve"> (NFOŚiGW) - docelowy beneficjent </w:t>
            </w:r>
            <w:r w:rsidRPr="009063B8">
              <w:rPr>
                <w:rFonts w:ascii="Arial" w:hAnsi="Arial" w:cs="Arial"/>
                <w:sz w:val="20"/>
                <w:szCs w:val="20"/>
                <w:lang w:eastAsia="en-GB"/>
              </w:rPr>
              <w:t>Programu Czyste Powietrze</w:t>
            </w:r>
            <w:r w:rsidRPr="003D4229">
              <w:rPr>
                <w:rFonts w:ascii="Arial" w:hAnsi="Arial" w:cs="Arial"/>
                <w:sz w:val="20"/>
                <w:szCs w:val="20"/>
                <w:lang w:eastAsia="en-GB"/>
              </w:rPr>
              <w:t xml:space="preserve"> tj. </w:t>
            </w:r>
            <w:proofErr w:type="spellStart"/>
            <w:r w:rsidRPr="003D4229">
              <w:rPr>
                <w:rFonts w:ascii="Arial" w:hAnsi="Arial" w:cs="Arial"/>
                <w:sz w:val="20"/>
                <w:szCs w:val="20"/>
                <w:lang w:eastAsia="en-GB"/>
              </w:rPr>
              <w:t>grantobiorca</w:t>
            </w:r>
            <w:proofErr w:type="spellEnd"/>
            <w:r w:rsidRPr="003D4229">
              <w:rPr>
                <w:rFonts w:ascii="Arial" w:hAnsi="Arial" w:cs="Arial"/>
                <w:sz w:val="20"/>
                <w:szCs w:val="20"/>
                <w:lang w:eastAsia="en-GB"/>
              </w:rPr>
              <w:t xml:space="preserve">. Należy opisać, w jaki sposób zapewniona będzie zgodność realizacji </w:t>
            </w:r>
            <w:r w:rsidRPr="009063B8">
              <w:rPr>
                <w:rFonts w:ascii="Arial" w:hAnsi="Arial" w:cs="Arial"/>
                <w:sz w:val="20"/>
                <w:szCs w:val="20"/>
                <w:lang w:eastAsia="en-GB"/>
              </w:rPr>
              <w:t>Programu Czyste Powietrze</w:t>
            </w:r>
            <w:r w:rsidRPr="003D4229">
              <w:rPr>
                <w:rFonts w:ascii="Arial" w:hAnsi="Arial" w:cs="Arial"/>
                <w:sz w:val="20"/>
                <w:szCs w:val="20"/>
                <w:lang w:eastAsia="en-GB"/>
              </w:rPr>
              <w:t xml:space="preserve"> w ramach </w:t>
            </w:r>
            <w:bookmarkStart w:id="1" w:name="_Hlk105424509"/>
            <w:r w:rsidRPr="003D4229">
              <w:rPr>
                <w:rFonts w:ascii="Arial" w:hAnsi="Arial" w:cs="Arial"/>
                <w:sz w:val="20"/>
                <w:szCs w:val="20"/>
                <w:lang w:eastAsia="en-GB"/>
              </w:rPr>
              <w:t xml:space="preserve">Działania </w:t>
            </w:r>
            <w:bookmarkEnd w:id="1"/>
            <w:r w:rsidRPr="009063B8">
              <w:rPr>
                <w:rFonts w:ascii="Arial" w:hAnsi="Arial" w:cs="Arial"/>
                <w:sz w:val="20"/>
                <w:szCs w:val="20"/>
                <w:lang w:eastAsia="en-GB"/>
              </w:rPr>
              <w:t xml:space="preserve">1.1 Efektywność energetyczna </w:t>
            </w:r>
            <w:proofErr w:type="spellStart"/>
            <w:r w:rsidRPr="009063B8">
              <w:rPr>
                <w:rFonts w:ascii="Arial" w:hAnsi="Arial" w:cs="Arial"/>
                <w:sz w:val="20"/>
                <w:szCs w:val="20"/>
                <w:lang w:eastAsia="en-GB"/>
              </w:rPr>
              <w:t>FEnIKS</w:t>
            </w:r>
            <w:proofErr w:type="spellEnd"/>
            <w:r w:rsidRPr="003D4229">
              <w:rPr>
                <w:rFonts w:ascii="Arial" w:hAnsi="Arial" w:cs="Arial"/>
                <w:sz w:val="20"/>
                <w:szCs w:val="20"/>
                <w:lang w:eastAsia="en-GB"/>
              </w:rPr>
              <w:t xml:space="preserve"> z zasadami realizacji projektu grantowego </w:t>
            </w:r>
            <w:r w:rsidRPr="009063B8">
              <w:rPr>
                <w:rFonts w:ascii="Arial" w:hAnsi="Arial" w:cs="Arial"/>
                <w:sz w:val="20"/>
                <w:szCs w:val="20"/>
                <w:lang w:eastAsia="en-GB"/>
              </w:rPr>
              <w:t xml:space="preserve">w rozumieniu artykułu 41 ustawy z dnia 28 kwietnia 2022 r. o zasadach realizacji zadań finansowanych ze środków europejskich w perspektywie finansowej 2021–2027 (ustawa wdrożeniowa). Należy wskazać na jakich zasadach zapewniona zostanie </w:t>
            </w:r>
            <w:r w:rsidR="009063B8" w:rsidRPr="009063B8">
              <w:rPr>
                <w:rFonts w:ascii="Arial" w:hAnsi="Arial" w:cs="Arial"/>
                <w:sz w:val="20"/>
                <w:szCs w:val="20"/>
                <w:lang w:eastAsia="en-GB"/>
              </w:rPr>
              <w:t xml:space="preserve">demarkacja pomiędzy </w:t>
            </w:r>
            <w:r w:rsidRPr="009063B8">
              <w:rPr>
                <w:rFonts w:ascii="Arial" w:hAnsi="Arial" w:cs="Arial"/>
                <w:sz w:val="20"/>
                <w:szCs w:val="20"/>
                <w:lang w:eastAsia="en-GB"/>
              </w:rPr>
              <w:t>finasowani</w:t>
            </w:r>
            <w:r w:rsidR="009063B8" w:rsidRPr="009063B8">
              <w:rPr>
                <w:rFonts w:ascii="Arial" w:hAnsi="Arial" w:cs="Arial"/>
                <w:sz w:val="20"/>
                <w:szCs w:val="20"/>
                <w:lang w:eastAsia="en-GB"/>
              </w:rPr>
              <w:t>em</w:t>
            </w:r>
            <w:r w:rsidRPr="009063B8">
              <w:rPr>
                <w:rFonts w:ascii="Arial" w:hAnsi="Arial" w:cs="Arial"/>
                <w:sz w:val="20"/>
                <w:szCs w:val="20"/>
                <w:lang w:eastAsia="en-GB"/>
              </w:rPr>
              <w:t xml:space="preserve"> wniosków składanych przez </w:t>
            </w:r>
            <w:proofErr w:type="spellStart"/>
            <w:r w:rsidRPr="009063B8">
              <w:rPr>
                <w:rFonts w:ascii="Arial" w:hAnsi="Arial" w:cs="Arial"/>
                <w:sz w:val="20"/>
                <w:szCs w:val="20"/>
                <w:lang w:eastAsia="en-GB"/>
              </w:rPr>
              <w:t>grantobiorów</w:t>
            </w:r>
            <w:proofErr w:type="spellEnd"/>
            <w:r w:rsidRPr="009063B8">
              <w:rPr>
                <w:rFonts w:ascii="Arial" w:hAnsi="Arial" w:cs="Arial"/>
                <w:sz w:val="20"/>
                <w:szCs w:val="20"/>
                <w:lang w:eastAsia="en-GB"/>
              </w:rPr>
              <w:t xml:space="preserve"> </w:t>
            </w:r>
            <w:r w:rsidR="009063B8" w:rsidRPr="009063B8">
              <w:rPr>
                <w:rFonts w:ascii="Arial" w:hAnsi="Arial" w:cs="Arial"/>
                <w:sz w:val="20"/>
                <w:szCs w:val="20"/>
                <w:lang w:eastAsia="en-GB"/>
              </w:rPr>
              <w:t>w ramach</w:t>
            </w:r>
            <w:r w:rsidRPr="009063B8">
              <w:rPr>
                <w:rFonts w:ascii="Arial" w:hAnsi="Arial" w:cs="Arial"/>
                <w:sz w:val="20"/>
                <w:szCs w:val="20"/>
                <w:lang w:eastAsia="en-GB"/>
              </w:rPr>
              <w:t xml:space="preserve"> </w:t>
            </w:r>
            <w:r w:rsidR="009063B8" w:rsidRPr="009063B8">
              <w:rPr>
                <w:rFonts w:ascii="Arial" w:hAnsi="Arial" w:cs="Arial"/>
                <w:sz w:val="20"/>
                <w:szCs w:val="20"/>
                <w:lang w:eastAsia="en-GB"/>
              </w:rPr>
              <w:t xml:space="preserve">Programu Priorytetowego Czyste Powietrze (finansowanie w ramach KPO) </w:t>
            </w:r>
            <w:r w:rsidR="009063B8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="009063B8" w:rsidRPr="009063B8">
              <w:rPr>
                <w:rFonts w:ascii="Arial" w:hAnsi="Arial" w:cs="Arial"/>
                <w:sz w:val="20"/>
                <w:szCs w:val="20"/>
                <w:lang w:eastAsia="en-GB"/>
              </w:rPr>
              <w:t xml:space="preserve">a Programem Czyste Powietrze, realizowanym ze środków </w:t>
            </w:r>
            <w:proofErr w:type="spellStart"/>
            <w:r w:rsidR="009063B8" w:rsidRPr="009063B8">
              <w:rPr>
                <w:rFonts w:ascii="Arial" w:hAnsi="Arial" w:cs="Arial"/>
                <w:sz w:val="20"/>
                <w:szCs w:val="20"/>
                <w:lang w:eastAsia="en-GB"/>
              </w:rPr>
              <w:t>FEnIKS</w:t>
            </w:r>
            <w:proofErr w:type="spellEnd"/>
            <w:r w:rsidR="009063B8" w:rsidRPr="009063B8">
              <w:rPr>
                <w:rFonts w:ascii="Arial" w:hAnsi="Arial" w:cs="Arial"/>
                <w:sz w:val="20"/>
                <w:szCs w:val="20"/>
                <w:lang w:eastAsia="en-GB"/>
              </w:rPr>
              <w:t>.</w:t>
            </w:r>
          </w:p>
          <w:p w14:paraId="651651C0" w14:textId="77777777" w:rsidR="00595A68" w:rsidRPr="00595A68" w:rsidRDefault="00595A68" w:rsidP="00595A68">
            <w:p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 xml:space="preserve">W szczególności należy opisać: </w:t>
            </w:r>
          </w:p>
          <w:p w14:paraId="0868D609" w14:textId="653368A1" w:rsidR="009063B8" w:rsidRPr="009063B8" w:rsidRDefault="009063B8" w:rsidP="009063B8">
            <w:pPr>
              <w:pStyle w:val="Akapitzlist"/>
              <w:numPr>
                <w:ilvl w:val="0"/>
                <w:numId w:val="7"/>
              </w:numPr>
              <w:spacing w:before="240"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9063B8">
              <w:rPr>
                <w:rFonts w:ascii="Arial" w:hAnsi="Arial" w:cs="Arial"/>
                <w:sz w:val="20"/>
                <w:szCs w:val="20"/>
                <w:lang w:eastAsia="en-GB"/>
              </w:rPr>
              <w:t>cel realizacji projektu</w:t>
            </w:r>
            <w:r>
              <w:rPr>
                <w:rFonts w:ascii="Arial" w:hAnsi="Arial" w:cs="Arial"/>
                <w:sz w:val="20"/>
                <w:szCs w:val="20"/>
                <w:lang w:eastAsia="en-GB"/>
              </w:rPr>
              <w:t>;</w:t>
            </w:r>
          </w:p>
          <w:p w14:paraId="38E7D2EA" w14:textId="0041E39A" w:rsidR="009063B8" w:rsidRPr="009063B8" w:rsidRDefault="009063B8" w:rsidP="009063B8">
            <w:pPr>
              <w:pStyle w:val="Akapitzlist"/>
              <w:numPr>
                <w:ilvl w:val="0"/>
                <w:numId w:val="7"/>
              </w:numPr>
              <w:spacing w:before="240"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9063B8">
              <w:rPr>
                <w:rFonts w:ascii="Arial" w:hAnsi="Arial" w:cs="Arial"/>
                <w:sz w:val="20"/>
                <w:szCs w:val="20"/>
                <w:lang w:eastAsia="en-GB"/>
              </w:rPr>
              <w:t xml:space="preserve">sposób zawarcia umowy o powierzenie grantu; </w:t>
            </w:r>
          </w:p>
          <w:p w14:paraId="309324F7" w14:textId="50B17D77" w:rsidR="009063B8" w:rsidRPr="009063B8" w:rsidRDefault="009063B8" w:rsidP="009063B8">
            <w:pPr>
              <w:pStyle w:val="Akapitzlist"/>
              <w:numPr>
                <w:ilvl w:val="0"/>
                <w:numId w:val="7"/>
              </w:numPr>
              <w:spacing w:before="240"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9063B8">
              <w:rPr>
                <w:rFonts w:ascii="Arial" w:hAnsi="Arial" w:cs="Arial"/>
                <w:sz w:val="20"/>
                <w:szCs w:val="20"/>
                <w:lang w:eastAsia="en-GB"/>
              </w:rPr>
              <w:t>opis sposobu realizacji obowiązków beneficjenta;</w:t>
            </w:r>
          </w:p>
          <w:p w14:paraId="17B12BDD" w14:textId="44272DF3" w:rsidR="00595A68" w:rsidRPr="00595A68" w:rsidRDefault="009063B8" w:rsidP="009063B8">
            <w:pPr>
              <w:pStyle w:val="Akapitzlist"/>
              <w:numPr>
                <w:ilvl w:val="0"/>
                <w:numId w:val="7"/>
              </w:numPr>
              <w:spacing w:before="240"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9063B8">
              <w:rPr>
                <w:rFonts w:ascii="Arial" w:hAnsi="Arial" w:cs="Arial"/>
                <w:sz w:val="20"/>
                <w:szCs w:val="20"/>
                <w:lang w:eastAsia="en-GB"/>
              </w:rPr>
              <w:t>oraz planowany tryb uzgodnienia procedur dotyczących realizacji projektu grantowego.</w:t>
            </w:r>
          </w:p>
        </w:tc>
      </w:tr>
      <w:bookmarkEnd w:id="0"/>
    </w:tbl>
    <w:p w14:paraId="269A506F" w14:textId="13DBD164" w:rsidR="00595A68" w:rsidRDefault="00595A68" w:rsidP="00AB0D66">
      <w:pPr>
        <w:spacing w:after="120" w:line="276" w:lineRule="auto"/>
        <w:jc w:val="both"/>
        <w:rPr>
          <w:rFonts w:ascii="Arial" w:hAnsi="Arial" w:cs="Arial"/>
          <w:i/>
          <w:iCs/>
        </w:rPr>
      </w:pPr>
    </w:p>
    <w:p w14:paraId="7549D919" w14:textId="4D0A8514" w:rsidR="002159A0" w:rsidRPr="00595A68" w:rsidRDefault="00595A68" w:rsidP="00595A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bookmarkStart w:id="2" w:name="_Hlk90977165"/>
      <w:r w:rsidRPr="00595A68">
        <w:rPr>
          <w:rFonts w:ascii="Arial" w:eastAsia="Calibri" w:hAnsi="Arial" w:cs="Arial"/>
          <w:sz w:val="20"/>
          <w:szCs w:val="20"/>
          <w:lang w:eastAsia="en-GB"/>
        </w:rPr>
        <w:t xml:space="preserve">Max. </w:t>
      </w:r>
      <w:r w:rsidR="009063B8">
        <w:rPr>
          <w:rFonts w:ascii="Arial" w:eastAsia="Calibri" w:hAnsi="Arial" w:cs="Arial"/>
          <w:sz w:val="20"/>
          <w:szCs w:val="20"/>
          <w:lang w:eastAsia="en-GB"/>
        </w:rPr>
        <w:t>5</w:t>
      </w:r>
      <w:r w:rsidR="005667D6">
        <w:rPr>
          <w:rFonts w:ascii="Arial" w:eastAsia="Calibri" w:hAnsi="Arial" w:cs="Arial"/>
          <w:sz w:val="20"/>
          <w:szCs w:val="20"/>
          <w:lang w:eastAsia="en-GB"/>
        </w:rPr>
        <w:t>000</w:t>
      </w:r>
      <w:r w:rsidRPr="00595A68">
        <w:rPr>
          <w:rFonts w:ascii="Arial" w:eastAsia="Calibri" w:hAnsi="Arial" w:cs="Arial"/>
          <w:sz w:val="20"/>
          <w:szCs w:val="20"/>
          <w:lang w:eastAsia="en-GB"/>
        </w:rPr>
        <w:t xml:space="preserve"> znaków</w:t>
      </w:r>
    </w:p>
    <w:bookmarkEnd w:id="2"/>
    <w:p w14:paraId="76D8E4AD" w14:textId="77777777" w:rsidR="002159A0" w:rsidRPr="00ED2C19" w:rsidRDefault="002159A0" w:rsidP="00ED2C19">
      <w:pPr>
        <w:spacing w:after="120" w:line="276" w:lineRule="auto"/>
        <w:jc w:val="both"/>
        <w:rPr>
          <w:rFonts w:ascii="Arial" w:hAnsi="Arial" w:cs="Arial"/>
          <w:i/>
          <w:iCs/>
        </w:rPr>
      </w:pPr>
    </w:p>
    <w:p w14:paraId="406A674E" w14:textId="13A75160" w:rsidR="009063B8" w:rsidRPr="00072E6F" w:rsidRDefault="009063B8" w:rsidP="00072E6F">
      <w:pPr>
        <w:pStyle w:val="Akapitzlist"/>
        <w:numPr>
          <w:ilvl w:val="0"/>
          <w:numId w:val="1"/>
        </w:numPr>
        <w:spacing w:after="120" w:line="276" w:lineRule="auto"/>
        <w:jc w:val="both"/>
        <w:rPr>
          <w:rFonts w:ascii="Arial" w:hAnsi="Arial" w:cs="Arial"/>
          <w:b/>
          <w:bCs/>
        </w:rPr>
      </w:pPr>
      <w:r w:rsidRPr="00072E6F">
        <w:rPr>
          <w:rFonts w:ascii="Arial" w:hAnsi="Arial" w:cs="Arial"/>
          <w:b/>
          <w:bCs/>
        </w:rPr>
        <w:t>SPOSÓB WYBORU GRANTOBIOCÓW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288"/>
      </w:tblGrid>
      <w:tr w:rsidR="009063B8" w:rsidRPr="005A5485" w14:paraId="401FAAC6" w14:textId="77777777" w:rsidTr="00FB479D">
        <w:trPr>
          <w:trHeight w:val="929"/>
        </w:trPr>
        <w:tc>
          <w:tcPr>
            <w:tcW w:w="5000" w:type="pct"/>
            <w:shd w:val="clear" w:color="auto" w:fill="D9D9D9"/>
          </w:tcPr>
          <w:p w14:paraId="4D09F699" w14:textId="77777777" w:rsidR="009063B8" w:rsidRPr="005A5485" w:rsidRDefault="009063B8" w:rsidP="00FB479D">
            <w:p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5A5485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Instrukcja</w:t>
            </w:r>
            <w:r w:rsidRPr="005A5485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</w:p>
          <w:p w14:paraId="12462E91" w14:textId="77777777" w:rsidR="009063B8" w:rsidRPr="00ED2C19" w:rsidRDefault="009063B8" w:rsidP="00FB479D">
            <w:p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ED2C19">
              <w:rPr>
                <w:rFonts w:ascii="Arial" w:hAnsi="Arial" w:cs="Arial"/>
                <w:sz w:val="20"/>
                <w:szCs w:val="20"/>
                <w:lang w:eastAsia="en-GB"/>
              </w:rPr>
              <w:t>Należy opisać następujące kwestie:</w:t>
            </w:r>
          </w:p>
          <w:p w14:paraId="29752221" w14:textId="77777777" w:rsidR="009063B8" w:rsidRPr="00ED2C19" w:rsidRDefault="009063B8" w:rsidP="00FB479D">
            <w:pPr>
              <w:numPr>
                <w:ilvl w:val="0"/>
                <w:numId w:val="8"/>
              </w:num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ED2C19">
              <w:rPr>
                <w:rFonts w:ascii="Arial" w:hAnsi="Arial" w:cs="Arial"/>
                <w:sz w:val="20"/>
                <w:szCs w:val="20"/>
                <w:lang w:eastAsia="en-GB"/>
              </w:rPr>
              <w:t xml:space="preserve">terminy składania wniosków o wsparcie finansowe przez </w:t>
            </w:r>
            <w:proofErr w:type="spellStart"/>
            <w:r w:rsidRPr="00ED2C19">
              <w:rPr>
                <w:rFonts w:ascii="Arial" w:hAnsi="Arial" w:cs="Arial"/>
                <w:sz w:val="20"/>
                <w:szCs w:val="20"/>
                <w:lang w:eastAsia="en-GB"/>
              </w:rPr>
              <w:t>grantobiorców</w:t>
            </w:r>
            <w:proofErr w:type="spellEnd"/>
            <w:r w:rsidRPr="00ED2C19">
              <w:rPr>
                <w:rFonts w:ascii="Arial" w:hAnsi="Arial" w:cs="Arial"/>
                <w:sz w:val="20"/>
                <w:szCs w:val="20"/>
                <w:lang w:eastAsia="en-GB"/>
              </w:rPr>
              <w:t>, które zostaną wskazane w regulaminie naboru wniosków;</w:t>
            </w:r>
          </w:p>
          <w:p w14:paraId="0DAB2156" w14:textId="04A10F36" w:rsidR="009063B8" w:rsidRPr="00ED2C19" w:rsidRDefault="009063B8" w:rsidP="00FB479D">
            <w:pPr>
              <w:numPr>
                <w:ilvl w:val="0"/>
                <w:numId w:val="8"/>
              </w:num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  <w:lang w:eastAsia="en-GB"/>
              </w:rPr>
              <w:t>f</w:t>
            </w:r>
            <w:r w:rsidRPr="00ED2C19">
              <w:rPr>
                <w:rFonts w:ascii="Arial" w:hAnsi="Arial" w:cs="Arial"/>
                <w:sz w:val="20"/>
                <w:szCs w:val="20"/>
                <w:lang w:eastAsia="en-GB"/>
              </w:rPr>
              <w:t xml:space="preserve">orma, w jakiej składane będą wnioski przez </w:t>
            </w:r>
            <w:proofErr w:type="spellStart"/>
            <w:r w:rsidRPr="00ED2C19">
              <w:rPr>
                <w:rFonts w:ascii="Arial" w:hAnsi="Arial" w:cs="Arial"/>
                <w:sz w:val="20"/>
                <w:szCs w:val="20"/>
                <w:lang w:eastAsia="en-GB"/>
              </w:rPr>
              <w:t>grantobiorców</w:t>
            </w:r>
            <w:proofErr w:type="spellEnd"/>
            <w:r w:rsidRPr="00ED2C19">
              <w:rPr>
                <w:rFonts w:ascii="Arial" w:hAnsi="Arial" w:cs="Arial"/>
                <w:sz w:val="20"/>
                <w:szCs w:val="20"/>
                <w:lang w:eastAsia="en-GB"/>
              </w:rPr>
              <w:t xml:space="preserve"> </w:t>
            </w:r>
            <w:r w:rsidRPr="009063B8">
              <w:rPr>
                <w:rFonts w:ascii="Arial" w:hAnsi="Arial" w:cs="Arial"/>
                <w:sz w:val="20"/>
                <w:szCs w:val="20"/>
                <w:lang w:eastAsia="en-GB"/>
              </w:rPr>
              <w:t>Programu Czyste Powietrze</w:t>
            </w:r>
            <w:r w:rsidRPr="00ED2C19">
              <w:rPr>
                <w:rFonts w:ascii="Arial" w:hAnsi="Arial" w:cs="Arial"/>
                <w:sz w:val="20"/>
                <w:szCs w:val="20"/>
                <w:lang w:eastAsia="en-GB"/>
              </w:rPr>
              <w:t xml:space="preserve">; </w:t>
            </w:r>
          </w:p>
          <w:p w14:paraId="792A8F72" w14:textId="77777777" w:rsidR="009063B8" w:rsidRPr="00ED2C19" w:rsidRDefault="009063B8" w:rsidP="00FB479D">
            <w:pPr>
              <w:numPr>
                <w:ilvl w:val="0"/>
                <w:numId w:val="8"/>
              </w:num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  <w:lang w:eastAsia="en-GB"/>
              </w:rPr>
              <w:t>w</w:t>
            </w:r>
            <w:r w:rsidRPr="00ED2C19">
              <w:rPr>
                <w:rFonts w:ascii="Arial" w:hAnsi="Arial" w:cs="Arial"/>
                <w:sz w:val="20"/>
                <w:szCs w:val="20"/>
                <w:lang w:eastAsia="en-GB"/>
              </w:rPr>
              <w:t xml:space="preserve">ymagane załączniki do wniosku o dofinansowanie oraz sposób podpisu </w:t>
            </w:r>
            <w:r w:rsidRPr="00ED2C19">
              <w:rPr>
                <w:rFonts w:ascii="Arial" w:hAnsi="Arial" w:cs="Arial"/>
                <w:sz w:val="20"/>
                <w:szCs w:val="20"/>
                <w:lang w:eastAsia="en-GB"/>
              </w:rPr>
              <w:br/>
              <w:t>i uwierzytelnienia wniosku;</w:t>
            </w:r>
          </w:p>
          <w:p w14:paraId="70CDF2E2" w14:textId="76B52E42" w:rsidR="009063B8" w:rsidRPr="00ED2C19" w:rsidRDefault="009063B8" w:rsidP="00FB479D">
            <w:pPr>
              <w:numPr>
                <w:ilvl w:val="0"/>
                <w:numId w:val="8"/>
              </w:num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  <w:lang w:eastAsia="en-GB"/>
              </w:rPr>
              <w:t>s</w:t>
            </w:r>
            <w:r w:rsidRPr="00ED2C19">
              <w:rPr>
                <w:rFonts w:ascii="Arial" w:hAnsi="Arial" w:cs="Arial"/>
                <w:sz w:val="20"/>
                <w:szCs w:val="20"/>
                <w:lang w:eastAsia="en-GB"/>
              </w:rPr>
              <w:t xml:space="preserve">posób określenia przez NFOŚiGW celu i rodzaju przedsięwzięć objętych wsparciem </w:t>
            </w:r>
            <w:r w:rsidRPr="00ED2C19">
              <w:rPr>
                <w:rFonts w:ascii="Arial" w:hAnsi="Arial" w:cs="Arial"/>
                <w:sz w:val="20"/>
                <w:szCs w:val="20"/>
                <w:lang w:eastAsia="en-GB"/>
              </w:rPr>
              <w:br/>
              <w:t xml:space="preserve">z </w:t>
            </w:r>
            <w:r w:rsidRPr="009063B8">
              <w:rPr>
                <w:rFonts w:ascii="Arial" w:hAnsi="Arial" w:cs="Arial"/>
                <w:sz w:val="20"/>
                <w:szCs w:val="20"/>
                <w:lang w:eastAsia="en-GB"/>
              </w:rPr>
              <w:t>Programu Czyste Powietrze</w:t>
            </w:r>
            <w:r w:rsidRPr="003D4229"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  <w:t xml:space="preserve"> </w:t>
            </w:r>
            <w:r w:rsidRPr="00ED2C19">
              <w:rPr>
                <w:rFonts w:ascii="Arial" w:hAnsi="Arial" w:cs="Arial"/>
                <w:sz w:val="20"/>
                <w:szCs w:val="20"/>
                <w:lang w:eastAsia="en-GB"/>
              </w:rPr>
              <w:t xml:space="preserve">oraz typu </w:t>
            </w:r>
            <w:proofErr w:type="spellStart"/>
            <w:r w:rsidRPr="00ED2C19">
              <w:rPr>
                <w:rFonts w:ascii="Arial" w:hAnsi="Arial" w:cs="Arial"/>
                <w:sz w:val="20"/>
                <w:szCs w:val="20"/>
                <w:lang w:eastAsia="en-GB"/>
              </w:rPr>
              <w:t>grantobiorcy</w:t>
            </w:r>
            <w:proofErr w:type="spellEnd"/>
            <w:r w:rsidRPr="00ED2C19">
              <w:rPr>
                <w:rFonts w:ascii="Arial" w:hAnsi="Arial" w:cs="Arial"/>
                <w:sz w:val="20"/>
                <w:szCs w:val="20"/>
                <w:lang w:eastAsia="en-GB"/>
              </w:rPr>
              <w:t xml:space="preserve">, a także okresu realizacji </w:t>
            </w:r>
            <w:r>
              <w:rPr>
                <w:rFonts w:ascii="Arial" w:hAnsi="Arial" w:cs="Arial"/>
                <w:sz w:val="20"/>
                <w:szCs w:val="20"/>
                <w:lang w:eastAsia="en-GB"/>
              </w:rPr>
              <w:t>projektu</w:t>
            </w:r>
            <w:r w:rsidRPr="00ED2C19">
              <w:rPr>
                <w:rFonts w:ascii="Arial" w:hAnsi="Arial" w:cs="Arial"/>
                <w:sz w:val="20"/>
                <w:szCs w:val="20"/>
                <w:lang w:eastAsia="en-GB"/>
              </w:rPr>
              <w:t xml:space="preserve"> oraz kwalifikowalności wydatków;  </w:t>
            </w:r>
          </w:p>
          <w:p w14:paraId="27EBCCA7" w14:textId="77777777" w:rsidR="009063B8" w:rsidRPr="00ED2C19" w:rsidRDefault="009063B8" w:rsidP="00FB479D">
            <w:pPr>
              <w:numPr>
                <w:ilvl w:val="0"/>
                <w:numId w:val="8"/>
              </w:num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  <w:lang w:eastAsia="en-GB"/>
              </w:rPr>
              <w:t>f</w:t>
            </w:r>
            <w:r w:rsidRPr="00ED2C19">
              <w:rPr>
                <w:rFonts w:ascii="Arial" w:hAnsi="Arial" w:cs="Arial"/>
                <w:sz w:val="20"/>
                <w:szCs w:val="20"/>
                <w:lang w:eastAsia="en-GB"/>
              </w:rPr>
              <w:t>orma i intensywność dofinansowania/wsparcia;</w:t>
            </w:r>
          </w:p>
          <w:p w14:paraId="1C16E296" w14:textId="2042F62B" w:rsidR="009063B8" w:rsidRPr="00ED2C19" w:rsidRDefault="009063B8" w:rsidP="00FB479D">
            <w:pPr>
              <w:numPr>
                <w:ilvl w:val="0"/>
                <w:numId w:val="8"/>
              </w:num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  <w:lang w:eastAsia="en-GB"/>
              </w:rPr>
              <w:t>s</w:t>
            </w:r>
            <w:r w:rsidRPr="00ED2C19">
              <w:rPr>
                <w:rFonts w:ascii="Arial" w:hAnsi="Arial" w:cs="Arial"/>
                <w:sz w:val="20"/>
                <w:szCs w:val="20"/>
                <w:lang w:eastAsia="en-GB"/>
              </w:rPr>
              <w:t xml:space="preserve">posób weryfikacji przez NFOŚiGW czy zakres rzeczowy objęty wnioskiem </w:t>
            </w:r>
            <w:r w:rsidRPr="00ED2C19">
              <w:rPr>
                <w:rFonts w:ascii="Arial" w:hAnsi="Arial" w:cs="Arial"/>
                <w:sz w:val="20"/>
                <w:szCs w:val="20"/>
                <w:lang w:eastAsia="en-GB"/>
              </w:rPr>
              <w:br/>
              <w:t xml:space="preserve">o dofinansowanie nie był i nie jest przedstawiony do dofinansowania w innym rozpatrywanym lub zaakceptowanym wniosku w ramach </w:t>
            </w:r>
            <w:r w:rsidRPr="009063B8">
              <w:rPr>
                <w:rFonts w:ascii="Arial" w:hAnsi="Arial" w:cs="Arial"/>
                <w:sz w:val="20"/>
                <w:szCs w:val="20"/>
                <w:lang w:eastAsia="en-GB"/>
              </w:rPr>
              <w:t>Programu Czyste Powietrze</w:t>
            </w:r>
            <w:r>
              <w:rPr>
                <w:rFonts w:ascii="Arial" w:hAnsi="Arial" w:cs="Arial"/>
                <w:sz w:val="20"/>
                <w:szCs w:val="20"/>
                <w:lang w:eastAsia="en-GB"/>
              </w:rPr>
              <w:t>;</w:t>
            </w:r>
          </w:p>
          <w:p w14:paraId="34FF45A5" w14:textId="6507B933" w:rsidR="009063B8" w:rsidRPr="00ED2C19" w:rsidRDefault="009063B8" w:rsidP="00FB479D">
            <w:pPr>
              <w:numPr>
                <w:ilvl w:val="0"/>
                <w:numId w:val="8"/>
              </w:num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ED2C19">
              <w:rPr>
                <w:rFonts w:ascii="Arial" w:hAnsi="Arial" w:cs="Arial"/>
                <w:sz w:val="20"/>
                <w:szCs w:val="20"/>
                <w:lang w:eastAsia="en-GB"/>
              </w:rPr>
              <w:t xml:space="preserve">Sposób weryfikacji przez NFOŚiGW czy zakres rzeczowy objęty wnioskiem </w:t>
            </w:r>
            <w:r w:rsidRPr="00ED2C19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ED2C19">
              <w:rPr>
                <w:rFonts w:ascii="Arial" w:hAnsi="Arial" w:cs="Arial"/>
                <w:sz w:val="20"/>
                <w:szCs w:val="20"/>
                <w:lang w:eastAsia="en-GB"/>
              </w:rPr>
              <w:lastRenderedPageBreak/>
              <w:t>o dofinansowanie nie był i nie jest przedstawiony do dofinansowania w innym rozpatrywanym lub zaakceptowanym wniosku o dofinansowanie (np. programy gminne, Program „</w:t>
            </w:r>
            <w:r>
              <w:rPr>
                <w:rFonts w:ascii="Arial" w:hAnsi="Arial" w:cs="Arial"/>
                <w:sz w:val="20"/>
                <w:szCs w:val="20"/>
                <w:lang w:eastAsia="en-GB"/>
              </w:rPr>
              <w:t>Mój prąd</w:t>
            </w:r>
            <w:r w:rsidRPr="00ED2C19">
              <w:rPr>
                <w:rFonts w:ascii="Arial" w:hAnsi="Arial" w:cs="Arial"/>
                <w:sz w:val="20"/>
                <w:szCs w:val="20"/>
                <w:lang w:eastAsia="en-GB"/>
              </w:rPr>
              <w:t>”).</w:t>
            </w:r>
          </w:p>
        </w:tc>
      </w:tr>
    </w:tbl>
    <w:p w14:paraId="25C2E225" w14:textId="19E753FC" w:rsidR="009063B8" w:rsidRDefault="009063B8" w:rsidP="00AB0D66">
      <w:pPr>
        <w:spacing w:after="120" w:line="276" w:lineRule="auto"/>
        <w:jc w:val="both"/>
        <w:rPr>
          <w:rFonts w:ascii="Arial" w:hAnsi="Arial" w:cs="Arial"/>
          <w:b/>
          <w:bCs/>
        </w:rPr>
      </w:pPr>
    </w:p>
    <w:p w14:paraId="6620CD53" w14:textId="77777777" w:rsidR="00756814" w:rsidRDefault="00756814" w:rsidP="00756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595A68">
        <w:rPr>
          <w:rFonts w:ascii="Arial" w:eastAsia="Calibri" w:hAnsi="Arial" w:cs="Arial"/>
          <w:sz w:val="20"/>
          <w:szCs w:val="20"/>
          <w:lang w:eastAsia="en-GB"/>
        </w:rPr>
        <w:t xml:space="preserve">Max. </w:t>
      </w:r>
      <w:r>
        <w:rPr>
          <w:rFonts w:ascii="Arial" w:eastAsia="Calibri" w:hAnsi="Arial" w:cs="Arial"/>
          <w:sz w:val="20"/>
          <w:szCs w:val="20"/>
          <w:lang w:eastAsia="en-GB"/>
        </w:rPr>
        <w:t>2000</w:t>
      </w:r>
      <w:r w:rsidRPr="00595A68">
        <w:rPr>
          <w:rFonts w:ascii="Arial" w:eastAsia="Calibri" w:hAnsi="Arial" w:cs="Arial"/>
          <w:sz w:val="20"/>
          <w:szCs w:val="20"/>
          <w:lang w:eastAsia="en-GB"/>
        </w:rPr>
        <w:t xml:space="preserve"> znaków</w:t>
      </w:r>
    </w:p>
    <w:p w14:paraId="1A13012D" w14:textId="77777777" w:rsidR="00756814" w:rsidRDefault="00756814" w:rsidP="00AB0D66">
      <w:pPr>
        <w:spacing w:after="120" w:line="276" w:lineRule="auto"/>
        <w:jc w:val="both"/>
        <w:rPr>
          <w:rFonts w:ascii="Arial" w:hAnsi="Arial" w:cs="Arial"/>
          <w:b/>
          <w:bCs/>
        </w:rPr>
      </w:pPr>
    </w:p>
    <w:p w14:paraId="76449107" w14:textId="24C8A89D" w:rsidR="000E6B58" w:rsidRPr="00756814" w:rsidRDefault="00F16861" w:rsidP="00756814">
      <w:pPr>
        <w:pStyle w:val="Akapitzlist"/>
        <w:numPr>
          <w:ilvl w:val="0"/>
          <w:numId w:val="1"/>
        </w:numPr>
        <w:spacing w:after="120" w:line="276" w:lineRule="auto"/>
        <w:jc w:val="both"/>
        <w:rPr>
          <w:rFonts w:ascii="Arial" w:hAnsi="Arial" w:cs="Arial"/>
          <w:b/>
          <w:bCs/>
        </w:rPr>
      </w:pPr>
      <w:r w:rsidRPr="00756814">
        <w:rPr>
          <w:rFonts w:ascii="Arial" w:hAnsi="Arial" w:cs="Arial"/>
          <w:b/>
          <w:bCs/>
        </w:rPr>
        <w:t xml:space="preserve">PLAN FINANSOWY </w:t>
      </w:r>
      <w:r w:rsidR="000E6B58" w:rsidRPr="00756814">
        <w:rPr>
          <w:rFonts w:ascii="Arial" w:hAnsi="Arial" w:cs="Arial"/>
          <w:b/>
          <w:bCs/>
        </w:rPr>
        <w:t>PROJEKTU</w:t>
      </w:r>
      <w:r w:rsidR="00756814" w:rsidRPr="00756814">
        <w:rPr>
          <w:rFonts w:ascii="Arial" w:hAnsi="Arial" w:cs="Arial"/>
          <w:b/>
          <w:bCs/>
        </w:rPr>
        <w:t xml:space="preserve"> I SPOSÓB ROZLICZANIA PROJEKTU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288"/>
      </w:tblGrid>
      <w:tr w:rsidR="00ED2C19" w:rsidRPr="00595A68" w14:paraId="20F8B63B" w14:textId="77777777" w:rsidTr="008A25E3">
        <w:trPr>
          <w:trHeight w:val="929"/>
        </w:trPr>
        <w:tc>
          <w:tcPr>
            <w:tcW w:w="5000" w:type="pct"/>
            <w:shd w:val="clear" w:color="auto" w:fill="D9D9D9"/>
          </w:tcPr>
          <w:p w14:paraId="5D2A5AB1" w14:textId="77777777" w:rsidR="00ED2C19" w:rsidRPr="00BF5FB7" w:rsidRDefault="00ED2C19" w:rsidP="008A25E3">
            <w:p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bookmarkStart w:id="3" w:name="_Hlk90977474"/>
            <w:r w:rsidRPr="00BF5FB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Instrukcja</w:t>
            </w:r>
            <w:r w:rsidRPr="00BF5FB7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</w:p>
          <w:p w14:paraId="0192E110" w14:textId="77777777" w:rsidR="00756814" w:rsidRPr="00756814" w:rsidRDefault="00756814" w:rsidP="00756814">
            <w:pPr>
              <w:spacing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6814">
              <w:rPr>
                <w:rFonts w:ascii="Arial" w:hAnsi="Arial" w:cs="Arial"/>
                <w:sz w:val="20"/>
                <w:szCs w:val="20"/>
              </w:rPr>
              <w:t>Należy opisać/przedstawić następujące kwestie:</w:t>
            </w:r>
          </w:p>
          <w:p w14:paraId="7AD0DF34" w14:textId="77777777" w:rsidR="00756814" w:rsidRPr="00756814" w:rsidRDefault="00756814" w:rsidP="00756814">
            <w:pPr>
              <w:numPr>
                <w:ilvl w:val="0"/>
                <w:numId w:val="6"/>
              </w:numPr>
              <w:spacing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6814">
              <w:rPr>
                <w:rFonts w:ascii="Arial" w:hAnsi="Arial" w:cs="Arial"/>
                <w:sz w:val="20"/>
                <w:szCs w:val="20"/>
              </w:rPr>
              <w:t>plan finansowy projektu*, w którym uwzględnione zostaną informacje dotyczące:</w:t>
            </w:r>
          </w:p>
          <w:p w14:paraId="3A0FB72B" w14:textId="77777777" w:rsidR="00756814" w:rsidRPr="00756814" w:rsidRDefault="00756814" w:rsidP="00756814">
            <w:pPr>
              <w:numPr>
                <w:ilvl w:val="0"/>
                <w:numId w:val="9"/>
              </w:numPr>
              <w:spacing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6814">
              <w:rPr>
                <w:rFonts w:ascii="Arial" w:hAnsi="Arial" w:cs="Arial"/>
                <w:sz w:val="20"/>
                <w:szCs w:val="20"/>
              </w:rPr>
              <w:t xml:space="preserve">terminów i kwot wypłat dla </w:t>
            </w:r>
            <w:proofErr w:type="spellStart"/>
            <w:r w:rsidRPr="00756814">
              <w:rPr>
                <w:rFonts w:ascii="Arial" w:hAnsi="Arial" w:cs="Arial"/>
                <w:sz w:val="20"/>
                <w:szCs w:val="20"/>
              </w:rPr>
              <w:t>grantobiorców</w:t>
            </w:r>
            <w:proofErr w:type="spellEnd"/>
            <w:r w:rsidRPr="00756814">
              <w:rPr>
                <w:rFonts w:ascii="Arial" w:hAnsi="Arial" w:cs="Arial"/>
                <w:sz w:val="20"/>
                <w:szCs w:val="20"/>
              </w:rPr>
              <w:t xml:space="preserve"> w ujęciu kwartalnym (proszę o wskazanie liczby </w:t>
            </w:r>
            <w:proofErr w:type="spellStart"/>
            <w:r w:rsidRPr="00756814">
              <w:rPr>
                <w:rFonts w:ascii="Arial" w:hAnsi="Arial" w:cs="Arial"/>
                <w:sz w:val="20"/>
                <w:szCs w:val="20"/>
              </w:rPr>
              <w:t>grantobiorców</w:t>
            </w:r>
            <w:proofErr w:type="spellEnd"/>
            <w:r w:rsidRPr="00756814">
              <w:rPr>
                <w:rFonts w:ascii="Arial" w:hAnsi="Arial" w:cs="Arial"/>
                <w:sz w:val="20"/>
                <w:szCs w:val="20"/>
              </w:rPr>
              <w:t>, kwoty ogółem inwestycji oraz dofinansowania);</w:t>
            </w:r>
          </w:p>
          <w:p w14:paraId="07F2B395" w14:textId="77777777" w:rsidR="00756814" w:rsidRPr="00756814" w:rsidRDefault="00756814" w:rsidP="00756814">
            <w:pPr>
              <w:numPr>
                <w:ilvl w:val="0"/>
                <w:numId w:val="9"/>
              </w:numPr>
              <w:spacing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6814">
              <w:rPr>
                <w:rFonts w:ascii="Arial" w:hAnsi="Arial" w:cs="Arial"/>
                <w:sz w:val="20"/>
                <w:szCs w:val="20"/>
              </w:rPr>
              <w:t>terminów i kwot wystąpień beneficjenta - NFOŚiGW o refundację do Instytucji Pośredniczącej (w ujęciu kwartalnym);</w:t>
            </w:r>
          </w:p>
          <w:p w14:paraId="44CDA9D2" w14:textId="28409931" w:rsidR="00ED2C19" w:rsidRPr="00756814" w:rsidRDefault="00756814" w:rsidP="00756814">
            <w:pPr>
              <w:numPr>
                <w:ilvl w:val="0"/>
                <w:numId w:val="6"/>
              </w:numPr>
              <w:spacing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6814">
              <w:rPr>
                <w:rFonts w:ascii="Arial" w:hAnsi="Arial" w:cs="Arial"/>
                <w:sz w:val="20"/>
                <w:szCs w:val="20"/>
              </w:rPr>
              <w:t xml:space="preserve">sposób rozliczenia dofinansowania/grantu przez </w:t>
            </w:r>
            <w:proofErr w:type="spellStart"/>
            <w:r w:rsidRPr="00756814">
              <w:rPr>
                <w:rFonts w:ascii="Arial" w:hAnsi="Arial" w:cs="Arial"/>
                <w:sz w:val="20"/>
                <w:szCs w:val="20"/>
              </w:rPr>
              <w:t>grantobiorców</w:t>
            </w:r>
            <w:proofErr w:type="spellEnd"/>
            <w:r w:rsidRPr="00756814">
              <w:rPr>
                <w:rFonts w:ascii="Arial" w:hAnsi="Arial" w:cs="Arial"/>
                <w:sz w:val="20"/>
                <w:szCs w:val="20"/>
              </w:rPr>
              <w:t xml:space="preserve">, w tym dokumenty rozliczeniowe, które przedkładane będą przez </w:t>
            </w:r>
            <w:proofErr w:type="spellStart"/>
            <w:r w:rsidRPr="00756814">
              <w:rPr>
                <w:rFonts w:ascii="Arial" w:hAnsi="Arial" w:cs="Arial"/>
                <w:sz w:val="20"/>
                <w:szCs w:val="20"/>
              </w:rPr>
              <w:t>grantobiorcę</w:t>
            </w:r>
            <w:proofErr w:type="spellEnd"/>
            <w:r w:rsidRPr="00756814">
              <w:rPr>
                <w:rFonts w:ascii="Arial" w:hAnsi="Arial" w:cs="Arial"/>
                <w:sz w:val="20"/>
                <w:szCs w:val="20"/>
              </w:rPr>
              <w:t xml:space="preserve"> w celu rozliczenia otrzymanego dofinansowania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bookmarkEnd w:id="3"/>
    </w:tbl>
    <w:p w14:paraId="1FA703DD" w14:textId="77777777" w:rsidR="00ED2C19" w:rsidRDefault="00ED2C19" w:rsidP="00AB0D66">
      <w:pPr>
        <w:spacing w:after="120" w:line="276" w:lineRule="auto"/>
        <w:jc w:val="both"/>
        <w:rPr>
          <w:rFonts w:ascii="Arial" w:hAnsi="Arial" w:cs="Arial"/>
          <w:i/>
          <w:iCs/>
        </w:rPr>
      </w:pPr>
    </w:p>
    <w:p w14:paraId="5E261CFB" w14:textId="6C8A13D2" w:rsidR="00281827" w:rsidRDefault="00281827" w:rsidP="002818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bookmarkStart w:id="4" w:name="_Hlk90977528"/>
      <w:r w:rsidRPr="00595A68">
        <w:rPr>
          <w:rFonts w:ascii="Arial" w:eastAsia="Calibri" w:hAnsi="Arial" w:cs="Arial"/>
          <w:sz w:val="20"/>
          <w:szCs w:val="20"/>
          <w:lang w:eastAsia="en-GB"/>
        </w:rPr>
        <w:t xml:space="preserve">Max. </w:t>
      </w:r>
      <w:r w:rsidR="005667D6">
        <w:rPr>
          <w:rFonts w:ascii="Arial" w:eastAsia="Calibri" w:hAnsi="Arial" w:cs="Arial"/>
          <w:sz w:val="20"/>
          <w:szCs w:val="20"/>
          <w:lang w:eastAsia="en-GB"/>
        </w:rPr>
        <w:t>2000</w:t>
      </w:r>
      <w:r w:rsidRPr="00595A68">
        <w:rPr>
          <w:rFonts w:ascii="Arial" w:eastAsia="Calibri" w:hAnsi="Arial" w:cs="Arial"/>
          <w:sz w:val="20"/>
          <w:szCs w:val="20"/>
          <w:lang w:eastAsia="en-GB"/>
        </w:rPr>
        <w:t xml:space="preserve"> znaków</w:t>
      </w:r>
    </w:p>
    <w:p w14:paraId="325B3A84" w14:textId="31FEE188" w:rsidR="004D0B20" w:rsidRPr="004D0B20" w:rsidRDefault="004D0B20" w:rsidP="004D0B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r>
        <w:rPr>
          <w:rFonts w:ascii="Arial" w:eastAsia="Calibri" w:hAnsi="Arial" w:cs="Arial"/>
          <w:sz w:val="20"/>
          <w:szCs w:val="20"/>
          <w:lang w:eastAsia="en-GB"/>
        </w:rPr>
        <w:t>*Plan finansowy może zostać przygotowany jako oddzielny załącznik.</w:t>
      </w:r>
    </w:p>
    <w:bookmarkEnd w:id="4"/>
    <w:p w14:paraId="12DAC057" w14:textId="77777777" w:rsidR="009B3395" w:rsidRPr="00281827" w:rsidRDefault="009B3395" w:rsidP="00281827">
      <w:pPr>
        <w:spacing w:after="120" w:line="276" w:lineRule="auto"/>
        <w:jc w:val="both"/>
        <w:rPr>
          <w:rFonts w:ascii="Arial" w:hAnsi="Arial" w:cs="Arial"/>
          <w:i/>
          <w:iCs/>
        </w:rPr>
      </w:pPr>
    </w:p>
    <w:p w14:paraId="74C40465" w14:textId="13FE1E35" w:rsidR="00AC5772" w:rsidRPr="00756814" w:rsidRDefault="005667D6" w:rsidP="00756814">
      <w:pPr>
        <w:pStyle w:val="Akapitzlist"/>
        <w:numPr>
          <w:ilvl w:val="0"/>
          <w:numId w:val="1"/>
        </w:numPr>
        <w:spacing w:after="120" w:line="276" w:lineRule="auto"/>
        <w:jc w:val="both"/>
        <w:rPr>
          <w:rFonts w:ascii="Arial" w:hAnsi="Arial" w:cs="Arial"/>
          <w:b/>
          <w:bCs/>
        </w:rPr>
      </w:pPr>
      <w:r w:rsidRPr="00756814">
        <w:rPr>
          <w:rFonts w:ascii="Arial" w:hAnsi="Arial" w:cs="Arial"/>
          <w:b/>
          <w:bCs/>
        </w:rPr>
        <w:t>HARMONOGRAM PRZYGOTOWANIA I REALIZACJI PROJEKTU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288"/>
      </w:tblGrid>
      <w:tr w:rsidR="00281827" w:rsidRPr="00595A68" w14:paraId="575188B4" w14:textId="77777777" w:rsidTr="008A25E3">
        <w:trPr>
          <w:trHeight w:val="929"/>
        </w:trPr>
        <w:tc>
          <w:tcPr>
            <w:tcW w:w="5000" w:type="pct"/>
            <w:shd w:val="clear" w:color="auto" w:fill="D9D9D9"/>
          </w:tcPr>
          <w:p w14:paraId="7A1F1A9E" w14:textId="77777777" w:rsidR="00281827" w:rsidRPr="00BF5FB7" w:rsidRDefault="00281827" w:rsidP="008A25E3">
            <w:p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bookmarkStart w:id="5" w:name="_Hlk90977565"/>
            <w:r w:rsidRPr="00BF5FB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Instrukcja</w:t>
            </w:r>
            <w:r w:rsidRPr="00BF5FB7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</w:p>
          <w:p w14:paraId="0A96D40C" w14:textId="0CDA6594" w:rsidR="00281827" w:rsidRPr="00281827" w:rsidRDefault="00281827" w:rsidP="00281827">
            <w:pPr>
              <w:spacing w:after="120" w:line="276" w:lineRule="auto"/>
              <w:jc w:val="both"/>
              <w:rPr>
                <w:rFonts w:ascii="Arial" w:hAnsi="Arial" w:cs="Arial"/>
              </w:rPr>
            </w:pPr>
            <w:r w:rsidRPr="00BF5FB7">
              <w:rPr>
                <w:rFonts w:ascii="Arial" w:hAnsi="Arial" w:cs="Arial"/>
                <w:sz w:val="20"/>
                <w:szCs w:val="20"/>
              </w:rPr>
              <w:t xml:space="preserve">Należy opisać </w:t>
            </w:r>
            <w:r w:rsidR="005667D6">
              <w:rPr>
                <w:rFonts w:ascii="Arial" w:hAnsi="Arial" w:cs="Arial"/>
                <w:sz w:val="20"/>
                <w:szCs w:val="20"/>
              </w:rPr>
              <w:t xml:space="preserve">harmonogram przygotowania i realizacji projektu. </w:t>
            </w:r>
          </w:p>
        </w:tc>
      </w:tr>
      <w:bookmarkEnd w:id="5"/>
    </w:tbl>
    <w:p w14:paraId="50624443" w14:textId="77777777" w:rsidR="00281827" w:rsidRDefault="00281827" w:rsidP="00AB0D66">
      <w:pPr>
        <w:spacing w:after="120" w:line="276" w:lineRule="auto"/>
        <w:jc w:val="both"/>
        <w:rPr>
          <w:rFonts w:ascii="Arial" w:hAnsi="Arial" w:cs="Arial"/>
          <w:i/>
          <w:iCs/>
        </w:rPr>
      </w:pPr>
    </w:p>
    <w:p w14:paraId="68D4FA7D" w14:textId="49C94630" w:rsidR="00281827" w:rsidRPr="005667D6" w:rsidRDefault="00281827" w:rsidP="005667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bookmarkStart w:id="6" w:name="_Hlk90977615"/>
      <w:r w:rsidRPr="00595A68">
        <w:rPr>
          <w:rFonts w:ascii="Arial" w:eastAsia="Calibri" w:hAnsi="Arial" w:cs="Arial"/>
          <w:sz w:val="20"/>
          <w:szCs w:val="20"/>
          <w:lang w:eastAsia="en-GB"/>
        </w:rPr>
        <w:t xml:space="preserve">Max. </w:t>
      </w:r>
      <w:r w:rsidR="005667D6">
        <w:rPr>
          <w:rFonts w:ascii="Arial" w:eastAsia="Calibri" w:hAnsi="Arial" w:cs="Arial"/>
          <w:sz w:val="20"/>
          <w:szCs w:val="20"/>
          <w:lang w:eastAsia="en-GB"/>
        </w:rPr>
        <w:t>2000</w:t>
      </w:r>
      <w:r w:rsidRPr="00595A68">
        <w:rPr>
          <w:rFonts w:ascii="Arial" w:eastAsia="Calibri" w:hAnsi="Arial" w:cs="Arial"/>
          <w:sz w:val="20"/>
          <w:szCs w:val="20"/>
          <w:lang w:eastAsia="en-GB"/>
        </w:rPr>
        <w:t xml:space="preserve"> znaków</w:t>
      </w:r>
      <w:bookmarkEnd w:id="6"/>
    </w:p>
    <w:p w14:paraId="38B2AAD1" w14:textId="56131005" w:rsidR="00073BB7" w:rsidRDefault="00073BB7" w:rsidP="00AB0D66">
      <w:pPr>
        <w:spacing w:after="120" w:line="276" w:lineRule="auto"/>
        <w:jc w:val="both"/>
        <w:rPr>
          <w:rFonts w:ascii="Arial" w:hAnsi="Arial" w:cs="Arial"/>
        </w:rPr>
      </w:pPr>
    </w:p>
    <w:p w14:paraId="25B6A65C" w14:textId="0BDC2757" w:rsidR="00756814" w:rsidRPr="00756814" w:rsidRDefault="00756814" w:rsidP="00756814">
      <w:pPr>
        <w:pStyle w:val="Akapitzlist"/>
        <w:numPr>
          <w:ilvl w:val="0"/>
          <w:numId w:val="1"/>
        </w:numPr>
        <w:spacing w:after="120" w:line="276" w:lineRule="auto"/>
        <w:jc w:val="both"/>
        <w:rPr>
          <w:rFonts w:ascii="Arial" w:hAnsi="Arial" w:cs="Arial"/>
          <w:b/>
          <w:bCs/>
        </w:rPr>
      </w:pPr>
      <w:r w:rsidRPr="00756814">
        <w:rPr>
          <w:rFonts w:ascii="Arial" w:hAnsi="Arial" w:cs="Arial"/>
          <w:b/>
          <w:bCs/>
        </w:rPr>
        <w:t>OCENA PLANOWANYCH EFEKTÓW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288"/>
      </w:tblGrid>
      <w:tr w:rsidR="00756814" w:rsidRPr="00595A68" w14:paraId="40954690" w14:textId="77777777" w:rsidTr="00FB479D">
        <w:trPr>
          <w:trHeight w:val="929"/>
        </w:trPr>
        <w:tc>
          <w:tcPr>
            <w:tcW w:w="5000" w:type="pct"/>
            <w:shd w:val="clear" w:color="auto" w:fill="D9D9D9"/>
          </w:tcPr>
          <w:p w14:paraId="6B18DEC0" w14:textId="77777777" w:rsidR="00756814" w:rsidRPr="00BF5FB7" w:rsidRDefault="00756814" w:rsidP="00FB479D">
            <w:p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F5FB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Instrukcja</w:t>
            </w:r>
            <w:r w:rsidRPr="00BF5FB7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</w:p>
          <w:p w14:paraId="342668F5" w14:textId="285F64B4" w:rsidR="00756814" w:rsidRPr="00281827" w:rsidRDefault="00756814" w:rsidP="00FB479D">
            <w:pPr>
              <w:spacing w:after="120" w:line="276" w:lineRule="auto"/>
              <w:jc w:val="both"/>
              <w:rPr>
                <w:rFonts w:ascii="Arial" w:hAnsi="Arial" w:cs="Arial"/>
              </w:rPr>
            </w:pPr>
            <w:r w:rsidRPr="00BF5FB7">
              <w:rPr>
                <w:rFonts w:ascii="Arial" w:hAnsi="Arial" w:cs="Arial"/>
                <w:sz w:val="20"/>
                <w:szCs w:val="20"/>
              </w:rPr>
              <w:t xml:space="preserve">Należy opisać ocenę </w:t>
            </w:r>
            <w:r w:rsidR="00EA18F4">
              <w:rPr>
                <w:rFonts w:ascii="Arial" w:hAnsi="Arial" w:cs="Arial"/>
                <w:sz w:val="20"/>
                <w:szCs w:val="20"/>
              </w:rPr>
              <w:t xml:space="preserve">w jaki sposób realizacja Programu Czyste Powietrze przyczyni się do </w:t>
            </w:r>
            <w:r w:rsidR="00446D2E">
              <w:rPr>
                <w:rFonts w:ascii="Arial" w:hAnsi="Arial" w:cs="Arial"/>
                <w:sz w:val="20"/>
                <w:szCs w:val="20"/>
              </w:rPr>
              <w:t>osiągnięcia celów w zakresie poprawy efektywności energetycznej budynków oraz dotyczących poprawy jakości powietrza oraz zmniejszenia emisji gazów cieplarnianych.</w:t>
            </w:r>
            <w:r w:rsidR="00446D2E">
              <w:t xml:space="preserve"> </w:t>
            </w:r>
            <w:r w:rsidR="00446D2E" w:rsidRPr="00446D2E">
              <w:rPr>
                <w:rFonts w:ascii="Arial" w:hAnsi="Arial" w:cs="Arial"/>
                <w:sz w:val="20"/>
                <w:szCs w:val="20"/>
              </w:rPr>
              <w:t>Należy wskazać</w:t>
            </w:r>
            <w:r w:rsidR="00446D2E">
              <w:rPr>
                <w:rFonts w:ascii="Arial" w:hAnsi="Arial" w:cs="Arial"/>
                <w:sz w:val="20"/>
                <w:szCs w:val="20"/>
              </w:rPr>
              <w:t xml:space="preserve"> jak d</w:t>
            </w:r>
            <w:r w:rsidR="00446D2E" w:rsidRPr="00446D2E">
              <w:rPr>
                <w:rFonts w:ascii="Arial" w:hAnsi="Arial" w:cs="Arial"/>
                <w:sz w:val="20"/>
                <w:szCs w:val="20"/>
              </w:rPr>
              <w:t>ziałania zaplanowane do realizacji w ramach projektu przyczynią się do promowania kompleksowych działań zwiększających efektywność energetyczną i przyczyniają się do zmniejszenia zużycia energii w budynkach wspieranych w ramach programu.</w:t>
            </w:r>
            <w:r w:rsidR="00EB5A84">
              <w:rPr>
                <w:rFonts w:ascii="Arial" w:hAnsi="Arial" w:cs="Arial"/>
                <w:sz w:val="20"/>
                <w:szCs w:val="20"/>
              </w:rPr>
              <w:t xml:space="preserve"> Ocenę należy uzupełnić o informację w zakresie realizacji wskaźników dla </w:t>
            </w:r>
            <w:proofErr w:type="spellStart"/>
            <w:r w:rsidR="00EB5A84">
              <w:rPr>
                <w:rFonts w:ascii="Arial" w:hAnsi="Arial" w:cs="Arial"/>
                <w:sz w:val="20"/>
                <w:szCs w:val="20"/>
              </w:rPr>
              <w:t>FEnIKS</w:t>
            </w:r>
            <w:proofErr w:type="spellEnd"/>
            <w:r w:rsidR="00EB5A8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39C0C7B2" w14:textId="77777777" w:rsidR="00756814" w:rsidRDefault="00756814" w:rsidP="00756814">
      <w:pPr>
        <w:spacing w:after="120" w:line="276" w:lineRule="auto"/>
        <w:jc w:val="both"/>
        <w:rPr>
          <w:rFonts w:ascii="Arial" w:hAnsi="Arial" w:cs="Arial"/>
          <w:i/>
          <w:iCs/>
        </w:rPr>
      </w:pPr>
    </w:p>
    <w:p w14:paraId="33B9D926" w14:textId="5C2B1C2B" w:rsidR="00756814" w:rsidRPr="0090763A" w:rsidRDefault="00756814" w:rsidP="00756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595A68">
        <w:rPr>
          <w:rFonts w:ascii="Arial" w:eastAsia="Calibri" w:hAnsi="Arial" w:cs="Arial"/>
          <w:sz w:val="20"/>
          <w:szCs w:val="20"/>
          <w:lang w:eastAsia="en-GB"/>
        </w:rPr>
        <w:t xml:space="preserve">Max. </w:t>
      </w:r>
      <w:r w:rsidR="00CF5250">
        <w:rPr>
          <w:rFonts w:ascii="Arial" w:eastAsia="Calibri" w:hAnsi="Arial" w:cs="Arial"/>
          <w:sz w:val="20"/>
          <w:szCs w:val="20"/>
          <w:lang w:eastAsia="en-GB"/>
        </w:rPr>
        <w:t>3</w:t>
      </w:r>
      <w:r w:rsidR="00E5381F">
        <w:rPr>
          <w:rFonts w:ascii="Arial" w:eastAsia="Calibri" w:hAnsi="Arial" w:cs="Arial"/>
          <w:sz w:val="20"/>
          <w:szCs w:val="20"/>
          <w:lang w:eastAsia="en-GB"/>
        </w:rPr>
        <w:t xml:space="preserve">000 </w:t>
      </w:r>
      <w:r w:rsidRPr="00595A68">
        <w:rPr>
          <w:rFonts w:ascii="Arial" w:eastAsia="Calibri" w:hAnsi="Arial" w:cs="Arial"/>
          <w:sz w:val="20"/>
          <w:szCs w:val="20"/>
          <w:lang w:eastAsia="en-GB"/>
        </w:rPr>
        <w:t>znaków</w:t>
      </w:r>
    </w:p>
    <w:p w14:paraId="3427712C" w14:textId="77777777" w:rsidR="00756814" w:rsidRPr="006A6E20" w:rsidRDefault="00756814" w:rsidP="00AB0D66">
      <w:pPr>
        <w:spacing w:after="120" w:line="276" w:lineRule="auto"/>
        <w:jc w:val="both"/>
        <w:rPr>
          <w:rFonts w:ascii="Arial" w:hAnsi="Arial" w:cs="Arial"/>
        </w:rPr>
      </w:pPr>
    </w:p>
    <w:sectPr w:rsidR="00756814" w:rsidRPr="006A6E2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B926E" w14:textId="77777777" w:rsidR="007C5D79" w:rsidRDefault="007C5D79" w:rsidP="006A6E20">
      <w:pPr>
        <w:spacing w:after="0" w:line="240" w:lineRule="auto"/>
      </w:pPr>
      <w:r>
        <w:separator/>
      </w:r>
    </w:p>
  </w:endnote>
  <w:endnote w:type="continuationSeparator" w:id="0">
    <w:p w14:paraId="7654C4AA" w14:textId="77777777" w:rsidR="007C5D79" w:rsidRDefault="007C5D79" w:rsidP="006A6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2113965"/>
      <w:docPartObj>
        <w:docPartGallery w:val="Page Numbers (Bottom of Page)"/>
        <w:docPartUnique/>
      </w:docPartObj>
    </w:sdtPr>
    <w:sdtEndPr/>
    <w:sdtContent>
      <w:p w14:paraId="341489D7" w14:textId="6E525F7B" w:rsidR="00490282" w:rsidRDefault="0049028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C8421A" w14:textId="77777777" w:rsidR="00490282" w:rsidRDefault="004902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13AE1" w14:textId="77777777" w:rsidR="007C5D79" w:rsidRDefault="007C5D79" w:rsidP="006A6E20">
      <w:pPr>
        <w:spacing w:after="0" w:line="240" w:lineRule="auto"/>
      </w:pPr>
      <w:r>
        <w:separator/>
      </w:r>
    </w:p>
  </w:footnote>
  <w:footnote w:type="continuationSeparator" w:id="0">
    <w:p w14:paraId="7BE13355" w14:textId="77777777" w:rsidR="007C5D79" w:rsidRDefault="007C5D79" w:rsidP="006A6E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22785" w:type="dxa"/>
      <w:jc w:val="center"/>
      <w:tblLayout w:type="fixed"/>
      <w:tblLook w:val="01E0" w:firstRow="1" w:lastRow="1" w:firstColumn="1" w:lastColumn="1" w:noHBand="0" w:noVBand="0"/>
    </w:tblPr>
    <w:tblGrid>
      <w:gridCol w:w="16582"/>
      <w:gridCol w:w="3039"/>
      <w:gridCol w:w="3164"/>
    </w:tblGrid>
    <w:tr w:rsidR="00C578B9" w:rsidRPr="00C578B9" w14:paraId="4B9815E5" w14:textId="77777777" w:rsidTr="00681782">
      <w:trPr>
        <w:trHeight w:hRule="exact" w:val="1247"/>
        <w:jc w:val="center"/>
      </w:trPr>
      <w:tc>
        <w:tcPr>
          <w:tcW w:w="16585" w:type="dxa"/>
        </w:tcPr>
        <w:p w14:paraId="23FC1DFC" w14:textId="18CF628D" w:rsidR="00C578B9" w:rsidRPr="00C578B9" w:rsidRDefault="00C578B9" w:rsidP="00C578B9">
          <w:pPr>
            <w:tabs>
              <w:tab w:val="left" w:pos="10275"/>
            </w:tabs>
            <w:spacing w:before="120" w:after="200" w:line="360" w:lineRule="auto"/>
            <w:ind w:left="7125"/>
            <w:rPr>
              <w:rFonts w:ascii="Calibri" w:eastAsia="Calibri" w:hAnsi="Calibri" w:cs="Times New Roman"/>
              <w:noProof/>
              <w:sz w:val="24"/>
              <w:szCs w:val="24"/>
              <w:lang w:eastAsia="pl-PL"/>
            </w:rPr>
          </w:pPr>
          <w:r w:rsidRPr="00C578B9">
            <w:rPr>
              <w:rFonts w:ascii="Calibri" w:eastAsia="Calibri" w:hAnsi="Calibri" w:cs="Times New Roman"/>
              <w:noProof/>
            </w:rPr>
            <w:drawing>
              <wp:inline distT="0" distB="0" distL="0" distR="0" wp14:anchorId="39D27D49" wp14:editId="7F025DA4">
                <wp:extent cx="1266825" cy="571500"/>
                <wp:effectExtent l="0" t="0" r="0" b="0"/>
                <wp:docPr id="5" name="Obraz 5" descr="Obraz zawierający logo, Grafika, projekt graficzny, symbol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Obraz 5" descr="Obraz zawierający logo, Grafika, projekt graficzny, symbol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682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C578B9">
            <w:rPr>
              <w:rFonts w:ascii="Calibri" w:eastAsia="Calibri" w:hAnsi="Calibri" w:cs="Times New Roman"/>
              <w:noProof/>
            </w:rPr>
            <w:drawing>
              <wp:inline distT="0" distB="0" distL="0" distR="0" wp14:anchorId="5B1D281E" wp14:editId="0722C82D">
                <wp:extent cx="1257300" cy="476250"/>
                <wp:effectExtent l="0" t="0" r="0" b="0"/>
                <wp:docPr id="4" name="Obraz 4" descr="Obraz zawierający strzał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 descr="Obraz zawierający strzał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C578B9">
            <w:rPr>
              <w:rFonts w:ascii="Calibri" w:eastAsia="Calibri" w:hAnsi="Calibri" w:cs="Times New Roman"/>
              <w:noProof/>
            </w:rPr>
            <w:drawing>
              <wp:inline distT="0" distB="0" distL="0" distR="0" wp14:anchorId="0898F57F" wp14:editId="5A33C494">
                <wp:extent cx="1524000" cy="485775"/>
                <wp:effectExtent l="0" t="0" r="0" b="0"/>
                <wp:docPr id="3" name="Obraz 3" descr="Obraz zawierający symbol, zrzut ekranu, Jaskrawoniebieski, Majorelle blue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Obraz zawierający symbol, zrzut ekranu, Jaskrawoniebieski, Majorelle blue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C578B9">
            <w:rPr>
              <w:rFonts w:ascii="Calibri" w:eastAsia="Calibri" w:hAnsi="Calibri" w:cs="Times New Roman"/>
              <w:noProof/>
            </w:rPr>
            <w:drawing>
              <wp:inline distT="0" distB="0" distL="0" distR="0" wp14:anchorId="6F0EC082" wp14:editId="6DF6BFF9">
                <wp:extent cx="1562100" cy="523875"/>
                <wp:effectExtent l="0" t="0" r="0" b="0"/>
                <wp:docPr id="1" name="Obraz 1" descr="Obraz zawierający symbol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 descr="Obraz zawierający symbol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21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A170F9C" w14:textId="77777777" w:rsidR="00C578B9" w:rsidRPr="00C578B9" w:rsidRDefault="00C578B9" w:rsidP="00C578B9">
          <w:pPr>
            <w:tabs>
              <w:tab w:val="left" w:pos="10275"/>
            </w:tabs>
            <w:spacing w:before="120" w:after="200" w:line="360" w:lineRule="auto"/>
            <w:ind w:left="7125"/>
            <w:rPr>
              <w:rFonts w:ascii="Calibri" w:eastAsia="Calibri" w:hAnsi="Calibri" w:cs="Times New Roman"/>
            </w:rPr>
          </w:pPr>
        </w:p>
      </w:tc>
      <w:tc>
        <w:tcPr>
          <w:tcW w:w="3039" w:type="dxa"/>
        </w:tcPr>
        <w:p w14:paraId="01BE9CF5" w14:textId="77777777" w:rsidR="00C578B9" w:rsidRPr="00C578B9" w:rsidRDefault="00C578B9" w:rsidP="00C578B9">
          <w:pPr>
            <w:spacing w:before="120" w:after="200" w:line="360" w:lineRule="auto"/>
            <w:jc w:val="center"/>
            <w:rPr>
              <w:rFonts w:ascii="Calibri" w:eastAsia="Calibri" w:hAnsi="Calibri" w:cs="Times New Roman"/>
              <w:sz w:val="10"/>
              <w:szCs w:val="10"/>
            </w:rPr>
          </w:pPr>
        </w:p>
      </w:tc>
      <w:tc>
        <w:tcPr>
          <w:tcW w:w="3164" w:type="dxa"/>
        </w:tcPr>
        <w:p w14:paraId="089808D9" w14:textId="77777777" w:rsidR="00C578B9" w:rsidRPr="00C578B9" w:rsidRDefault="00C578B9" w:rsidP="00C578B9">
          <w:pPr>
            <w:spacing w:before="120" w:after="200" w:line="360" w:lineRule="auto"/>
            <w:rPr>
              <w:rFonts w:ascii="Arial" w:eastAsia="Calibri" w:hAnsi="Arial" w:cs="Arial"/>
              <w:sz w:val="20"/>
              <w:szCs w:val="24"/>
            </w:rPr>
          </w:pPr>
        </w:p>
      </w:tc>
    </w:tr>
  </w:tbl>
  <w:p w14:paraId="248CD158" w14:textId="77777777" w:rsidR="00C578B9" w:rsidRPr="00C578B9" w:rsidRDefault="00C578B9" w:rsidP="00C578B9">
    <w:pPr>
      <w:tabs>
        <w:tab w:val="center" w:pos="4536"/>
        <w:tab w:val="right" w:pos="9072"/>
      </w:tabs>
      <w:spacing w:after="200" w:line="276" w:lineRule="auto"/>
      <w:jc w:val="right"/>
      <w:rPr>
        <w:rFonts w:ascii="Arial" w:eastAsia="Calibri" w:hAnsi="Arial" w:cs="Arial"/>
        <w:sz w:val="18"/>
        <w:szCs w:val="18"/>
      </w:rPr>
    </w:pPr>
    <w:r w:rsidRPr="00C578B9">
      <w:rPr>
        <w:rFonts w:ascii="Arial" w:eastAsia="Calibri" w:hAnsi="Arial" w:cs="Arial"/>
        <w:sz w:val="18"/>
        <w:szCs w:val="18"/>
      </w:rPr>
      <w:t xml:space="preserve">Wniosek o dofinansowanie dla Programu Operacyjnego Fundusze Europejskiej na Infrastrukturę, Klimat, Środowisko 2021-2027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462D4"/>
    <w:multiLevelType w:val="hybridMultilevel"/>
    <w:tmpl w:val="6AAE272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B82ACB"/>
    <w:multiLevelType w:val="hybridMultilevel"/>
    <w:tmpl w:val="DF5C71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A145B5"/>
    <w:multiLevelType w:val="hybridMultilevel"/>
    <w:tmpl w:val="D2FEFC0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083FF9"/>
    <w:multiLevelType w:val="hybridMultilevel"/>
    <w:tmpl w:val="52A881E2"/>
    <w:lvl w:ilvl="0" w:tplc="553A065C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B7F5E64"/>
    <w:multiLevelType w:val="hybridMultilevel"/>
    <w:tmpl w:val="E40E6AC2"/>
    <w:lvl w:ilvl="0" w:tplc="A63E2F2E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882E98"/>
    <w:multiLevelType w:val="hybridMultilevel"/>
    <w:tmpl w:val="335837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1AA2A9C"/>
    <w:multiLevelType w:val="hybridMultilevel"/>
    <w:tmpl w:val="9AD0959E"/>
    <w:lvl w:ilvl="0" w:tplc="27A0A5D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8AC12D5"/>
    <w:multiLevelType w:val="hybridMultilevel"/>
    <w:tmpl w:val="9BF8F664"/>
    <w:lvl w:ilvl="0" w:tplc="FCE2127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1639A6"/>
    <w:multiLevelType w:val="hybridMultilevel"/>
    <w:tmpl w:val="AFC22D98"/>
    <w:lvl w:ilvl="0" w:tplc="ACB2C7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42207CE"/>
    <w:multiLevelType w:val="hybridMultilevel"/>
    <w:tmpl w:val="4524D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E315CD"/>
    <w:multiLevelType w:val="hybridMultilevel"/>
    <w:tmpl w:val="04F477D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9612655">
    <w:abstractNumId w:val="6"/>
  </w:num>
  <w:num w:numId="2" w16cid:durableId="610628103">
    <w:abstractNumId w:val="4"/>
  </w:num>
  <w:num w:numId="3" w16cid:durableId="1280911591">
    <w:abstractNumId w:val="8"/>
  </w:num>
  <w:num w:numId="4" w16cid:durableId="921180793">
    <w:abstractNumId w:val="9"/>
  </w:num>
  <w:num w:numId="5" w16cid:durableId="864364944">
    <w:abstractNumId w:val="5"/>
  </w:num>
  <w:num w:numId="6" w16cid:durableId="734081956">
    <w:abstractNumId w:val="1"/>
  </w:num>
  <w:num w:numId="7" w16cid:durableId="591936729">
    <w:abstractNumId w:val="2"/>
  </w:num>
  <w:num w:numId="8" w16cid:durableId="492994116">
    <w:abstractNumId w:val="0"/>
  </w:num>
  <w:num w:numId="9" w16cid:durableId="1588151803">
    <w:abstractNumId w:val="10"/>
  </w:num>
  <w:num w:numId="10" w16cid:durableId="446046496">
    <w:abstractNumId w:val="7"/>
  </w:num>
  <w:num w:numId="11" w16cid:durableId="6087061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754A"/>
    <w:rsid w:val="00020571"/>
    <w:rsid w:val="000611BA"/>
    <w:rsid w:val="00072425"/>
    <w:rsid w:val="00072E6F"/>
    <w:rsid w:val="00073BB7"/>
    <w:rsid w:val="000C7F3A"/>
    <w:rsid w:val="000C7F4B"/>
    <w:rsid w:val="000E6B58"/>
    <w:rsid w:val="00156B08"/>
    <w:rsid w:val="00165C1A"/>
    <w:rsid w:val="001D6D1A"/>
    <w:rsid w:val="001F0C74"/>
    <w:rsid w:val="002159A0"/>
    <w:rsid w:val="00233BCE"/>
    <w:rsid w:val="00280516"/>
    <w:rsid w:val="00281827"/>
    <w:rsid w:val="002931BC"/>
    <w:rsid w:val="002B1D83"/>
    <w:rsid w:val="002D2417"/>
    <w:rsid w:val="003251CF"/>
    <w:rsid w:val="0032697B"/>
    <w:rsid w:val="003418A3"/>
    <w:rsid w:val="00386671"/>
    <w:rsid w:val="00392CE4"/>
    <w:rsid w:val="003D4229"/>
    <w:rsid w:val="00405F33"/>
    <w:rsid w:val="00434A15"/>
    <w:rsid w:val="00446A79"/>
    <w:rsid w:val="00446D2E"/>
    <w:rsid w:val="00490282"/>
    <w:rsid w:val="004C3912"/>
    <w:rsid w:val="004D0B20"/>
    <w:rsid w:val="004E69AE"/>
    <w:rsid w:val="005667D6"/>
    <w:rsid w:val="00573DD8"/>
    <w:rsid w:val="00595A68"/>
    <w:rsid w:val="005B197F"/>
    <w:rsid w:val="005D3B69"/>
    <w:rsid w:val="006016B9"/>
    <w:rsid w:val="006519F8"/>
    <w:rsid w:val="006749B7"/>
    <w:rsid w:val="00681B63"/>
    <w:rsid w:val="006A4BCF"/>
    <w:rsid w:val="006A6E20"/>
    <w:rsid w:val="006B7095"/>
    <w:rsid w:val="006B7973"/>
    <w:rsid w:val="00756814"/>
    <w:rsid w:val="0077593B"/>
    <w:rsid w:val="007810D3"/>
    <w:rsid w:val="007C5D79"/>
    <w:rsid w:val="007D11F0"/>
    <w:rsid w:val="007E5668"/>
    <w:rsid w:val="008224B6"/>
    <w:rsid w:val="00847236"/>
    <w:rsid w:val="00856686"/>
    <w:rsid w:val="008C447B"/>
    <w:rsid w:val="008F41EA"/>
    <w:rsid w:val="009063B8"/>
    <w:rsid w:val="00921AFA"/>
    <w:rsid w:val="00931845"/>
    <w:rsid w:val="00947E25"/>
    <w:rsid w:val="009A053A"/>
    <w:rsid w:val="009B3395"/>
    <w:rsid w:val="00A102E6"/>
    <w:rsid w:val="00A253AD"/>
    <w:rsid w:val="00A360C6"/>
    <w:rsid w:val="00A51E30"/>
    <w:rsid w:val="00A632B4"/>
    <w:rsid w:val="00A773A9"/>
    <w:rsid w:val="00AA103D"/>
    <w:rsid w:val="00AB0D66"/>
    <w:rsid w:val="00AC5772"/>
    <w:rsid w:val="00AE45D2"/>
    <w:rsid w:val="00B01338"/>
    <w:rsid w:val="00B04B05"/>
    <w:rsid w:val="00B36745"/>
    <w:rsid w:val="00BA48E2"/>
    <w:rsid w:val="00BF5FB7"/>
    <w:rsid w:val="00BF7387"/>
    <w:rsid w:val="00C116FF"/>
    <w:rsid w:val="00C431A3"/>
    <w:rsid w:val="00C4557F"/>
    <w:rsid w:val="00C578B9"/>
    <w:rsid w:val="00C924F3"/>
    <w:rsid w:val="00CD77CC"/>
    <w:rsid w:val="00CF5250"/>
    <w:rsid w:val="00D357AD"/>
    <w:rsid w:val="00DC311E"/>
    <w:rsid w:val="00DD265D"/>
    <w:rsid w:val="00E5381F"/>
    <w:rsid w:val="00E94447"/>
    <w:rsid w:val="00EA18F4"/>
    <w:rsid w:val="00EB5A84"/>
    <w:rsid w:val="00ED2C19"/>
    <w:rsid w:val="00ED7EE9"/>
    <w:rsid w:val="00F16861"/>
    <w:rsid w:val="00F4754A"/>
    <w:rsid w:val="00FA4778"/>
    <w:rsid w:val="00FC7819"/>
    <w:rsid w:val="00FE7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5FF7D2"/>
  <w15:docId w15:val="{A622F037-79C6-4337-85F9-F6B4F7B87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578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78B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78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6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6E20"/>
  </w:style>
  <w:style w:type="paragraph" w:styleId="Stopka">
    <w:name w:val="footer"/>
    <w:basedOn w:val="Normalny"/>
    <w:link w:val="StopkaZnak"/>
    <w:uiPriority w:val="99"/>
    <w:unhideWhenUsed/>
    <w:rsid w:val="006A6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6E20"/>
  </w:style>
  <w:style w:type="character" w:styleId="Odwoaniedokomentarza">
    <w:name w:val="annotation reference"/>
    <w:basedOn w:val="Domylnaczcionkaakapitu"/>
    <w:uiPriority w:val="99"/>
    <w:semiHidden/>
    <w:unhideWhenUsed/>
    <w:rsid w:val="00B04B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B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B0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B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B0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360C6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578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78B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78B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63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63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63B8"/>
    <w:rPr>
      <w:vertAlign w:val="superscript"/>
    </w:rPr>
  </w:style>
  <w:style w:type="paragraph" w:styleId="Poprawka">
    <w:name w:val="Revision"/>
    <w:hidden/>
    <w:uiPriority w:val="99"/>
    <w:semiHidden/>
    <w:rsid w:val="00EB5A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3</Pages>
  <Words>542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SMOKOWSKA Agnieszka</dc:creator>
  <cp:keywords/>
  <dc:description/>
  <cp:lastModifiedBy>Kowalczyk Anna</cp:lastModifiedBy>
  <cp:revision>17</cp:revision>
  <dcterms:created xsi:type="dcterms:W3CDTF">2021-11-19T09:51:00Z</dcterms:created>
  <dcterms:modified xsi:type="dcterms:W3CDTF">2023-09-04T12:16:00Z</dcterms:modified>
</cp:coreProperties>
</file>