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7922" w14:textId="77777777" w:rsidR="00AD6235" w:rsidRPr="00AD6235" w:rsidRDefault="00AD6235" w:rsidP="00AD62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</w:t>
      </w:r>
    </w:p>
    <w:p w14:paraId="415FF294" w14:textId="77777777" w:rsidR="00AD6235" w:rsidRPr="00AD6235" w:rsidRDefault="009F58DF" w:rsidP="00AD62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AD6235"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iejscowość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="00AD6235"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data</w:t>
      </w:r>
    </w:p>
    <w:p w14:paraId="18EA00D1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E1EBA" w14:textId="77777777" w:rsidR="00AD6235" w:rsidRPr="00AD6235" w:rsidRDefault="00AD6235" w:rsidP="00AD6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5DA660" w14:textId="77777777" w:rsidR="00AD6235" w:rsidRPr="00AD6235" w:rsidRDefault="00AD6235" w:rsidP="00AD623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Państwowy Powiatowy</w:t>
      </w:r>
    </w:p>
    <w:p w14:paraId="1BC4A4CB" w14:textId="77777777" w:rsidR="00AD6235" w:rsidRPr="00AD6235" w:rsidRDefault="00AD6235" w:rsidP="00AD623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Sanitarny</w:t>
      </w:r>
    </w:p>
    <w:p w14:paraId="61F2B325" w14:textId="77777777" w:rsidR="00AD6235" w:rsidRPr="00AD6235" w:rsidRDefault="00AD6235" w:rsidP="00AD623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Radomiu</w:t>
      </w:r>
    </w:p>
    <w:p w14:paraId="36CF8382" w14:textId="77777777" w:rsidR="00AD6235" w:rsidRPr="00AD6235" w:rsidRDefault="00AD6235" w:rsidP="00AD6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F4EFBC" w14:textId="77777777" w:rsidR="00AD6235" w:rsidRPr="00AD6235" w:rsidRDefault="00AD6235" w:rsidP="00AD6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DF383" w14:textId="77777777" w:rsidR="00AD6235" w:rsidRPr="00AD6235" w:rsidRDefault="00AD6235" w:rsidP="00AD62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</w:t>
      </w:r>
    </w:p>
    <w:p w14:paraId="1293B7DE" w14:textId="77777777" w:rsidR="00AD6235" w:rsidRPr="00AD6235" w:rsidRDefault="007E1E20" w:rsidP="00AD62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wydanie pozwolenia</w:t>
      </w:r>
      <w:r w:rsidR="00AD6235"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 wywóz zwłok/szczątków ludzkich z terytorium Rzeczypospolitej Polskiej</w:t>
      </w:r>
    </w:p>
    <w:p w14:paraId="480179DE" w14:textId="77777777" w:rsidR="00AD6235" w:rsidRPr="00AD6235" w:rsidRDefault="00AD6235" w:rsidP="00AD6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AD18A7" w14:textId="77777777" w:rsidR="00AD6235" w:rsidRPr="00AD6235" w:rsidRDefault="00AD6235" w:rsidP="00AD6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7CB29" w14:textId="77777777" w:rsidR="00AD6235" w:rsidRPr="00D94DB9" w:rsidRDefault="00AD6235" w:rsidP="00AD6235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Dane dotyczące zmarłej/go:</w:t>
      </w:r>
    </w:p>
    <w:p w14:paraId="6C59AD8C" w14:textId="77777777" w:rsidR="00AD6235" w:rsidRPr="00D94DB9" w:rsidRDefault="00AD6235" w:rsidP="00D94DB9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(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miona) i nazwisko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……………………………………………………………….</w:t>
      </w:r>
    </w:p>
    <w:p w14:paraId="4763C2E7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rodowe…………………………………………………………………..........</w:t>
      </w:r>
    </w:p>
    <w:p w14:paraId="5938F940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Data i miejsce urodzenia…………………………………………………………...........</w:t>
      </w:r>
    </w:p>
    <w:p w14:paraId="79BEE436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Ostatnie miejsce zamieszkania……………………………………………………….….</w:t>
      </w:r>
    </w:p>
    <w:p w14:paraId="2B45F543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Data i miejsce zgonu………………………………………………………………….…</w:t>
      </w:r>
    </w:p>
    <w:p w14:paraId="35DED8BE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Miejsce, z którego zwłoki/ szczątki ludzkie zosta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ną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przewiezione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4DB9" w:rsidRPr="00D94DB9">
        <w:rPr>
          <w:rFonts w:ascii="Times New Roman" w:eastAsia="Times New Roman" w:hAnsi="Times New Roman" w:cs="Times New Roman"/>
          <w:i/>
          <w:iCs/>
          <w:lang w:eastAsia="ar-SA"/>
        </w:rPr>
        <w:t>(kraj, miejscowość, adres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……………………………………………………………..</w:t>
      </w:r>
    </w:p>
    <w:p w14:paraId="412DBCDA" w14:textId="77777777" w:rsidR="00AD6235" w:rsidRPr="00AD6235" w:rsidRDefault="00AD6235" w:rsidP="00AD623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przyszłego pochówku………………………………………………………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………………………………………………………………………………………….</w:t>
      </w:r>
    </w:p>
    <w:p w14:paraId="12B2CA25" w14:textId="77777777" w:rsidR="00AD6235" w:rsidRPr="00AD6235" w:rsidRDefault="00AD6235" w:rsidP="00AD62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1A3D6" w14:textId="77777777" w:rsidR="00AD6235" w:rsidRPr="00D94DB9" w:rsidRDefault="00AD6235" w:rsidP="00AD6235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Dane dotyczące środka transportu, którym będą przewożone zwłoki/ szczątki ludzkie:</w:t>
      </w:r>
    </w:p>
    <w:p w14:paraId="09F74401" w14:textId="77777777" w:rsidR="00AD6235" w:rsidRPr="00AD6235" w:rsidRDefault="00AD6235" w:rsidP="00AD6235">
      <w:pPr>
        <w:numPr>
          <w:ilvl w:val="2"/>
          <w:numId w:val="2"/>
        </w:numPr>
        <w:suppressAutoHyphens/>
        <w:spacing w:after="0" w:line="36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środka transportu…………………………………………………………..</w:t>
      </w:r>
    </w:p>
    <w:p w14:paraId="6DF88632" w14:textId="77777777" w:rsidR="00AD6235" w:rsidRPr="00AD6235" w:rsidRDefault="00AD6235" w:rsidP="00AD6235">
      <w:pPr>
        <w:numPr>
          <w:ilvl w:val="2"/>
          <w:numId w:val="2"/>
        </w:numPr>
        <w:suppressAutoHyphens/>
        <w:spacing w:after="0" w:line="36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rejestracyjny środka transportu…………………………………………….</w:t>
      </w:r>
    </w:p>
    <w:p w14:paraId="72410FF7" w14:textId="77777777" w:rsidR="00AD6235" w:rsidRPr="00AD6235" w:rsidRDefault="00AD6235" w:rsidP="00AD6235">
      <w:pPr>
        <w:numPr>
          <w:ilvl w:val="2"/>
          <w:numId w:val="2"/>
        </w:numPr>
        <w:suppressAutoHyphens/>
        <w:spacing w:after="0" w:line="36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firmy pogrzebowej…………………………………………………………</w:t>
      </w:r>
    </w:p>
    <w:p w14:paraId="450E74D6" w14:textId="77777777" w:rsidR="00AD6235" w:rsidRPr="00D94DB9" w:rsidRDefault="00AD6235" w:rsidP="00AD623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A50431" w14:textId="77777777" w:rsidR="00AD6235" w:rsidRPr="00D94DB9" w:rsidRDefault="00AD6235" w:rsidP="00AD6235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Dane dotyczące wnioskodawcy:</w:t>
      </w:r>
    </w:p>
    <w:p w14:paraId="139EAC76" w14:textId="77777777" w:rsidR="00AD6235" w:rsidRPr="00AD6235" w:rsidRDefault="00AD6235" w:rsidP="00AD623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miona)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nazwisko…………………………………………………………………</w:t>
      </w:r>
    </w:p>
    <w:p w14:paraId="494AEA7B" w14:textId="77777777" w:rsidR="00AD6235" w:rsidRPr="00AD6235" w:rsidRDefault="00AD6235" w:rsidP="00AD623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zamieszkania…………………………………………………………………….</w:t>
      </w:r>
    </w:p>
    <w:p w14:paraId="5A1252B0" w14:textId="77777777" w:rsidR="00AD6235" w:rsidRPr="00AD6235" w:rsidRDefault="00AD6235" w:rsidP="00AD623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telefonu…………………………………………………………………………</w:t>
      </w:r>
    </w:p>
    <w:p w14:paraId="0BFB1A42" w14:textId="77777777" w:rsidR="00AD6235" w:rsidRPr="00AD6235" w:rsidRDefault="00AD6235" w:rsidP="00AD623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i seria dowodu osobistego………………………………………………………</w:t>
      </w:r>
    </w:p>
    <w:p w14:paraId="3B2B142B" w14:textId="77777777" w:rsidR="00AD6235" w:rsidRDefault="00AD6235" w:rsidP="00AD623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Stopień  pokrewieństwa  ze zmarłym………………………………………………….. </w:t>
      </w:r>
    </w:p>
    <w:p w14:paraId="7EB18651" w14:textId="77777777" w:rsidR="00D94DB9" w:rsidRPr="00AD6235" w:rsidRDefault="00D94DB9" w:rsidP="00D94DB9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AC350" w14:textId="77777777" w:rsidR="009F58DF" w:rsidRPr="00D94DB9" w:rsidRDefault="009F58DF" w:rsidP="00D94DB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Wykaz członków rodziny uprawnionych do współdecydowania w sprawie będącej przedmiotem wniosku</w:t>
      </w: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D94DB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imię, nazwisko, adres zamieszkania, stopień pokrewieństwa  w stosunku do osoby zmarłej</w:t>
      </w: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2FA3D7DD" w14:textId="77777777" w:rsidR="009F58DF" w:rsidRPr="00D94DB9" w:rsidRDefault="009F58DF" w:rsidP="00D94DB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.………………………………………………………………………………………….</w:t>
      </w:r>
    </w:p>
    <w:p w14:paraId="3B9D003E" w14:textId="77777777" w:rsidR="009F58DF" w:rsidRPr="00D94DB9" w:rsidRDefault="009F58DF" w:rsidP="00D94DB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.………………………………………………………………………………………….</w:t>
      </w:r>
    </w:p>
    <w:p w14:paraId="111F24E4" w14:textId="77777777" w:rsidR="009F58DF" w:rsidRPr="00D94DB9" w:rsidRDefault="009F58DF" w:rsidP="00D94DB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.………………………………………………………………………………………….</w:t>
      </w:r>
    </w:p>
    <w:p w14:paraId="72D6F48D" w14:textId="77777777" w:rsidR="009F58DF" w:rsidRPr="00D94DB9" w:rsidRDefault="009F58DF" w:rsidP="00D94DB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D94DB9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14:paraId="3B70A821" w14:textId="77777777" w:rsidR="009F58DF" w:rsidRDefault="009F58DF" w:rsidP="009F58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8D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powyższe osoby nie sprzeciwiają się dokonaniu wywozu zwłok/szczątków ludzkich z terytorium Rzeczypospolitej Polskiej (</w:t>
      </w:r>
      <w:r w:rsidRPr="009F58D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imię i nazwisko osoby zmarłej</w:t>
      </w:r>
      <w:r w:rsidRPr="009F58D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</w:p>
    <w:p w14:paraId="6BEECAD5" w14:textId="77777777" w:rsidR="009F58DF" w:rsidRDefault="009F58DF" w:rsidP="009F58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8D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………………………………………………………………………..</w:t>
      </w:r>
    </w:p>
    <w:p w14:paraId="42E84D35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6BF98" w14:textId="77777777" w:rsidR="00AD6235" w:rsidRPr="00AD6235" w:rsidRDefault="00AD6235" w:rsidP="009F58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dane zawarte we wniosku są prawdziwe, a oświadczenie niniejsze składam po pouczeniu o odpowiedzialności karnej za fałszywe zeznania ( art.233 Kodeksu Karnego)</w:t>
      </w:r>
    </w:p>
    <w:p w14:paraId="03512627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316A47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703E9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DAB28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CBE923" w14:textId="77777777" w:rsidR="00AD6235" w:rsidRPr="00AD6235" w:rsidRDefault="00AD6235" w:rsidP="00AD6235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</w:t>
      </w:r>
    </w:p>
    <w:p w14:paraId="6BBBA1C1" w14:textId="77777777" w:rsidR="00AD6235" w:rsidRPr="00AD6235" w:rsidRDefault="00AD6235" w:rsidP="00AD6235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2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Podpis wnioskodawcy</w:t>
      </w:r>
    </w:p>
    <w:p w14:paraId="1839523E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14C201" w14:textId="77777777" w:rsidR="00AD6235" w:rsidRPr="00AD6235" w:rsidRDefault="00AD6235" w:rsidP="00AD62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638405" w14:textId="77777777" w:rsidR="00AD6235" w:rsidRPr="009F58DF" w:rsidRDefault="00AD6235" w:rsidP="009F58D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9F58DF">
        <w:rPr>
          <w:rFonts w:ascii="Times New Roman" w:eastAsia="Times New Roman" w:hAnsi="Times New Roman" w:cs="Times New Roman"/>
          <w:b/>
          <w:u w:val="single"/>
          <w:lang w:eastAsia="ar-SA"/>
        </w:rPr>
        <w:t>Załączniki:*</w:t>
      </w:r>
    </w:p>
    <w:p w14:paraId="39CC7D9F" w14:textId="77777777" w:rsidR="00AD6235" w:rsidRPr="009F58DF" w:rsidRDefault="00AD6235" w:rsidP="009F58D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74FC1360" w14:textId="77777777" w:rsidR="00AD6235" w:rsidRPr="009F58DF" w:rsidRDefault="00AD6235" w:rsidP="009F58DF">
      <w:pPr>
        <w:numPr>
          <w:ilvl w:val="2"/>
          <w:numId w:val="2"/>
        </w:numPr>
        <w:tabs>
          <w:tab w:val="num" w:pos="426"/>
        </w:tabs>
        <w:suppressAutoHyphens/>
        <w:spacing w:after="0" w:line="360" w:lineRule="auto"/>
        <w:ind w:left="284" w:hanging="142"/>
        <w:rPr>
          <w:rFonts w:ascii="Times New Roman" w:eastAsia="Times New Roman" w:hAnsi="Times New Roman" w:cs="Times New Roman"/>
          <w:lang w:eastAsia="ar-SA"/>
        </w:rPr>
      </w:pPr>
      <w:r w:rsidRPr="009F58DF">
        <w:rPr>
          <w:rFonts w:ascii="Times New Roman" w:eastAsia="Times New Roman" w:hAnsi="Times New Roman" w:cs="Times New Roman"/>
          <w:lang w:eastAsia="ar-SA"/>
        </w:rPr>
        <w:t>Akt zgonu, lub inny dokument stwierdzający zgon.</w:t>
      </w:r>
    </w:p>
    <w:p w14:paraId="0580492F" w14:textId="77777777" w:rsidR="00AD6235" w:rsidRPr="009F58DF" w:rsidRDefault="00AD6235" w:rsidP="009F58DF">
      <w:pPr>
        <w:numPr>
          <w:ilvl w:val="2"/>
          <w:numId w:val="2"/>
        </w:numPr>
        <w:tabs>
          <w:tab w:val="num" w:pos="426"/>
        </w:tabs>
        <w:suppressAutoHyphens/>
        <w:spacing w:after="0" w:line="360" w:lineRule="auto"/>
        <w:ind w:left="284" w:hanging="142"/>
        <w:rPr>
          <w:rFonts w:ascii="Times New Roman" w:eastAsia="Times New Roman" w:hAnsi="Times New Roman" w:cs="Times New Roman"/>
          <w:lang w:eastAsia="ar-SA"/>
        </w:rPr>
      </w:pPr>
      <w:r w:rsidRPr="009F58DF">
        <w:rPr>
          <w:rFonts w:ascii="Times New Roman" w:eastAsia="Times New Roman" w:hAnsi="Times New Roman" w:cs="Times New Roman"/>
          <w:lang w:eastAsia="ar-SA"/>
        </w:rPr>
        <w:t>Dokument urzędowy stwierdzający wykluczenie choroby zakaźnej jako przyczyny zgonu</w:t>
      </w:r>
    </w:p>
    <w:p w14:paraId="25843491" w14:textId="77777777" w:rsidR="00AD6235" w:rsidRPr="009F58DF" w:rsidRDefault="00AD6235" w:rsidP="009F58DF">
      <w:pPr>
        <w:numPr>
          <w:ilvl w:val="2"/>
          <w:numId w:val="2"/>
        </w:numPr>
        <w:tabs>
          <w:tab w:val="num" w:pos="426"/>
        </w:tabs>
        <w:suppressAutoHyphens/>
        <w:spacing w:after="0" w:line="360" w:lineRule="auto"/>
        <w:ind w:left="284" w:hanging="142"/>
        <w:rPr>
          <w:rFonts w:ascii="Times New Roman" w:eastAsia="Times New Roman" w:hAnsi="Times New Roman" w:cs="Times New Roman"/>
          <w:lang w:eastAsia="ar-SA"/>
        </w:rPr>
      </w:pPr>
      <w:r w:rsidRPr="009F58DF">
        <w:rPr>
          <w:rFonts w:ascii="Times New Roman" w:eastAsia="Times New Roman" w:hAnsi="Times New Roman" w:cs="Times New Roman"/>
          <w:lang w:eastAsia="ar-SA"/>
        </w:rPr>
        <w:t>Dokument wydany przez właściwą władzę państwa, na którego terytorium zwłoki/ szczątki  ludzkie mają być pochowane</w:t>
      </w:r>
    </w:p>
    <w:p w14:paraId="5BE163C2" w14:textId="77777777" w:rsidR="00AD6235" w:rsidRPr="009F58DF" w:rsidRDefault="00AD6235" w:rsidP="009F58DF">
      <w:pPr>
        <w:numPr>
          <w:ilvl w:val="2"/>
          <w:numId w:val="2"/>
        </w:numPr>
        <w:tabs>
          <w:tab w:val="num" w:pos="426"/>
        </w:tabs>
        <w:suppressAutoHyphens/>
        <w:spacing w:after="0" w:line="360" w:lineRule="auto"/>
        <w:ind w:left="284" w:hanging="142"/>
        <w:rPr>
          <w:rFonts w:ascii="Times New Roman" w:eastAsia="Times New Roman" w:hAnsi="Times New Roman" w:cs="Times New Roman"/>
          <w:lang w:eastAsia="ar-SA"/>
        </w:rPr>
      </w:pPr>
      <w:r w:rsidRPr="009F58DF">
        <w:rPr>
          <w:rFonts w:ascii="Times New Roman" w:eastAsia="Times New Roman" w:hAnsi="Times New Roman" w:cs="Times New Roman"/>
          <w:lang w:eastAsia="ar-SA"/>
        </w:rPr>
        <w:t>Dokument wydany przez właściwą władzę państwa, przez którego terytorium zwłoki/ szczątki ludzkie mają być przewożone</w:t>
      </w:r>
    </w:p>
    <w:p w14:paraId="70BCF572" w14:textId="77777777" w:rsidR="00AD6235" w:rsidRPr="009F58DF" w:rsidRDefault="00AD6235" w:rsidP="009F58D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210CCE" w14:textId="77777777" w:rsidR="00AD6235" w:rsidRPr="009F58DF" w:rsidRDefault="00AD6235" w:rsidP="009F58D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F4EE03" w14:textId="77777777" w:rsidR="00AD6235" w:rsidRPr="009F58DF" w:rsidRDefault="00AD6235" w:rsidP="009F58D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15BC540" w14:textId="77777777" w:rsidR="00AD6235" w:rsidRPr="009F58DF" w:rsidRDefault="00AD6235" w:rsidP="009F58D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F58DF">
        <w:rPr>
          <w:rFonts w:ascii="Times New Roman" w:eastAsia="Times New Roman" w:hAnsi="Times New Roman" w:cs="Times New Roman"/>
          <w:lang w:eastAsia="ar-SA"/>
        </w:rPr>
        <w:t>*-</w:t>
      </w:r>
      <w:r w:rsidRPr="009F58DF">
        <w:rPr>
          <w:rFonts w:ascii="Times New Roman" w:eastAsia="Times New Roman" w:hAnsi="Times New Roman" w:cs="Times New Roman"/>
          <w:i/>
          <w:iCs/>
          <w:lang w:eastAsia="ar-SA"/>
        </w:rPr>
        <w:t>właściwe zakreślić</w:t>
      </w:r>
    </w:p>
    <w:p w14:paraId="5B91C252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ECD9387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D7AAC9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5EF0DD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8FCA299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611841D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CFB8FB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6762A7B" w14:textId="77777777" w:rsid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4DFC7FC" w14:textId="17F82A29" w:rsidR="00D403CA" w:rsidRP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403CA">
        <w:rPr>
          <w:rFonts w:ascii="Times New Roman" w:eastAsia="Calibri" w:hAnsi="Times New Roman" w:cs="Times New Roman"/>
          <w:b/>
          <w:sz w:val="16"/>
          <w:szCs w:val="16"/>
        </w:rPr>
        <w:lastRenderedPageBreak/>
        <w:t>Klauzula informacyjna</w:t>
      </w:r>
    </w:p>
    <w:p w14:paraId="7807FB90" w14:textId="77777777" w:rsidR="00D403CA" w:rsidRP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403CA">
        <w:rPr>
          <w:rFonts w:ascii="Times New Roman" w:eastAsia="Calibri" w:hAnsi="Times New Roman" w:cs="Times New Roman"/>
          <w:b/>
          <w:bCs/>
          <w:sz w:val="16"/>
          <w:szCs w:val="16"/>
        </w:rPr>
        <w:t>(realizacja obowiązku informacyjnego o ochronie danych osobowych)</w:t>
      </w:r>
    </w:p>
    <w:p w14:paraId="654ACE87" w14:textId="77777777" w:rsidR="00D403CA" w:rsidRPr="00D403CA" w:rsidRDefault="00D403CA" w:rsidP="00D40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1E1FDC5" w14:textId="77777777" w:rsidR="00D403CA" w:rsidRPr="00D403CA" w:rsidRDefault="00D403CA" w:rsidP="00D403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Dyrektor Powiatowej Stacji Sanitarno – Epidemiologicznej w Radomiu, na podstawie art. 13 ust. 1 i 2 Rozporządzenia Parlamentu Europejskiego i Rady (UE) 2016/679 z dnia 27 kwietnia 2016 r. w sprawie ochrony osób fizycznych w związku z przetwarzaniem danych osobowych i w sprawie swobodnego przepływu takich danych oraz uchyleniem dyrektywy 95/46/WE (dalej: RODO) uprzejmie informuje, że: </w:t>
      </w:r>
    </w:p>
    <w:p w14:paraId="55D1112F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b/>
          <w:sz w:val="16"/>
          <w:szCs w:val="16"/>
        </w:rPr>
        <w:t>Administratorem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403CA">
        <w:rPr>
          <w:rFonts w:ascii="Times New Roman" w:eastAsia="Calibri" w:hAnsi="Times New Roman" w:cs="Times New Roman"/>
          <w:b/>
          <w:sz w:val="16"/>
          <w:szCs w:val="16"/>
        </w:rPr>
        <w:t>Państwa danych osobowych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 jest Powiatowa Stacja Sanitarno – Epidemiologiczna </w:t>
      </w:r>
      <w:r w:rsidRPr="00D403CA">
        <w:rPr>
          <w:rFonts w:ascii="Times New Roman" w:eastAsia="Calibri" w:hAnsi="Times New Roman" w:cs="Times New Roman"/>
          <w:sz w:val="16"/>
          <w:szCs w:val="16"/>
        </w:rPr>
        <w:br/>
        <w:t xml:space="preserve">w Radomiu reprezentowana przez Państwowego Powiatowego Inspektora Sanitarnego/Dyrektora Powiatowej Stacji Sanitarno – Epidemiologicznej z siedzibą w Radomiu, ul. gen. L. Okulickiego 9D, 26 – 601 Radom, e-mail: </w:t>
      </w:r>
      <w:r w:rsidRPr="00D403CA">
        <w:rPr>
          <w:rFonts w:ascii="Times New Roman" w:eastAsia="Calibri" w:hAnsi="Times New Roman" w:cs="Times New Roman"/>
          <w:sz w:val="16"/>
          <w:szCs w:val="16"/>
          <w:u w:val="single"/>
        </w:rPr>
        <w:t>sekretariat.psse.radom@sanepid.gov.pl,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D403CA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D403CA">
        <w:rPr>
          <w:rFonts w:ascii="Times New Roman" w:eastAsia="Calibri" w:hAnsi="Times New Roman" w:cs="Times New Roman"/>
          <w:sz w:val="16"/>
          <w:szCs w:val="16"/>
        </w:rPr>
        <w:t>:  (48) 345 15 89.</w:t>
      </w:r>
    </w:p>
    <w:p w14:paraId="508D0EC5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W sprawie ochrony swoich danych osobowych, możecie Państwo kontaktować się z wyznaczonym przez Administratora </w:t>
      </w:r>
      <w:r w:rsidRPr="00D403CA">
        <w:rPr>
          <w:rFonts w:ascii="Times New Roman" w:eastAsia="Calibri" w:hAnsi="Times New Roman" w:cs="Times New Roman"/>
          <w:b/>
          <w:sz w:val="16"/>
          <w:szCs w:val="16"/>
        </w:rPr>
        <w:t>Inspektorem Ochrony Danych Osobowych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 za pośrednictwem adresu e-mail: </w:t>
      </w:r>
      <w:r w:rsidRPr="00D403CA">
        <w:rPr>
          <w:rFonts w:ascii="Times New Roman" w:eastAsia="Calibri" w:hAnsi="Times New Roman" w:cs="Times New Roman"/>
          <w:sz w:val="16"/>
          <w:szCs w:val="16"/>
          <w:u w:val="single"/>
        </w:rPr>
        <w:t>sekretariat.psse.radom@sanepid.gov.pl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   lub pisemnie na adres Administratora Danych.</w:t>
      </w:r>
    </w:p>
    <w:p w14:paraId="4E7C6C1D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Państwa dane będą przetwarzane </w:t>
      </w:r>
      <w:r w:rsidRPr="00D403C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na podstawie przepisów prawa </w:t>
      </w: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w celu realizacji zadań należących </w:t>
      </w:r>
      <w:r w:rsidRPr="00D403CA">
        <w:rPr>
          <w:rFonts w:ascii="Times New Roman" w:eastAsia="Calibri" w:hAnsi="Times New Roman" w:cs="Times New Roman"/>
          <w:sz w:val="16"/>
          <w:szCs w:val="16"/>
        </w:rPr>
        <w:br/>
        <w:t xml:space="preserve">do właściwości Powiatowej Stacji Sanitarno – Epidemiologicznej w Radomiu wynikających z ustawy </w:t>
      </w: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z dnia </w:t>
      </w: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br/>
        <w:t>14 marca 1985r. o Państwowej Inspekcji Sanitarnej.</w:t>
      </w:r>
    </w:p>
    <w:p w14:paraId="164C787E" w14:textId="77777777" w:rsidR="00D403CA" w:rsidRPr="00D403CA" w:rsidRDefault="00D403CA" w:rsidP="00D403C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Podstawę prawną przetwarzania danych stanowi </w:t>
      </w:r>
      <w:r w:rsidRPr="00D403CA">
        <w:rPr>
          <w:rFonts w:ascii="Times New Roman" w:eastAsia="Calibri" w:hAnsi="Times New Roman" w:cs="Times New Roman"/>
          <w:sz w:val="16"/>
          <w:szCs w:val="16"/>
        </w:rPr>
        <w:t>art. 6 ust. 1 lit. c RODO oraz</w:t>
      </w: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pozostałe obowiązujące przepisy prawne, w szczególności: </w:t>
      </w:r>
    </w:p>
    <w:p w14:paraId="0EB73917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15 kwietnia 2011r. o działalności leczniczej;</w:t>
      </w:r>
    </w:p>
    <w:p w14:paraId="2615ED7E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5 grudnia 2008r. o zapobieganiu oraz zwalczaniu zakażeń i chorób zakaźnych u ludzi;</w:t>
      </w:r>
    </w:p>
    <w:p w14:paraId="3244AEDA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25 lutego 2011r. o substancjach chemicznych i ich mieszaninach;</w:t>
      </w:r>
    </w:p>
    <w:p w14:paraId="0FF49DE4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9 października 2015r. o produktach biobójczych;</w:t>
      </w:r>
    </w:p>
    <w:p w14:paraId="3659EC40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29 lipca 2005r. o przeciwdziałaniu narkomanii;</w:t>
      </w:r>
    </w:p>
    <w:p w14:paraId="32C92479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22 czerwca 2001r. o mikroorganizmach i organizmach genetycznie zmodyfikowanych;</w:t>
      </w:r>
    </w:p>
    <w:p w14:paraId="69890BE6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6 listopada 2008r. o prawach pacjenta i Rzeczniku Praw Pacjenta;</w:t>
      </w:r>
    </w:p>
    <w:p w14:paraId="499A5D82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Ustawa z dnia 25 sierpnia 2006r. o bezpieczeństwie żywności i żywienia;</w:t>
      </w:r>
    </w:p>
    <w:p w14:paraId="42020DBB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Ustawa z dnia 20 lipca 2017r. Prawo wodne; </w:t>
      </w:r>
    </w:p>
    <w:p w14:paraId="63D5A00A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26 czerwca 1974r. Kodeks Pracy;</w:t>
      </w:r>
    </w:p>
    <w:p w14:paraId="1569890F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7 lipca 1994r. Prawo budowlane;</w:t>
      </w:r>
    </w:p>
    <w:p w14:paraId="0CBBCDBC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15 września 2022r. o medycynie laboratoryjnej;</w:t>
      </w:r>
    </w:p>
    <w:p w14:paraId="1BD04B23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31 stycznia 1959r. o cmentarzach i chowaniu zmarłych;</w:t>
      </w:r>
    </w:p>
    <w:p w14:paraId="20DF4D24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20 marca 2009r. o bezpieczeństwie imprez masowych;</w:t>
      </w:r>
    </w:p>
    <w:p w14:paraId="319F263C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Ustawa z dnia 13 września 1996r. o utrzymaniu czystości i porządku w gminach;</w:t>
      </w:r>
    </w:p>
    <w:p w14:paraId="418AA290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403CA">
        <w:rPr>
          <w:rFonts w:ascii="Times New Roman" w:eastAsia="Calibri" w:hAnsi="Times New Roman" w:cs="Times New Roman"/>
          <w:color w:val="000000"/>
          <w:sz w:val="16"/>
          <w:szCs w:val="16"/>
        </w:rPr>
        <w:t>Ustawa z dnia 14 czerwca1960r. Kodeks postępowania administracyjnego;</w:t>
      </w:r>
    </w:p>
    <w:p w14:paraId="7E8B5530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403CA">
        <w:rPr>
          <w:rFonts w:ascii="Times New Roman" w:eastAsia="Calibri" w:hAnsi="Times New Roman" w:cs="Times New Roman"/>
          <w:color w:val="000000"/>
          <w:sz w:val="16"/>
          <w:szCs w:val="16"/>
        </w:rPr>
        <w:t>Ustawa z dnia 24 sierpnia 2001r. Kodeks postępowania w sprawach o wykroczenia;</w:t>
      </w:r>
    </w:p>
    <w:p w14:paraId="424FFB56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403CA">
        <w:rPr>
          <w:rFonts w:ascii="Times New Roman" w:eastAsia="Calibri" w:hAnsi="Times New Roman" w:cs="Times New Roman"/>
          <w:color w:val="000000"/>
          <w:sz w:val="16"/>
          <w:szCs w:val="16"/>
        </w:rPr>
        <w:t>Ustawa z dnia 17 czerwca 1966r. o postępowaniu egzekucyjnym w administracji;</w:t>
      </w:r>
    </w:p>
    <w:p w14:paraId="1169F779" w14:textId="77777777" w:rsidR="00D403CA" w:rsidRPr="00D403CA" w:rsidRDefault="00D403CA" w:rsidP="00D403CA">
      <w:pPr>
        <w:numPr>
          <w:ilvl w:val="0"/>
          <w:numId w:val="6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Ustawa z dnia 2 marca 2020r. o szczególnych rozwiązaniach związanych z zapobieganiem, przeciwdziałaniem </w:t>
      </w:r>
      <w:r w:rsidRPr="00D403CA">
        <w:rPr>
          <w:rFonts w:ascii="Times New Roman" w:eastAsia="Times New Roman" w:hAnsi="Times New Roman" w:cs="Times New Roman"/>
          <w:sz w:val="16"/>
          <w:szCs w:val="16"/>
          <w:lang w:eastAsia="pl-PL"/>
        </w:rPr>
        <w:t>i zwalczaniem COVID-19, innych chorób zakaźnych oraz wywołanych nimi sytuacjami kryzysowymi.</w:t>
      </w:r>
    </w:p>
    <w:p w14:paraId="29479FA5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Państwa dane osobowe będą przetwarzane także na podstawie art. 6 ust. 1 lit. b RODO w celu realizacji umowy polegającej na poborze prób i przekazaniu ich do laboratorium w celu wykonania badań laboratoryjnych w zakresie stanu zdrowie, analizy żywności, wody, kosmetyków, przedmiotów użytku, badań i pomiarów środowiska pracy, pomiarów promieniowania oraz pozostałych zadań w zakresie diagnostyki medycznej.</w:t>
      </w:r>
    </w:p>
    <w:p w14:paraId="3BC449BE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Ponadto Państwa dane w uzasadnionych okolicznościach mogą zostać przetwarzane w oparciu </w:t>
      </w:r>
      <w:r w:rsidRPr="00D403CA">
        <w:rPr>
          <w:rFonts w:ascii="Times New Roman" w:eastAsia="Calibri" w:hAnsi="Times New Roman" w:cs="Times New Roman"/>
          <w:sz w:val="16"/>
          <w:szCs w:val="16"/>
        </w:rPr>
        <w:br/>
        <w:t xml:space="preserve">o art. 6 RODO w celu realizacji zadań właściwych do Powiatowej Stacji Sanitarno – Epidemiologicznej.  </w:t>
      </w:r>
    </w:p>
    <w:p w14:paraId="744DDED4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Będziemy przetwarzać w szczególności następujące dane: imię i nazwisko, płeć, adres zamieszkania, nr PESEL, nr NIP, informacje o stanie zdrowia oraz pozostałe dane, które są niezbędne do realizacji zadań Powiatowej Stacji Sanitarno – Epidemiologicznej. </w:t>
      </w:r>
    </w:p>
    <w:p w14:paraId="6A6A5EED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Państwa dane osobowe mogą być udostępniane, jeśli będzie to konieczne do wykonywania ustawowych obowiązków Administratora. Będziemy przekazywać dane wyłącznie: </w:t>
      </w:r>
    </w:p>
    <w:p w14:paraId="0DC8AA4E" w14:textId="77777777" w:rsidR="00D403CA" w:rsidRPr="00D403CA" w:rsidRDefault="00D403CA" w:rsidP="00D403CA">
      <w:pPr>
        <w:numPr>
          <w:ilvl w:val="0"/>
          <w:numId w:val="7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odbiorcom danych upoważnionych do ich otrzymywania na podstawie obowiązujących przepisów prawa, w szczególności: organów administracji rządowej i samorządowej, podmiotów sektora ochrony zdrowia.</w:t>
      </w:r>
    </w:p>
    <w:p w14:paraId="663A1DA4" w14:textId="77777777" w:rsidR="00D403CA" w:rsidRPr="00D403CA" w:rsidRDefault="00D403CA" w:rsidP="00D403CA">
      <w:pPr>
        <w:numPr>
          <w:ilvl w:val="0"/>
          <w:numId w:val="7"/>
        </w:numPr>
        <w:spacing w:after="0" w:line="240" w:lineRule="auto"/>
        <w:ind w:left="993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innym odbiorcom danych, z którymi zawarto umowę powierzenia przetwarzania danych. </w:t>
      </w:r>
    </w:p>
    <w:p w14:paraId="5E901C54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Państwa dane osobowe nie będą przekazywane do państwa trzeciego lub organizacji międzynarodowej z wyłączeniem sytuacji wynikających z obowiązujących przepisów prawa. </w:t>
      </w:r>
    </w:p>
    <w:p w14:paraId="599BB71A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Przysługuje Państwu prawo do dostępu do swoich danych oraz prawo do ich sprostowania oraz </w:t>
      </w:r>
      <w:r w:rsidRPr="00D403CA">
        <w:rPr>
          <w:rFonts w:ascii="Times New Roman" w:eastAsia="Calibri" w:hAnsi="Times New Roman" w:cs="Times New Roman"/>
          <w:sz w:val="16"/>
          <w:szCs w:val="16"/>
        </w:rPr>
        <w:br/>
        <w:t xml:space="preserve">w zakresie wynikającym z przepisów prawa do ich usunięcia, ograniczenia przetwarzania, prawo wniesienia sprzeciwu wobec ich przetwarzania oraz prawo do przenoszenia danych. </w:t>
      </w:r>
    </w:p>
    <w:p w14:paraId="45CC5290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Ponadto przysługuje Państwu prawo wniesienia skargi do organu nadzorczego – Prezesa Urzędu Ochrony Danych Osobowych, gdy uznacie, iż przetwarzanie Państwa danych osobowych narusza przepisy RODO oraz innych obowiązujących przepisów prawnych regulujących ochronę danych osobowych. </w:t>
      </w:r>
    </w:p>
    <w:p w14:paraId="4A882A4A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Będziemy przechowywać Państwa dane osobowe do chwili realizacji zadania, do którego dane osobowe zostały zebrane, a także zgodnie z Instrukcją Kancelaryjną oraz Rzeczowym Wykazem Akt.</w:t>
      </w:r>
    </w:p>
    <w:p w14:paraId="64CB39C3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Podanie przez Państwa danych osobowych jest warunkiem prowadzenia spraw przez Powiatową Stację Sanitarno – Epidemiologiczną w Radomiu. Przy czym podanie przez Państwa danych jest:</w:t>
      </w:r>
    </w:p>
    <w:p w14:paraId="6373E8B8" w14:textId="77777777" w:rsidR="00D403CA" w:rsidRPr="00D403CA" w:rsidRDefault="00D403CA" w:rsidP="00D403CA">
      <w:pPr>
        <w:numPr>
          <w:ilvl w:val="0"/>
          <w:numId w:val="8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obowiązkowe, jeśli tak zostało określone w przepisach prawa (w razie ich niepodania Administrator nie będzie mógł spełnić obowiązku ustawowego wobec Państwa); </w:t>
      </w:r>
    </w:p>
    <w:p w14:paraId="70B3D6D9" w14:textId="77777777" w:rsidR="00D403CA" w:rsidRPr="00D403CA" w:rsidRDefault="00D403CA" w:rsidP="00D403CA">
      <w:pPr>
        <w:numPr>
          <w:ilvl w:val="0"/>
          <w:numId w:val="8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 xml:space="preserve">dobrowolne, jeśli odbywa się na podstawie Państwa zgody lub ma na celu zawarcie umowy (konsekwencją niepodania danych będzie brak możliwości realizacji zadań lub odmowa zawarcia umowy). </w:t>
      </w:r>
    </w:p>
    <w:p w14:paraId="3E463446" w14:textId="77777777" w:rsidR="00D403CA" w:rsidRPr="00D403CA" w:rsidRDefault="00D403CA" w:rsidP="00D403CA">
      <w:pPr>
        <w:numPr>
          <w:ilvl w:val="0"/>
          <w:numId w:val="5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03CA">
        <w:rPr>
          <w:rFonts w:ascii="Times New Roman" w:eastAsia="Calibri" w:hAnsi="Times New Roman" w:cs="Times New Roman"/>
          <w:sz w:val="16"/>
          <w:szCs w:val="16"/>
        </w:rPr>
        <w:t>Państwa dane osobowe nie będą przetwarzane w sposób zautomatyzowany w tym nie będą profilowane.</w:t>
      </w:r>
    </w:p>
    <w:p w14:paraId="18AB1220" w14:textId="77777777" w:rsidR="00000000" w:rsidRDefault="00000000"/>
    <w:sectPr w:rsidR="000A72C5" w:rsidSect="003F2CA9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83B"/>
    <w:multiLevelType w:val="hybridMultilevel"/>
    <w:tmpl w:val="ACD02E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6184"/>
    <w:multiLevelType w:val="hybridMultilevel"/>
    <w:tmpl w:val="27BCC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3F7"/>
    <w:multiLevelType w:val="hybridMultilevel"/>
    <w:tmpl w:val="28F83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CB1679"/>
    <w:multiLevelType w:val="hybridMultilevel"/>
    <w:tmpl w:val="9738B16E"/>
    <w:lvl w:ilvl="0" w:tplc="3968BF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7E055C">
      <w:start w:val="3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1601A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C1053"/>
    <w:multiLevelType w:val="hybridMultilevel"/>
    <w:tmpl w:val="F788C4C8"/>
    <w:lvl w:ilvl="0" w:tplc="31A25F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A0823"/>
    <w:multiLevelType w:val="hybridMultilevel"/>
    <w:tmpl w:val="842A9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108609">
    <w:abstractNumId w:val="2"/>
  </w:num>
  <w:num w:numId="2" w16cid:durableId="1914660317">
    <w:abstractNumId w:val="5"/>
  </w:num>
  <w:num w:numId="3" w16cid:durableId="1222135361">
    <w:abstractNumId w:val="7"/>
  </w:num>
  <w:num w:numId="4" w16cid:durableId="353919109">
    <w:abstractNumId w:val="1"/>
  </w:num>
  <w:num w:numId="5" w16cid:durableId="1489594595">
    <w:abstractNumId w:val="0"/>
  </w:num>
  <w:num w:numId="6" w16cid:durableId="590625550">
    <w:abstractNumId w:val="6"/>
  </w:num>
  <w:num w:numId="7" w16cid:durableId="1506240265">
    <w:abstractNumId w:val="4"/>
  </w:num>
  <w:num w:numId="8" w16cid:durableId="8139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35"/>
    <w:rsid w:val="00161ABC"/>
    <w:rsid w:val="00260253"/>
    <w:rsid w:val="006564BD"/>
    <w:rsid w:val="007E1E20"/>
    <w:rsid w:val="009F58DF"/>
    <w:rsid w:val="00AD6235"/>
    <w:rsid w:val="00D403CA"/>
    <w:rsid w:val="00D94DB9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4983"/>
  <w15:chartTrackingRefBased/>
  <w15:docId w15:val="{1AB26FC4-8003-44F6-911C-D1DDDBE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 komunalna</dc:creator>
  <cp:keywords/>
  <dc:description/>
  <cp:lastModifiedBy>Małgorzata Stompór</cp:lastModifiedBy>
  <cp:revision>6</cp:revision>
  <cp:lastPrinted>2023-06-27T10:18:00Z</cp:lastPrinted>
  <dcterms:created xsi:type="dcterms:W3CDTF">2019-02-19T08:39:00Z</dcterms:created>
  <dcterms:modified xsi:type="dcterms:W3CDTF">2024-09-20T07:46:00Z</dcterms:modified>
</cp:coreProperties>
</file>