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AE47" w14:textId="2CCB5DE4" w:rsidR="00927BFC" w:rsidRDefault="00927BFC" w:rsidP="00927BFC">
      <w:pPr>
        <w:jc w:val="right"/>
        <w:rPr>
          <w:rFonts w:ascii="Times New Roman" w:hAnsi="Times New Roman" w:cs="Times New Roman"/>
          <w:color w:val="000000" w:themeColor="text1"/>
        </w:rPr>
      </w:pPr>
      <w:bookmarkStart w:id="0" w:name="_Hlk86908690"/>
      <w:r w:rsidRPr="00D44CBE">
        <w:rPr>
          <w:rFonts w:ascii="Times New Roman" w:hAnsi="Times New Roman" w:cs="Times New Roman"/>
          <w:color w:val="000000" w:themeColor="text1"/>
        </w:rPr>
        <w:t xml:space="preserve">Załącznik </w:t>
      </w:r>
      <w:r>
        <w:rPr>
          <w:rFonts w:ascii="Times New Roman" w:hAnsi="Times New Roman" w:cs="Times New Roman"/>
          <w:color w:val="000000" w:themeColor="text1"/>
        </w:rPr>
        <w:t>n</w:t>
      </w:r>
      <w:r w:rsidRPr="00D44CBE">
        <w:rPr>
          <w:rFonts w:ascii="Times New Roman" w:hAnsi="Times New Roman" w:cs="Times New Roman"/>
          <w:color w:val="000000" w:themeColor="text1"/>
        </w:rPr>
        <w:t xml:space="preserve">r </w:t>
      </w:r>
      <w:r>
        <w:rPr>
          <w:rFonts w:ascii="Times New Roman" w:hAnsi="Times New Roman" w:cs="Times New Roman"/>
          <w:color w:val="000000" w:themeColor="text1"/>
        </w:rPr>
        <w:t>3</w:t>
      </w:r>
    </w:p>
    <w:p w14:paraId="356294C3" w14:textId="77777777" w:rsidR="00927BFC" w:rsidRPr="00D44CBE" w:rsidRDefault="00927BFC" w:rsidP="00927BFC"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 Procedury zgłoszeń wewnętrznych w ARiMR</w:t>
      </w:r>
    </w:p>
    <w:p w14:paraId="21F1D4CF" w14:textId="77777777" w:rsidR="00927BFC" w:rsidRPr="00D44CBE" w:rsidRDefault="00927BFC" w:rsidP="00927BFC">
      <w:pPr>
        <w:spacing w:after="0" w:line="3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D44CBE">
        <w:rPr>
          <w:rFonts w:ascii="Times New Roman" w:hAnsi="Times New Roman" w:cs="Times New Roman"/>
          <w:color w:val="000000" w:themeColor="text1"/>
        </w:rPr>
        <w:t xml:space="preserve"> (wzór)</w:t>
      </w:r>
    </w:p>
    <w:p w14:paraId="557DC61D" w14:textId="2AA01998" w:rsidR="00927BFC" w:rsidRPr="00D44CBE" w:rsidRDefault="00927BFC" w:rsidP="00927BFC">
      <w:pPr>
        <w:spacing w:after="0" w:line="340" w:lineRule="exact"/>
        <w:jc w:val="center"/>
        <w:rPr>
          <w:rFonts w:ascii="Times New Roman" w:hAnsi="Times New Roman" w:cs="Times New Roman"/>
          <w:b/>
          <w:color w:val="000000" w:themeColor="text1"/>
        </w:rPr>
      </w:pPr>
      <w:r w:rsidRPr="00D44CBE">
        <w:rPr>
          <w:rFonts w:ascii="Times New Roman" w:hAnsi="Times New Roman" w:cs="Times New Roman"/>
          <w:b/>
          <w:color w:val="000000" w:themeColor="text1"/>
        </w:rPr>
        <w:t>Formularz zgłoszenia naruszenia</w:t>
      </w:r>
    </w:p>
    <w:p w14:paraId="55263A39" w14:textId="77777777" w:rsidR="00927BFC" w:rsidRPr="00D44CBE" w:rsidRDefault="00927BFC" w:rsidP="00927BFC">
      <w:pPr>
        <w:spacing w:after="0" w:line="340" w:lineRule="exact"/>
        <w:jc w:val="center"/>
        <w:rPr>
          <w:rFonts w:ascii="Times New Roman" w:hAnsi="Times New Roman" w:cs="Times New Roman"/>
          <w:color w:val="000000" w:themeColor="text1"/>
        </w:rPr>
      </w:pPr>
    </w:p>
    <w:p w14:paraId="369487EE" w14:textId="77777777" w:rsidR="00927BFC" w:rsidRPr="00D44CBE" w:rsidRDefault="00927BFC" w:rsidP="00927BFC">
      <w:pPr>
        <w:spacing w:after="0" w:line="3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D44CBE">
        <w:rPr>
          <w:rFonts w:ascii="Times New Roman" w:hAnsi="Times New Roman" w:cs="Times New Roman"/>
          <w:color w:val="000000" w:themeColor="text1"/>
        </w:rPr>
        <w:t>w…………………………………..</w:t>
      </w:r>
    </w:p>
    <w:p w14:paraId="7B2F8C86" w14:textId="77777777" w:rsidR="00927BFC" w:rsidRPr="00D44CBE" w:rsidRDefault="00927BFC" w:rsidP="00927BFC">
      <w:pPr>
        <w:spacing w:after="0" w:line="3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D44CBE">
        <w:rPr>
          <w:rFonts w:ascii="Times New Roman" w:hAnsi="Times New Roman" w:cs="Times New Roman"/>
          <w:color w:val="000000" w:themeColor="text1"/>
        </w:rPr>
        <w:t xml:space="preserve">(nazwa komórki/jednostki organizacyjnej </w:t>
      </w:r>
      <w:r w:rsidRPr="00D44CBE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ARiMR, której dotyczy naruszenie prawa)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61"/>
      </w:tblGrid>
      <w:tr w:rsidR="00927BFC" w:rsidRPr="00D44CBE" w14:paraId="030F7381" w14:textId="77777777" w:rsidTr="00A863B1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E4C968" w14:textId="5FE860C0" w:rsidR="00927BFC" w:rsidRPr="00D44CBE" w:rsidRDefault="00927BFC" w:rsidP="00A863B1">
            <w:pPr>
              <w:spacing w:line="3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4CBE">
              <w:rPr>
                <w:rFonts w:ascii="Times New Roman" w:hAnsi="Times New Roman" w:cs="Times New Roman"/>
                <w:b/>
                <w:color w:val="000000" w:themeColor="text1"/>
              </w:rPr>
              <w:t>Formularz zgłoszenia naruszenia prawa</w:t>
            </w:r>
          </w:p>
        </w:tc>
      </w:tr>
      <w:tr w:rsidR="00927BFC" w:rsidRPr="00D44CBE" w14:paraId="4D223DFA" w14:textId="77777777" w:rsidTr="00A863B1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C261" w14:textId="77777777" w:rsidR="00927BFC" w:rsidRPr="00D44CBE" w:rsidRDefault="00927BFC" w:rsidP="00A863B1">
            <w:pPr>
              <w:spacing w:line="3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4CBE">
              <w:rPr>
                <w:rFonts w:ascii="Times New Roman" w:hAnsi="Times New Roman" w:cs="Times New Roman"/>
                <w:b/>
                <w:color w:val="000000" w:themeColor="text1"/>
              </w:rPr>
              <w:t>Imię i nazwisko, jednostka organizacyjna, komórka organizacyjna</w:t>
            </w:r>
          </w:p>
          <w:p w14:paraId="5103C4A7" w14:textId="77777777" w:rsidR="00927BFC" w:rsidRPr="00D44CBE" w:rsidRDefault="00927BFC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D44CBE"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…………………………………………………………………………………………………………</w:t>
            </w:r>
          </w:p>
          <w:p w14:paraId="189C1B19" w14:textId="77777777" w:rsidR="00927BFC" w:rsidRPr="00D44CBE" w:rsidRDefault="00927BFC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D44CBE">
              <w:rPr>
                <w:rFonts w:ascii="Times New Roman" w:hAnsi="Times New Roman" w:cs="Times New Roman"/>
                <w:color w:val="000000" w:themeColor="text1"/>
              </w:rPr>
              <w:t>Należy zaznaczyć odpowiednio:</w:t>
            </w:r>
          </w:p>
          <w:p w14:paraId="21622130" w14:textId="70D480B6" w:rsidR="003A79EB" w:rsidRDefault="0064123E" w:rsidP="005E70D2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40696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2F4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27B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41E6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3141E6" w:rsidRPr="00D44CBE">
              <w:rPr>
                <w:rFonts w:ascii="Times New Roman" w:hAnsi="Times New Roman" w:cs="Times New Roman"/>
                <w:color w:val="000000" w:themeColor="text1"/>
              </w:rPr>
              <w:t xml:space="preserve">racownik </w:t>
            </w:r>
            <w:r w:rsidR="003A79EB" w:rsidRPr="00D44CBE">
              <w:rPr>
                <w:rFonts w:ascii="Times New Roman" w:hAnsi="Times New Roman" w:cs="Times New Roman"/>
                <w:color w:val="000000" w:themeColor="text1"/>
              </w:rPr>
              <w:t>Agencji, także w przypadku, gdy stosunek pracy już ustał;</w:t>
            </w:r>
            <w:r w:rsidR="003A79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C9FF3BF" w14:textId="235AB397" w:rsidR="003A79EB" w:rsidRPr="005E70D2" w:rsidRDefault="0064123E" w:rsidP="005E70D2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</w:rPr>
                <w:id w:val="-175565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89" w:rsidRPr="005E70D2">
                  <w:rPr>
                    <w:rFonts w:ascii="MS Gothic" w:eastAsia="MS Gothic" w:hAnsi="MS Gothic" w:cs="Times New Roman"/>
                    <w:color w:val="000000" w:themeColor="text1"/>
                  </w:rPr>
                  <w:t>☐</w:t>
                </w:r>
              </w:sdtContent>
            </w:sdt>
            <w:r w:rsidR="00555B89" w:rsidRPr="005E70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41E6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3141E6" w:rsidRPr="005E70D2">
              <w:rPr>
                <w:rFonts w:ascii="Times New Roman" w:hAnsi="Times New Roman" w:cs="Times New Roman"/>
                <w:color w:val="000000" w:themeColor="text1"/>
              </w:rPr>
              <w:t xml:space="preserve">racownik </w:t>
            </w:r>
            <w:r w:rsidR="003A79EB" w:rsidRPr="005E70D2">
              <w:rPr>
                <w:rFonts w:ascii="Times New Roman" w:hAnsi="Times New Roman" w:cs="Times New Roman"/>
                <w:color w:val="000000" w:themeColor="text1"/>
              </w:rPr>
              <w:t>tymczasowy Agencji;</w:t>
            </w:r>
          </w:p>
          <w:p w14:paraId="2F56C0E7" w14:textId="69A869DD" w:rsidR="003A79EB" w:rsidRPr="005E70D2" w:rsidRDefault="0064123E" w:rsidP="005E70D2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</w:rPr>
                <w:id w:val="140542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89" w:rsidRPr="005E70D2">
                  <w:rPr>
                    <w:rFonts w:ascii="MS Gothic" w:eastAsia="MS Gothic" w:hAnsi="MS Gothic" w:cs="Times New Roman"/>
                    <w:color w:val="000000" w:themeColor="text1"/>
                  </w:rPr>
                  <w:t>☐</w:t>
                </w:r>
              </w:sdtContent>
            </w:sdt>
            <w:r w:rsidR="00555B89" w:rsidRPr="005E70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41E6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3141E6" w:rsidRPr="005E70D2">
              <w:rPr>
                <w:rFonts w:ascii="Times New Roman" w:hAnsi="Times New Roman" w:cs="Times New Roman"/>
                <w:color w:val="000000" w:themeColor="text1"/>
              </w:rPr>
              <w:t xml:space="preserve">soba </w:t>
            </w:r>
            <w:r w:rsidR="003A79EB" w:rsidRPr="005E70D2">
              <w:rPr>
                <w:rFonts w:ascii="Times New Roman" w:hAnsi="Times New Roman" w:cs="Times New Roman"/>
                <w:color w:val="000000" w:themeColor="text1"/>
              </w:rPr>
              <w:t>ubiegająca się o zatrudnienie w Agencji;</w:t>
            </w:r>
          </w:p>
          <w:p w14:paraId="2E332194" w14:textId="30B533AC" w:rsidR="003A79EB" w:rsidRPr="005E70D2" w:rsidRDefault="0064123E" w:rsidP="005E70D2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</w:rPr>
                <w:id w:val="-169831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89" w:rsidRPr="005E70D2">
                  <w:rPr>
                    <w:rFonts w:ascii="MS Gothic" w:eastAsia="MS Gothic" w:hAnsi="MS Gothic" w:cs="Times New Roman"/>
                    <w:color w:val="000000" w:themeColor="text1"/>
                  </w:rPr>
                  <w:t>☐</w:t>
                </w:r>
              </w:sdtContent>
            </w:sdt>
            <w:r w:rsidR="006C22C7" w:rsidRPr="005E70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41E6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3A79EB" w:rsidRPr="005E70D2">
              <w:rPr>
                <w:rFonts w:ascii="Times New Roman" w:hAnsi="Times New Roman" w:cs="Times New Roman"/>
                <w:color w:val="000000" w:themeColor="text1"/>
              </w:rPr>
              <w:t>soba wykonująca na rzecz ARiMR pracę zarobkową;</w:t>
            </w:r>
          </w:p>
          <w:p w14:paraId="7A9C056D" w14:textId="45D8EC4F" w:rsidR="003A79EB" w:rsidRPr="005E70D2" w:rsidRDefault="0064123E" w:rsidP="005E70D2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</w:rPr>
                <w:id w:val="-55501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89" w:rsidRPr="005E70D2">
                  <w:rPr>
                    <w:rFonts w:ascii="MS Gothic" w:eastAsia="MS Gothic" w:hAnsi="MS Gothic" w:cs="Times New Roman"/>
                    <w:color w:val="000000" w:themeColor="text1"/>
                  </w:rPr>
                  <w:t>☐</w:t>
                </w:r>
              </w:sdtContent>
            </w:sdt>
            <w:r w:rsidR="006C22C7" w:rsidRPr="005E70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41E6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3A79EB" w:rsidRPr="005E70D2">
              <w:rPr>
                <w:rFonts w:ascii="Times New Roman" w:hAnsi="Times New Roman" w:cs="Times New Roman"/>
                <w:color w:val="000000" w:themeColor="text1"/>
              </w:rPr>
              <w:t>rzedsiębiorca współpracujący z Agencją;</w:t>
            </w:r>
          </w:p>
          <w:p w14:paraId="4E891E8F" w14:textId="2DEE5B9B" w:rsidR="003A79EB" w:rsidRPr="005E70D2" w:rsidRDefault="0064123E" w:rsidP="005E70D2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</w:rPr>
                <w:id w:val="-3932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2C7" w:rsidRPr="005E70D2">
                  <w:rPr>
                    <w:rFonts w:ascii="MS Gothic" w:eastAsia="MS Gothic" w:hAnsi="MS Gothic" w:cs="Times New Roman"/>
                    <w:color w:val="000000" w:themeColor="text1"/>
                  </w:rPr>
                  <w:t>☐</w:t>
                </w:r>
              </w:sdtContent>
            </w:sdt>
            <w:r w:rsidR="00555B89" w:rsidRPr="005E70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41E6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3141E6" w:rsidRPr="005E70D2">
              <w:rPr>
                <w:rFonts w:ascii="Times New Roman" w:hAnsi="Times New Roman" w:cs="Times New Roman"/>
                <w:color w:val="000000" w:themeColor="text1"/>
              </w:rPr>
              <w:t xml:space="preserve">soba </w:t>
            </w:r>
            <w:r w:rsidR="003A79EB" w:rsidRPr="005E70D2">
              <w:rPr>
                <w:rFonts w:ascii="Times New Roman" w:hAnsi="Times New Roman" w:cs="Times New Roman"/>
                <w:color w:val="000000" w:themeColor="text1"/>
              </w:rPr>
              <w:t>świadcząca pracę pod nadzorem i kierownictwem wykonawcy, podwykonawcy lub dostawcy, w tym na podstawie umowy cywilnoprawnej;</w:t>
            </w:r>
          </w:p>
          <w:p w14:paraId="7D662671" w14:textId="2C3D1909" w:rsidR="003A79EB" w:rsidRPr="005E70D2" w:rsidRDefault="0064123E" w:rsidP="005E70D2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</w:rPr>
                <w:id w:val="-201389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2C7" w:rsidRPr="005E70D2">
                  <w:rPr>
                    <w:rFonts w:ascii="MS Gothic" w:eastAsia="MS Gothic" w:hAnsi="MS Gothic" w:cs="Times New Roman"/>
                    <w:color w:val="000000" w:themeColor="text1"/>
                  </w:rPr>
                  <w:t>☐</w:t>
                </w:r>
              </w:sdtContent>
            </w:sdt>
            <w:r w:rsidR="00555B89" w:rsidRPr="005E70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41E6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3141E6" w:rsidRPr="005E70D2">
              <w:rPr>
                <w:rFonts w:ascii="Times New Roman" w:hAnsi="Times New Roman" w:cs="Times New Roman"/>
                <w:color w:val="000000" w:themeColor="text1"/>
              </w:rPr>
              <w:t>tażysta</w:t>
            </w:r>
            <w:r w:rsidR="003A79EB" w:rsidRPr="005E70D2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52DDBCBA" w14:textId="3EF62BF0" w:rsidR="003A79EB" w:rsidRPr="005E70D2" w:rsidRDefault="0064123E" w:rsidP="005E70D2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</w:rPr>
                <w:id w:val="161616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89" w:rsidRPr="005E70D2">
                  <w:rPr>
                    <w:rFonts w:ascii="MS Gothic" w:eastAsia="MS Gothic" w:hAnsi="MS Gothic" w:cs="Times New Roman"/>
                    <w:color w:val="000000" w:themeColor="text1"/>
                  </w:rPr>
                  <w:t>☐</w:t>
                </w:r>
              </w:sdtContent>
            </w:sdt>
            <w:r w:rsidR="00555B89" w:rsidRPr="005E70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41E6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3141E6" w:rsidRPr="005E70D2">
              <w:rPr>
                <w:rFonts w:ascii="Times New Roman" w:hAnsi="Times New Roman" w:cs="Times New Roman"/>
                <w:color w:val="000000" w:themeColor="text1"/>
              </w:rPr>
              <w:t>olontariusz</w:t>
            </w:r>
            <w:r w:rsidR="003A79EB" w:rsidRPr="005E70D2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1F9E1931" w14:textId="05005C79" w:rsidR="003A79EB" w:rsidRPr="005E70D2" w:rsidRDefault="0064123E" w:rsidP="005E70D2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</w:rPr>
                <w:id w:val="-189303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89" w:rsidRPr="005E70D2">
                  <w:rPr>
                    <w:rFonts w:ascii="MS Gothic" w:eastAsia="MS Gothic" w:hAnsi="MS Gothic" w:cs="Times New Roman"/>
                    <w:color w:val="000000" w:themeColor="text1"/>
                  </w:rPr>
                  <w:t>☐</w:t>
                </w:r>
              </w:sdtContent>
            </w:sdt>
            <w:r w:rsidR="00555B89" w:rsidRPr="005E70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41E6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3141E6" w:rsidRPr="005E70D2">
              <w:rPr>
                <w:rFonts w:ascii="Times New Roman" w:hAnsi="Times New Roman" w:cs="Times New Roman"/>
                <w:color w:val="000000" w:themeColor="text1"/>
              </w:rPr>
              <w:t>raktykant</w:t>
            </w:r>
            <w:r w:rsidR="003A79EB" w:rsidRPr="005E70D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34A8DC90" w14:textId="0F393CAD" w:rsidR="00927BFC" w:rsidRPr="00D44CBE" w:rsidRDefault="00927BFC" w:rsidP="003A79EB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7BFC" w:rsidRPr="00D44CBE" w14:paraId="2FC946CC" w14:textId="77777777" w:rsidTr="00A863B1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8C78" w14:textId="77777777" w:rsidR="00927BFC" w:rsidRPr="00D44CBE" w:rsidRDefault="00927BFC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D44CBE">
              <w:rPr>
                <w:rFonts w:ascii="Times New Roman" w:hAnsi="Times New Roman" w:cs="Times New Roman"/>
                <w:color w:val="000000" w:themeColor="text1"/>
              </w:rPr>
              <w:t>Wnoszę o utajnienie moich danych osobowych podczas prowadzenia postępowania wyjaśniającego</w:t>
            </w:r>
          </w:p>
          <w:p w14:paraId="5109999B" w14:textId="13AC1ED1" w:rsidR="00927BFC" w:rsidRPr="00D44CBE" w:rsidRDefault="0064123E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50986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27BFC" w:rsidRPr="00D44CBE">
              <w:rPr>
                <w:rFonts w:ascii="Times New Roman" w:hAnsi="Times New Roman" w:cs="Times New Roman"/>
                <w:color w:val="000000" w:themeColor="text1"/>
              </w:rPr>
              <w:t xml:space="preserve"> TAK                                               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02613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27BFC" w:rsidRPr="00D44CBE">
              <w:rPr>
                <w:rFonts w:ascii="Times New Roman" w:hAnsi="Times New Roman" w:cs="Times New Roman"/>
                <w:color w:val="000000" w:themeColor="text1"/>
              </w:rPr>
              <w:t xml:space="preserve"> NIE</w:t>
            </w:r>
          </w:p>
          <w:p w14:paraId="7856AA1E" w14:textId="77777777" w:rsidR="00927BFC" w:rsidRPr="00D44CBE" w:rsidRDefault="00927BFC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D44CBE">
              <w:rPr>
                <w:rFonts w:ascii="Times New Roman" w:hAnsi="Times New Roman" w:cs="Times New Roman"/>
                <w:color w:val="000000" w:themeColor="text1"/>
              </w:rPr>
              <w:t>(należy zaznaczyć odpowiednio TAK lub NIE)</w:t>
            </w:r>
          </w:p>
        </w:tc>
      </w:tr>
      <w:tr w:rsidR="00927BFC" w:rsidRPr="00D44CBE" w14:paraId="2977A55F" w14:textId="77777777" w:rsidTr="00A863B1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CA5D" w14:textId="77777777" w:rsidR="00927BFC" w:rsidRDefault="00927BFC" w:rsidP="00A863B1">
            <w:pPr>
              <w:spacing w:line="340" w:lineRule="exac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A78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Naruszenie dotyczy następującej dziedziny:</w:t>
            </w:r>
          </w:p>
          <w:p w14:paraId="41392BD9" w14:textId="77777777" w:rsidR="00927BFC" w:rsidRPr="00344BD5" w:rsidRDefault="0064123E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17179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B20CC7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B20CC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27BFC" w:rsidRPr="00344BD5">
              <w:rPr>
                <w:rFonts w:ascii="Times New Roman" w:hAnsi="Times New Roman" w:cs="Times New Roman"/>
                <w:color w:val="000000" w:themeColor="text1"/>
              </w:rPr>
              <w:t>korupcji;</w:t>
            </w:r>
          </w:p>
          <w:p w14:paraId="49540A69" w14:textId="77777777" w:rsidR="00927BFC" w:rsidRPr="00344BD5" w:rsidRDefault="0064123E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19519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B20CC7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344BD5">
              <w:rPr>
                <w:rFonts w:ascii="Times New Roman" w:hAnsi="Times New Roman" w:cs="Times New Roman"/>
                <w:color w:val="000000" w:themeColor="text1"/>
              </w:rPr>
              <w:t xml:space="preserve"> zamówień publicznych;</w:t>
            </w:r>
          </w:p>
          <w:p w14:paraId="38202B2C" w14:textId="77777777" w:rsidR="00927BFC" w:rsidRPr="00344BD5" w:rsidRDefault="0064123E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8641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B20CC7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344BD5">
              <w:rPr>
                <w:rFonts w:ascii="Times New Roman" w:hAnsi="Times New Roman" w:cs="Times New Roman"/>
                <w:color w:val="000000" w:themeColor="text1"/>
              </w:rPr>
              <w:t xml:space="preserve"> usług, produktów i rynków finansowych;</w:t>
            </w:r>
          </w:p>
          <w:p w14:paraId="45250655" w14:textId="77777777" w:rsidR="00927BFC" w:rsidRPr="00344BD5" w:rsidRDefault="0064123E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98428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B20CC7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344BD5">
              <w:rPr>
                <w:rFonts w:ascii="Times New Roman" w:hAnsi="Times New Roman" w:cs="Times New Roman"/>
                <w:color w:val="000000" w:themeColor="text1"/>
              </w:rPr>
              <w:t xml:space="preserve"> przeciwdziałania praniu pieniędzy oraz finansowaniu terroryzmu;</w:t>
            </w:r>
          </w:p>
          <w:p w14:paraId="3870D26E" w14:textId="77777777" w:rsidR="00927BFC" w:rsidRPr="00344BD5" w:rsidRDefault="0064123E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41136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B20CC7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344BD5">
              <w:rPr>
                <w:rFonts w:ascii="Times New Roman" w:hAnsi="Times New Roman" w:cs="Times New Roman"/>
                <w:color w:val="000000" w:themeColor="text1"/>
              </w:rPr>
              <w:t xml:space="preserve"> bezpieczeństwa produktów i ich zgodności z wymogami;</w:t>
            </w:r>
          </w:p>
          <w:p w14:paraId="5B45A0D9" w14:textId="77777777" w:rsidR="00927BFC" w:rsidRPr="00344BD5" w:rsidRDefault="0064123E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79455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B20CC7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344BD5">
              <w:rPr>
                <w:rFonts w:ascii="Times New Roman" w:hAnsi="Times New Roman" w:cs="Times New Roman"/>
                <w:color w:val="000000" w:themeColor="text1"/>
              </w:rPr>
              <w:t xml:space="preserve"> bezpieczeństwa transportu;</w:t>
            </w:r>
          </w:p>
          <w:p w14:paraId="19388B56" w14:textId="77777777" w:rsidR="00927BFC" w:rsidRPr="00344BD5" w:rsidRDefault="0064123E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204729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B20CC7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344BD5">
              <w:rPr>
                <w:rFonts w:ascii="Times New Roman" w:hAnsi="Times New Roman" w:cs="Times New Roman"/>
                <w:color w:val="000000" w:themeColor="text1"/>
              </w:rPr>
              <w:t xml:space="preserve"> ochrony środowiska;</w:t>
            </w:r>
          </w:p>
          <w:p w14:paraId="2946284D" w14:textId="77777777" w:rsidR="00927BFC" w:rsidRPr="00344BD5" w:rsidRDefault="0064123E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64626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B20CC7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344BD5">
              <w:rPr>
                <w:rFonts w:ascii="Times New Roman" w:hAnsi="Times New Roman" w:cs="Times New Roman"/>
                <w:color w:val="000000" w:themeColor="text1"/>
              </w:rPr>
              <w:t xml:space="preserve"> ochrony radiologicznej i bezpieczeństwa jądrowego;</w:t>
            </w:r>
          </w:p>
          <w:p w14:paraId="0384E572" w14:textId="77777777" w:rsidR="00927BFC" w:rsidRPr="00344BD5" w:rsidRDefault="0064123E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209268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B20CC7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344BD5">
              <w:rPr>
                <w:rFonts w:ascii="Times New Roman" w:hAnsi="Times New Roman" w:cs="Times New Roman"/>
                <w:color w:val="000000" w:themeColor="text1"/>
              </w:rPr>
              <w:t xml:space="preserve"> bezpieczeństwa żywności i pasz;</w:t>
            </w:r>
          </w:p>
          <w:p w14:paraId="1C63073B" w14:textId="77777777" w:rsidR="00927BFC" w:rsidRPr="00344BD5" w:rsidRDefault="0064123E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24648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B20CC7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344BD5">
              <w:rPr>
                <w:rFonts w:ascii="Times New Roman" w:hAnsi="Times New Roman" w:cs="Times New Roman"/>
                <w:color w:val="000000" w:themeColor="text1"/>
              </w:rPr>
              <w:t xml:space="preserve"> zdrowia i dobrostanu zwierząt;</w:t>
            </w:r>
          </w:p>
          <w:p w14:paraId="1E191A7B" w14:textId="77777777" w:rsidR="00927BFC" w:rsidRPr="00344BD5" w:rsidRDefault="0064123E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20961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B20CC7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344BD5">
              <w:rPr>
                <w:rFonts w:ascii="Times New Roman" w:hAnsi="Times New Roman" w:cs="Times New Roman"/>
                <w:color w:val="000000" w:themeColor="text1"/>
              </w:rPr>
              <w:t xml:space="preserve"> zdrowia publicznego;</w:t>
            </w:r>
          </w:p>
          <w:p w14:paraId="4419B56D" w14:textId="77777777" w:rsidR="00927BFC" w:rsidRPr="00344BD5" w:rsidRDefault="0064123E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72233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B20CC7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344BD5">
              <w:rPr>
                <w:rFonts w:ascii="Times New Roman" w:hAnsi="Times New Roman" w:cs="Times New Roman"/>
                <w:color w:val="000000" w:themeColor="text1"/>
              </w:rPr>
              <w:t xml:space="preserve"> ochrony konsumentów;</w:t>
            </w:r>
          </w:p>
          <w:p w14:paraId="29520126" w14:textId="77777777" w:rsidR="00927BFC" w:rsidRPr="00344BD5" w:rsidRDefault="0064123E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14304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B20CC7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344BD5">
              <w:rPr>
                <w:rFonts w:ascii="Times New Roman" w:hAnsi="Times New Roman" w:cs="Times New Roman"/>
                <w:color w:val="000000" w:themeColor="text1"/>
              </w:rPr>
              <w:t xml:space="preserve"> ochrony prywatności i danych osobowych;</w:t>
            </w:r>
          </w:p>
          <w:p w14:paraId="4A02CD85" w14:textId="77777777" w:rsidR="00927BFC" w:rsidRPr="00344BD5" w:rsidRDefault="0064123E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206860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B20CC7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344BD5">
              <w:rPr>
                <w:rFonts w:ascii="Times New Roman" w:hAnsi="Times New Roman" w:cs="Times New Roman"/>
                <w:color w:val="000000" w:themeColor="text1"/>
              </w:rPr>
              <w:t xml:space="preserve"> bezpieczeństwa sieci i systemów teleinformatycznych;</w:t>
            </w:r>
          </w:p>
          <w:p w14:paraId="6893426D" w14:textId="77777777" w:rsidR="00927BFC" w:rsidRPr="00344BD5" w:rsidRDefault="0064123E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55335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B20CC7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27BFC" w:rsidRPr="00344BD5">
              <w:rPr>
                <w:rFonts w:ascii="Times New Roman" w:hAnsi="Times New Roman" w:cs="Times New Roman"/>
                <w:color w:val="000000" w:themeColor="text1"/>
              </w:rPr>
              <w:t>interesów finansowych Skarbu Państwa Rzeczypospolitej Polskiej, jednostki samorządu terytorialnego oraz Unii Europejskiej;</w:t>
            </w:r>
          </w:p>
          <w:p w14:paraId="74684B00" w14:textId="77777777" w:rsidR="00927BFC" w:rsidRPr="00344BD5" w:rsidRDefault="0064123E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30582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B20CC7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344BD5">
              <w:rPr>
                <w:rFonts w:ascii="Times New Roman" w:hAnsi="Times New Roman" w:cs="Times New Roman"/>
                <w:color w:val="000000" w:themeColor="text1"/>
              </w:rPr>
              <w:t xml:space="preserve"> rynku wewnętrznego Unii Europejskiej, w tym publicznoprawnych zasad konkurencji i pomocy państwa oraz opodatkowania osób prawnych;</w:t>
            </w:r>
          </w:p>
          <w:p w14:paraId="6012456B" w14:textId="4F35E992" w:rsidR="00927BFC" w:rsidRPr="008A7832" w:rsidRDefault="0064123E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20845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B20CC7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27BFC" w:rsidRPr="00344BD5">
              <w:rPr>
                <w:rFonts w:ascii="Times New Roman" w:hAnsi="Times New Roman" w:cs="Times New Roman"/>
                <w:color w:val="000000" w:themeColor="text1"/>
              </w:rPr>
              <w:t xml:space="preserve">konstytucyjnych wolności i praw człowieka i obywatela - występujące w stosunkach jednostki </w:t>
            </w:r>
            <w:r w:rsidR="003141E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927BFC" w:rsidRPr="00344BD5">
              <w:rPr>
                <w:rFonts w:ascii="Times New Roman" w:hAnsi="Times New Roman" w:cs="Times New Roman"/>
                <w:color w:val="000000" w:themeColor="text1"/>
              </w:rPr>
              <w:t>z organami władzy publicznej i niezwiązane z dziedzinami wskazanymi w pkt 1-16</w:t>
            </w:r>
          </w:p>
          <w:p w14:paraId="37FE14FB" w14:textId="77777777" w:rsidR="00927BFC" w:rsidRPr="00D44CBE" w:rsidRDefault="00927BFC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8A7832">
              <w:rPr>
                <w:rFonts w:ascii="Times New Roman" w:hAnsi="Times New Roman" w:cs="Times New Roman"/>
                <w:color w:val="000000" w:themeColor="text1"/>
              </w:rPr>
              <w:t>(należy zaznaczyć odpowiednio jedno lub więcej okienek)</w:t>
            </w:r>
          </w:p>
        </w:tc>
      </w:tr>
      <w:tr w:rsidR="00927BFC" w:rsidRPr="00D44CBE" w14:paraId="5AD56A3F" w14:textId="77777777" w:rsidTr="00A863B1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EC39" w14:textId="77777777" w:rsidR="00927BFC" w:rsidRPr="00D44CBE" w:rsidRDefault="00927BFC" w:rsidP="00A863B1">
            <w:pPr>
              <w:spacing w:line="3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4CB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Treść zgłoszenia naruszenia:</w:t>
            </w:r>
            <w:r w:rsidRPr="00D44C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</w:t>
            </w:r>
          </w:p>
          <w:p w14:paraId="73E6482E" w14:textId="77777777" w:rsidR="00927BFC" w:rsidRPr="00D44CBE" w:rsidRDefault="00927BFC" w:rsidP="00A863B1">
            <w:pPr>
              <w:pStyle w:val="Default"/>
              <w:spacing w:line="340" w:lineRule="exact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D44CBE">
              <w:rPr>
                <w:i/>
                <w:iCs/>
                <w:color w:val="000000" w:themeColor="text1"/>
                <w:sz w:val="22"/>
                <w:szCs w:val="22"/>
              </w:rPr>
              <w:t xml:space="preserve">Należy szczegółowo opisać naruszenie będące przedmiotem zgłoszenia zgodnie z posiadaną wiedzą wg poniższych zagadnień: </w:t>
            </w:r>
          </w:p>
          <w:p w14:paraId="1F804709" w14:textId="77777777" w:rsidR="00927BFC" w:rsidRPr="00D44CBE" w:rsidRDefault="00927BFC" w:rsidP="00927BFC">
            <w:pPr>
              <w:pStyle w:val="Default"/>
              <w:numPr>
                <w:ilvl w:val="0"/>
                <w:numId w:val="39"/>
              </w:numPr>
              <w:spacing w:line="340" w:lineRule="exact"/>
              <w:rPr>
                <w:color w:val="000000" w:themeColor="text1"/>
                <w:sz w:val="22"/>
                <w:szCs w:val="22"/>
              </w:rPr>
            </w:pPr>
            <w:r w:rsidRPr="00D44CBE">
              <w:rPr>
                <w:iCs/>
                <w:color w:val="000000" w:themeColor="text1"/>
                <w:sz w:val="22"/>
                <w:szCs w:val="22"/>
              </w:rPr>
              <w:t>dane osób, które dopuściły się naruszenia, których dotyczy zgłoszenie (nazwiska, stanowiska o ile możliwe)</w:t>
            </w:r>
          </w:p>
          <w:p w14:paraId="1731D979" w14:textId="77777777" w:rsidR="00927BFC" w:rsidRPr="00D44CBE" w:rsidRDefault="00927BFC" w:rsidP="00927BFC">
            <w:pPr>
              <w:pStyle w:val="Default"/>
              <w:numPr>
                <w:ilvl w:val="0"/>
                <w:numId w:val="39"/>
              </w:numPr>
              <w:spacing w:line="340" w:lineRule="exact"/>
              <w:rPr>
                <w:color w:val="000000" w:themeColor="text1"/>
                <w:sz w:val="22"/>
                <w:szCs w:val="22"/>
              </w:rPr>
            </w:pPr>
            <w:r w:rsidRPr="00D44CBE">
              <w:rPr>
                <w:color w:val="000000" w:themeColor="text1"/>
                <w:sz w:val="22"/>
                <w:szCs w:val="22"/>
              </w:rPr>
              <w:t xml:space="preserve">opis naruszenia prawa - zachowanie/działania osoby popełniającej naruszenie </w:t>
            </w:r>
          </w:p>
          <w:p w14:paraId="6E70A915" w14:textId="77777777" w:rsidR="00927BFC" w:rsidRPr="00D44CBE" w:rsidRDefault="00927BFC" w:rsidP="00927BFC">
            <w:pPr>
              <w:pStyle w:val="Default"/>
              <w:numPr>
                <w:ilvl w:val="0"/>
                <w:numId w:val="39"/>
              </w:numPr>
              <w:spacing w:line="340" w:lineRule="exact"/>
              <w:rPr>
                <w:color w:val="000000" w:themeColor="text1"/>
                <w:sz w:val="22"/>
                <w:szCs w:val="22"/>
              </w:rPr>
            </w:pPr>
            <w:r w:rsidRPr="00D44CBE">
              <w:rPr>
                <w:color w:val="000000" w:themeColor="text1"/>
                <w:sz w:val="22"/>
                <w:szCs w:val="22"/>
              </w:rPr>
              <w:t>data zdarzenia (przedział czasowy)</w:t>
            </w:r>
          </w:p>
          <w:p w14:paraId="73137852" w14:textId="77777777" w:rsidR="00927BFC" w:rsidRPr="00D44CBE" w:rsidRDefault="00927BFC" w:rsidP="00927BFC">
            <w:pPr>
              <w:pStyle w:val="Default"/>
              <w:numPr>
                <w:ilvl w:val="0"/>
                <w:numId w:val="39"/>
              </w:numPr>
              <w:spacing w:line="340" w:lineRule="exact"/>
              <w:rPr>
                <w:color w:val="000000" w:themeColor="text1"/>
                <w:sz w:val="22"/>
                <w:szCs w:val="22"/>
              </w:rPr>
            </w:pPr>
            <w:r w:rsidRPr="00D44CBE">
              <w:rPr>
                <w:color w:val="000000" w:themeColor="text1"/>
                <w:sz w:val="22"/>
                <w:szCs w:val="22"/>
              </w:rPr>
              <w:t>świadkowie naruszenia (o ile możliwe)</w:t>
            </w:r>
          </w:p>
          <w:p w14:paraId="4CFBDEFE" w14:textId="77777777" w:rsidR="00927BFC" w:rsidRPr="00D44CBE" w:rsidRDefault="00927BFC" w:rsidP="00927BFC">
            <w:pPr>
              <w:pStyle w:val="Default"/>
              <w:numPr>
                <w:ilvl w:val="0"/>
                <w:numId w:val="39"/>
              </w:numPr>
              <w:spacing w:line="340" w:lineRule="exact"/>
              <w:rPr>
                <w:color w:val="000000" w:themeColor="text1"/>
                <w:sz w:val="22"/>
                <w:szCs w:val="22"/>
              </w:rPr>
            </w:pPr>
            <w:r w:rsidRPr="00D44CBE">
              <w:rPr>
                <w:color w:val="000000" w:themeColor="text1"/>
                <w:sz w:val="22"/>
                <w:szCs w:val="22"/>
              </w:rPr>
              <w:t>czy w tej sprawie został już ktoś powiadomiony np. osoby w ARiMR, inne organy zewnętrzne (jeżeli tak, to kto)?</w:t>
            </w:r>
          </w:p>
          <w:p w14:paraId="75A6A431" w14:textId="77777777" w:rsidR="00927BFC" w:rsidRDefault="00927BFC" w:rsidP="00927BFC">
            <w:pPr>
              <w:pStyle w:val="Default"/>
              <w:numPr>
                <w:ilvl w:val="0"/>
                <w:numId w:val="39"/>
              </w:numPr>
              <w:spacing w:line="340" w:lineRule="exact"/>
              <w:rPr>
                <w:color w:val="000000" w:themeColor="text1"/>
                <w:sz w:val="22"/>
                <w:szCs w:val="22"/>
              </w:rPr>
            </w:pPr>
            <w:r w:rsidRPr="00D44CBE">
              <w:rPr>
                <w:color w:val="000000" w:themeColor="text1"/>
                <w:sz w:val="22"/>
                <w:szCs w:val="22"/>
              </w:rPr>
              <w:t>skutki jakie spowodowało lub może spowodować opisane naruszenie</w:t>
            </w:r>
          </w:p>
          <w:p w14:paraId="14F5D78D" w14:textId="47442A53" w:rsidR="00927BFC" w:rsidRDefault="00653D5E" w:rsidP="00653D5E">
            <w:pPr>
              <w:pStyle w:val="Default"/>
              <w:spacing w:line="3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1D189F8D" w14:textId="1E1F6044" w:rsidR="00653D5E" w:rsidRDefault="00653D5E" w:rsidP="00653D5E">
            <w:pPr>
              <w:pStyle w:val="Default"/>
              <w:spacing w:line="340" w:lineRule="exact"/>
              <w:rPr>
                <w:color w:val="000000" w:themeColor="text1"/>
                <w:sz w:val="22"/>
                <w:szCs w:val="22"/>
              </w:rPr>
            </w:pPr>
            <w:r w:rsidRPr="00653D5E">
              <w:rPr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34BCCED2" w14:textId="47D98EF9" w:rsidR="00653D5E" w:rsidRDefault="00CF1B0F" w:rsidP="00653D5E">
            <w:pPr>
              <w:pStyle w:val="Default"/>
              <w:spacing w:line="340" w:lineRule="exact"/>
              <w:rPr>
                <w:color w:val="000000" w:themeColor="text1"/>
                <w:sz w:val="22"/>
                <w:szCs w:val="22"/>
              </w:rPr>
            </w:pPr>
            <w:r w:rsidRPr="00CF1B0F">
              <w:rPr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004EAF24" w14:textId="6AEC3745" w:rsidR="00CF1B0F" w:rsidRPr="00D44CBE" w:rsidRDefault="00CF1B0F" w:rsidP="005E70D2">
            <w:pPr>
              <w:pStyle w:val="Default"/>
              <w:spacing w:line="340" w:lineRule="exact"/>
              <w:rPr>
                <w:color w:val="000000" w:themeColor="text1"/>
                <w:sz w:val="22"/>
                <w:szCs w:val="22"/>
              </w:rPr>
            </w:pPr>
            <w:r w:rsidRPr="00CF1B0F">
              <w:rPr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365AF77E" w14:textId="77777777" w:rsidR="00927BFC" w:rsidRPr="00D44CBE" w:rsidRDefault="00927BFC" w:rsidP="00A863B1">
            <w:pPr>
              <w:pStyle w:val="Default"/>
              <w:spacing w:line="34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927BFC" w:rsidRPr="00D44CBE" w14:paraId="603A8335" w14:textId="77777777" w:rsidTr="00A863B1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EC0C" w14:textId="77777777" w:rsidR="00927BFC" w:rsidRPr="00D44CBE" w:rsidRDefault="00927BFC" w:rsidP="00A863B1">
            <w:pPr>
              <w:spacing w:line="3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4CBE">
              <w:rPr>
                <w:rFonts w:ascii="Times New Roman" w:hAnsi="Times New Roman" w:cs="Times New Roman"/>
                <w:b/>
                <w:color w:val="000000" w:themeColor="text1"/>
              </w:rPr>
              <w:t>Załączniki</w:t>
            </w:r>
          </w:p>
          <w:p w14:paraId="3CC1572F" w14:textId="77777777" w:rsidR="00927BFC" w:rsidRPr="00D44CBE" w:rsidRDefault="00927BFC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D44CBE">
              <w:rPr>
                <w:rFonts w:ascii="Times New Roman" w:hAnsi="Times New Roman" w:cs="Times New Roman"/>
                <w:color w:val="000000" w:themeColor="text1"/>
              </w:rPr>
              <w:t>(można dołączyć posiadane dowody potwierdzające opisywane naruszenie)</w:t>
            </w:r>
          </w:p>
        </w:tc>
      </w:tr>
      <w:tr w:rsidR="00927BFC" w:rsidRPr="00D44CBE" w14:paraId="3613B886" w14:textId="77777777" w:rsidTr="00A863B1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7FFD" w14:textId="77777777" w:rsidR="00927BFC" w:rsidRPr="00D44CBE" w:rsidRDefault="00927BFC" w:rsidP="00A863B1">
            <w:pPr>
              <w:pStyle w:val="Default"/>
              <w:spacing w:line="340" w:lineRule="exact"/>
              <w:rPr>
                <w:b/>
                <w:color w:val="000000" w:themeColor="text1"/>
                <w:sz w:val="22"/>
                <w:szCs w:val="22"/>
              </w:rPr>
            </w:pPr>
            <w:r w:rsidRPr="00D44CBE">
              <w:rPr>
                <w:b/>
                <w:color w:val="000000" w:themeColor="text1"/>
                <w:sz w:val="22"/>
                <w:szCs w:val="22"/>
              </w:rPr>
              <w:t xml:space="preserve">Oświadczam, że dokonując powyższego zgłoszenia: </w:t>
            </w:r>
          </w:p>
          <w:p w14:paraId="09E2F0CB" w14:textId="77777777" w:rsidR="00927BFC" w:rsidRPr="00D44CBE" w:rsidRDefault="00927BFC" w:rsidP="00A863B1">
            <w:pPr>
              <w:pStyle w:val="Default"/>
              <w:spacing w:line="340" w:lineRule="exact"/>
              <w:rPr>
                <w:color w:val="000000" w:themeColor="text1"/>
                <w:sz w:val="22"/>
                <w:szCs w:val="22"/>
              </w:rPr>
            </w:pPr>
            <w:r w:rsidRPr="00D44CBE">
              <w:rPr>
                <w:color w:val="000000" w:themeColor="text1"/>
                <w:sz w:val="22"/>
                <w:szCs w:val="22"/>
              </w:rPr>
              <w:t xml:space="preserve">1) działam w dobrej wierze i posiadam uzasadnione przekonanie, że zawarte w zgłoszeniu informacje są prawdziwe i znana jest mi odpowiedzialność karna, </w:t>
            </w:r>
            <w:r w:rsidRPr="003D58DD">
              <w:rPr>
                <w:color w:val="000000" w:themeColor="text1"/>
                <w:sz w:val="22"/>
                <w:szCs w:val="22"/>
              </w:rPr>
              <w:t>o której mowa w art. 5</w:t>
            </w:r>
            <w:r>
              <w:rPr>
                <w:color w:val="000000" w:themeColor="text1"/>
                <w:sz w:val="22"/>
                <w:szCs w:val="22"/>
              </w:rPr>
              <w:t xml:space="preserve">7 </w:t>
            </w:r>
            <w:r w:rsidRPr="003D58DD">
              <w:rPr>
                <w:color w:val="000000" w:themeColor="text1"/>
                <w:sz w:val="22"/>
                <w:szCs w:val="22"/>
              </w:rPr>
              <w:t>ustawy</w:t>
            </w:r>
            <w:r w:rsidRPr="003D58DD">
              <w:rPr>
                <w:color w:val="000000" w:themeColor="text1"/>
              </w:rPr>
              <w:t>,</w:t>
            </w:r>
          </w:p>
          <w:p w14:paraId="623C5417" w14:textId="77777777" w:rsidR="00927BFC" w:rsidRPr="00D44CBE" w:rsidRDefault="00927BFC" w:rsidP="00A863B1">
            <w:pPr>
              <w:pStyle w:val="Default"/>
              <w:spacing w:line="340" w:lineRule="exact"/>
              <w:rPr>
                <w:color w:val="000000" w:themeColor="text1"/>
                <w:sz w:val="22"/>
                <w:szCs w:val="22"/>
              </w:rPr>
            </w:pPr>
            <w:r w:rsidRPr="00D44CBE">
              <w:rPr>
                <w:color w:val="000000" w:themeColor="text1"/>
                <w:sz w:val="22"/>
                <w:szCs w:val="22"/>
              </w:rPr>
              <w:t xml:space="preserve">2) nie dokonuję ujawnienia naruszenia w celu osiągnięcia korzyści osobistej/majątkowej, </w:t>
            </w:r>
          </w:p>
          <w:p w14:paraId="3F72E6F9" w14:textId="6C8898E7" w:rsidR="00927BFC" w:rsidRPr="00D44CBE" w:rsidRDefault="00927BFC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D44CBE">
              <w:rPr>
                <w:rFonts w:ascii="Times New Roman" w:hAnsi="Times New Roman" w:cs="Times New Roman"/>
                <w:color w:val="000000" w:themeColor="text1"/>
              </w:rPr>
              <w:t>3) znan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 </w:t>
            </w:r>
            <w:r w:rsidRPr="00D44CBE">
              <w:rPr>
                <w:rFonts w:ascii="Times New Roman" w:hAnsi="Times New Roman" w:cs="Times New Roman"/>
                <w:color w:val="000000" w:themeColor="text1"/>
              </w:rPr>
              <w:t xml:space="preserve">jest mi obowiązująca w ARiMR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Procedura </w:t>
            </w:r>
            <w:r w:rsidRPr="00D44CBE">
              <w:rPr>
                <w:rFonts w:ascii="Times New Roman" w:hAnsi="Times New Roman" w:cs="Times New Roman"/>
                <w:color w:val="000000" w:themeColor="text1"/>
              </w:rPr>
              <w:t>zgłoszeń wewnętrznych.</w:t>
            </w:r>
          </w:p>
        </w:tc>
      </w:tr>
      <w:tr w:rsidR="00927BFC" w:rsidRPr="00D44CBE" w14:paraId="21E79A38" w14:textId="77777777" w:rsidTr="00A863B1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ACE5" w14:textId="77777777" w:rsidR="00927BFC" w:rsidRPr="00D44CBE" w:rsidRDefault="00927BFC" w:rsidP="00A863B1">
            <w:pPr>
              <w:pStyle w:val="Default"/>
              <w:spacing w:line="34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927BFC" w:rsidRPr="00D44CBE" w14:paraId="18F6DEDB" w14:textId="77777777" w:rsidTr="00A863B1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25B1" w14:textId="6C30A591" w:rsidR="00927BFC" w:rsidRPr="00D44CBE" w:rsidRDefault="00927BFC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C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Data </w:t>
            </w:r>
            <w:r w:rsidR="00CF1B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podpis </w:t>
            </w:r>
            <w:r w:rsidRPr="00D44C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sporządzenia zgłoszenia: </w:t>
            </w:r>
          </w:p>
        </w:tc>
      </w:tr>
    </w:tbl>
    <w:p w14:paraId="51D02C15" w14:textId="0B243AAE" w:rsidR="00927BFC" w:rsidRDefault="00927BFC" w:rsidP="00927BFC">
      <w:pPr>
        <w:spacing w:after="0" w:line="340" w:lineRule="exac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E70D2">
        <w:rPr>
          <w:rFonts w:ascii="Times New Roman" w:hAnsi="Times New Roman" w:cs="Times New Roman"/>
          <w:b/>
          <w:bCs/>
          <w:color w:val="000000" w:themeColor="text1"/>
        </w:rPr>
        <w:t>Uwaga: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700D1">
        <w:rPr>
          <w:rFonts w:ascii="Times New Roman" w:eastAsia="Times New Roman" w:hAnsi="Times New Roman" w:cs="Times New Roman"/>
          <w:color w:val="000000" w:themeColor="text1"/>
          <w:lang w:eastAsia="pl-PL"/>
        </w:rPr>
        <w:t>Należy odpowiedzieć na wszystkie początkowe pytania i udzielić szczegółowych wyjaśnień w polach tekstowych.</w:t>
      </w:r>
    </w:p>
    <w:p w14:paraId="1B39B685" w14:textId="01103A0E" w:rsidR="00FB12F4" w:rsidRPr="00FB12F4" w:rsidRDefault="00FB12F4" w:rsidP="00FB12F4">
      <w:pPr>
        <w:spacing w:after="0" w:line="340" w:lineRule="exact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05B6A">
        <w:rPr>
          <w:rFonts w:ascii="Times New Roman" w:hAnsi="Times New Roman"/>
          <w:b/>
          <w:bCs/>
        </w:rPr>
        <w:t xml:space="preserve">Integralną część </w:t>
      </w:r>
      <w:r>
        <w:rPr>
          <w:rFonts w:ascii="Times New Roman" w:hAnsi="Times New Roman" w:cs="Times New Roman"/>
          <w:b/>
          <w:bCs/>
          <w:color w:val="000000" w:themeColor="text1"/>
        </w:rPr>
        <w:t>Formularza zgłoszenia</w:t>
      </w:r>
      <w:r w:rsidRPr="00FB12F4">
        <w:rPr>
          <w:rFonts w:ascii="Times New Roman" w:hAnsi="Times New Roman" w:cs="Times New Roman"/>
          <w:b/>
          <w:bCs/>
          <w:color w:val="000000" w:themeColor="text1"/>
        </w:rPr>
        <w:t xml:space="preserve"> naruszenia stanowi klauzula informacyjna RODO </w:t>
      </w:r>
      <w:r>
        <w:rPr>
          <w:rFonts w:ascii="Times New Roman" w:hAnsi="Times New Roman" w:cs="Times New Roman"/>
          <w:b/>
          <w:bCs/>
          <w:color w:val="000000" w:themeColor="text1"/>
        </w:rPr>
        <w:br/>
      </w:r>
      <w:r w:rsidRPr="00FB12F4">
        <w:rPr>
          <w:rFonts w:ascii="Times New Roman" w:hAnsi="Times New Roman" w:cs="Times New Roman"/>
          <w:b/>
          <w:bCs/>
          <w:color w:val="000000" w:themeColor="text1"/>
        </w:rPr>
        <w:t>w związku z przetwarzaniem danych osobowych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="00A72237">
        <w:rPr>
          <w:rFonts w:ascii="Times New Roman" w:hAnsi="Times New Roman" w:cs="Times New Roman"/>
          <w:b/>
          <w:bCs/>
          <w:color w:val="000000" w:themeColor="text1"/>
        </w:rPr>
        <w:t>stanowiąca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załącznik nr 8.</w:t>
      </w:r>
    </w:p>
    <w:p w14:paraId="07EBDC5D" w14:textId="3F23AB75" w:rsidR="0064123E" w:rsidRDefault="0064123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71AB6446" w14:textId="77777777" w:rsidR="0064123E" w:rsidRPr="009F4169" w:rsidRDefault="0064123E" w:rsidP="006412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</w:pPr>
      <w:r w:rsidRPr="009F4169"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  <w:t>8</w:t>
      </w:r>
      <w:r w:rsidRPr="009F4169"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  <w:t xml:space="preserve"> </w:t>
      </w:r>
    </w:p>
    <w:p w14:paraId="5732B4C9" w14:textId="77777777" w:rsidR="0064123E" w:rsidRPr="00143A1A" w:rsidRDefault="0064123E" w:rsidP="006412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lang w:eastAsia="pl-PL"/>
        </w:rPr>
      </w:pPr>
      <w:r w:rsidRPr="009F4169"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  <w:t>do Procedury zgłoszeń wewnętrznych w ARiMR</w:t>
      </w:r>
    </w:p>
    <w:p w14:paraId="4F4E5777" w14:textId="77777777" w:rsidR="0064123E" w:rsidRDefault="0064123E" w:rsidP="0064123E">
      <w:pPr>
        <w:jc w:val="both"/>
        <w:rPr>
          <w:rFonts w:ascii="inherit" w:hAnsi="inherit" w:cs="Open Sans"/>
          <w:color w:val="1B1B1B"/>
        </w:rPr>
      </w:pPr>
    </w:p>
    <w:p w14:paraId="0B7E3EE9" w14:textId="77777777" w:rsidR="0064123E" w:rsidRPr="005E70D2" w:rsidRDefault="0064123E" w:rsidP="0064123E">
      <w:pPr>
        <w:spacing w:after="0" w:line="340" w:lineRule="exact"/>
        <w:jc w:val="center"/>
        <w:rPr>
          <w:rFonts w:ascii="Times New Roman" w:hAnsi="Times New Roman" w:cs="Times New Roman"/>
          <w:b/>
          <w:color w:val="000000" w:themeColor="text1"/>
        </w:rPr>
      </w:pPr>
      <w:r w:rsidRPr="005E70D2">
        <w:rPr>
          <w:rFonts w:ascii="Times New Roman" w:hAnsi="Times New Roman" w:cs="Times New Roman"/>
          <w:b/>
          <w:color w:val="000000" w:themeColor="text1"/>
        </w:rPr>
        <w:t>Klauzula informacyjna z art. 13 RODO w związku z przetwarzaniem danych osobowych</w:t>
      </w:r>
    </w:p>
    <w:p w14:paraId="0540197C" w14:textId="77777777" w:rsidR="0064123E" w:rsidRPr="005E70D2" w:rsidRDefault="0064123E" w:rsidP="0064123E">
      <w:pPr>
        <w:jc w:val="both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W związku z treścią z art. 13 ust. 1 i 2 Rozporządzenia Parlamentu Europejskiego i Rady (UE) 2016/679 z dnia 27 kwietnia 2016 r. w sprawie ochrony osób fizycznych w</w:t>
      </w:r>
      <w:r>
        <w:rPr>
          <w:rFonts w:ascii="Times New Roman" w:hAnsi="Times New Roman" w:cs="Times New Roman"/>
          <w:color w:val="1B1B1B"/>
        </w:rPr>
        <w:t xml:space="preserve"> </w:t>
      </w:r>
      <w:r w:rsidRPr="005E70D2">
        <w:rPr>
          <w:rFonts w:ascii="Times New Roman" w:hAnsi="Times New Roman" w:cs="Times New Roman"/>
          <w:color w:val="1B1B1B"/>
        </w:rPr>
        <w:t>związku z</w:t>
      </w:r>
      <w:r>
        <w:rPr>
          <w:rFonts w:ascii="Times New Roman" w:hAnsi="Times New Roman" w:cs="Times New Roman"/>
          <w:color w:val="1B1B1B"/>
        </w:rPr>
        <w:t xml:space="preserve"> </w:t>
      </w:r>
      <w:r w:rsidRPr="005E70D2">
        <w:rPr>
          <w:rFonts w:ascii="Times New Roman" w:hAnsi="Times New Roman" w:cs="Times New Roman"/>
          <w:color w:val="1B1B1B"/>
        </w:rPr>
        <w:t>przetwarzaniem danych osobowych i</w:t>
      </w:r>
      <w:r>
        <w:rPr>
          <w:rFonts w:ascii="Times New Roman" w:hAnsi="Times New Roman" w:cs="Times New Roman"/>
          <w:color w:val="1B1B1B"/>
        </w:rPr>
        <w:t xml:space="preserve"> </w:t>
      </w:r>
      <w:r w:rsidRPr="005E70D2">
        <w:rPr>
          <w:rFonts w:ascii="Times New Roman" w:hAnsi="Times New Roman" w:cs="Times New Roman"/>
          <w:color w:val="1B1B1B"/>
        </w:rPr>
        <w:t>w sprawie swobodnego przepływu takich danych oraz uchylenia dyrektywy 95/46/WE (ogólne rozporządzenie o ochronie danych) (Dz. Urz. UE L 119 z 4.05.2016, str. 1, Dz. Urz. UE L 127 z 23.05.2018, str. 2 oraz Dz. Urz. UE L 74 z 4.03.2021, str. 35), dalej: „RODO”, Agencja Restrukturyzacji i Modernizacji Rolnictwa informuje, że:</w:t>
      </w:r>
    </w:p>
    <w:p w14:paraId="071E5D4D" w14:textId="77777777" w:rsidR="0064123E" w:rsidRPr="005E70D2" w:rsidRDefault="0064123E" w:rsidP="0064123E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E70D2">
        <w:rPr>
          <w:rFonts w:ascii="Times New Roman" w:hAnsi="Times New Roman" w:cs="Times New Roman"/>
          <w:color w:val="1B1B1B"/>
        </w:rPr>
        <w:t>Administratorem Pani/Pana danych osobowych (dalej: „Administrator”) jest Agencja Restrukturyzacji i</w:t>
      </w:r>
      <w:r>
        <w:rPr>
          <w:rFonts w:ascii="Times New Roman" w:hAnsi="Times New Roman" w:cs="Times New Roman"/>
          <w:color w:val="1B1B1B"/>
        </w:rPr>
        <w:t xml:space="preserve"> </w:t>
      </w:r>
      <w:r w:rsidRPr="005E70D2">
        <w:rPr>
          <w:rFonts w:ascii="Times New Roman" w:hAnsi="Times New Roman" w:cs="Times New Roman"/>
          <w:color w:val="1B1B1B"/>
        </w:rPr>
        <w:t>Modernizacji Rolnictwa z siedzibą w Warszawie, Al. Jana Pawła II nr 70, 00-175 Warszawa. Z</w:t>
      </w:r>
      <w:r>
        <w:rPr>
          <w:rFonts w:ascii="Times New Roman" w:hAnsi="Times New Roman" w:cs="Times New Roman"/>
          <w:color w:val="1B1B1B"/>
        </w:rPr>
        <w:t xml:space="preserve"> </w:t>
      </w:r>
      <w:r w:rsidRPr="005E70D2">
        <w:rPr>
          <w:rFonts w:ascii="Times New Roman" w:hAnsi="Times New Roman" w:cs="Times New Roman"/>
          <w:color w:val="1B1B1B"/>
        </w:rPr>
        <w:t xml:space="preserve">Administratorem można kontaktować się </w:t>
      </w:r>
      <w:r w:rsidRPr="005E70D2">
        <w:rPr>
          <w:rFonts w:ascii="Times New Roman" w:hAnsi="Times New Roman" w:cs="Times New Roman"/>
        </w:rPr>
        <w:t>poprzez e-mail: </w:t>
      </w:r>
      <w:hyperlink r:id="rId13" w:history="1">
        <w:r w:rsidRPr="005E70D2">
          <w:rPr>
            <w:rStyle w:val="Hipercze"/>
            <w:rFonts w:ascii="Times New Roman" w:hAnsi="Times New Roman" w:cs="Times New Roman"/>
            <w:color w:val="auto"/>
          </w:rPr>
          <w:t>info@arimr.gov.pl</w:t>
        </w:r>
      </w:hyperlink>
      <w:r w:rsidRPr="005E70D2">
        <w:rPr>
          <w:rFonts w:ascii="Times New Roman" w:hAnsi="Times New Roman" w:cs="Times New Roman"/>
        </w:rPr>
        <w:t> lub pisemnie na adres korespondencyjny Centrali Agencji Restrukturyzacji i Modernizacji Rolnictwa: ul. Poleczki 33, 02-822 Warszawa.</w:t>
      </w:r>
    </w:p>
    <w:p w14:paraId="32EE0FBE" w14:textId="77777777" w:rsidR="0064123E" w:rsidRPr="005E70D2" w:rsidRDefault="0064123E" w:rsidP="0064123E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E70D2">
        <w:rPr>
          <w:rFonts w:ascii="Times New Roman" w:hAnsi="Times New Roman" w:cs="Times New Roman"/>
        </w:rPr>
        <w:t xml:space="preserve">Administrator wyznaczył inspektora ochrony danych, z którym można kontaktować się w sprawach dotyczących przetwarzania danych osobowych oraz korzystania z praw związanych </w:t>
      </w:r>
      <w:r w:rsidRPr="005E70D2">
        <w:rPr>
          <w:rFonts w:ascii="Times New Roman" w:hAnsi="Times New Roman" w:cs="Times New Roman"/>
        </w:rPr>
        <w:br/>
        <w:t>z przetwarzaniem danych, poprzez adres e-mail: </w:t>
      </w:r>
      <w:hyperlink r:id="rId14" w:history="1">
        <w:r w:rsidRPr="005E70D2">
          <w:rPr>
            <w:rStyle w:val="Hipercze"/>
            <w:rFonts w:ascii="Times New Roman" w:hAnsi="Times New Roman" w:cs="Times New Roman"/>
            <w:color w:val="auto"/>
          </w:rPr>
          <w:t>iod@arimr.gov.pl</w:t>
        </w:r>
      </w:hyperlink>
      <w:r w:rsidRPr="005E70D2">
        <w:rPr>
          <w:rFonts w:ascii="Times New Roman" w:hAnsi="Times New Roman" w:cs="Times New Roman"/>
        </w:rPr>
        <w:t xml:space="preserve"> lub pisemnie na adres korespondencyjny Administratora, wskazany w pkt 1.</w:t>
      </w:r>
    </w:p>
    <w:p w14:paraId="71DEAB69" w14:textId="77777777" w:rsidR="0064123E" w:rsidRPr="005E70D2" w:rsidRDefault="0064123E" w:rsidP="0064123E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Dane osobowe pozyskane przez Administratora przetwarzane będą na podstawie art. 6 ust. 1 lit. c RODO , tj. w celu wypełnienia obowiązku prawnego ciążącego na Administratorze w zakresie</w:t>
      </w:r>
      <w:r>
        <w:rPr>
          <w:rFonts w:ascii="Times New Roman" w:hAnsi="Times New Roman" w:cs="Times New Roman"/>
          <w:color w:val="1B1B1B"/>
        </w:rPr>
        <w:t xml:space="preserve"> </w:t>
      </w:r>
    </w:p>
    <w:p w14:paraId="0662CE9D" w14:textId="77777777" w:rsidR="0064123E" w:rsidRPr="005E70D2" w:rsidRDefault="0064123E" w:rsidP="0064123E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 xml:space="preserve">obsługi zgłoszeń na podstawie ustawy z dnia 14 czerwca 2024 r. o ochronie sygnalistów </w:t>
      </w:r>
      <w:r>
        <w:rPr>
          <w:rFonts w:ascii="Times New Roman" w:hAnsi="Times New Roman" w:cs="Times New Roman"/>
          <w:color w:val="1B1B1B"/>
        </w:rPr>
        <w:t>(</w:t>
      </w:r>
      <w:r w:rsidRPr="005E70D2">
        <w:rPr>
          <w:rFonts w:ascii="Times New Roman" w:hAnsi="Times New Roman" w:cs="Times New Roman"/>
          <w:color w:val="1B1B1B"/>
        </w:rPr>
        <w:t>Dz.U.2024.928</w:t>
      </w:r>
      <w:r>
        <w:rPr>
          <w:rFonts w:ascii="Times New Roman" w:hAnsi="Times New Roman" w:cs="Times New Roman"/>
          <w:color w:val="1B1B1B"/>
        </w:rPr>
        <w:t>)</w:t>
      </w:r>
      <w:r w:rsidRPr="005E70D2">
        <w:rPr>
          <w:rFonts w:ascii="Times New Roman" w:hAnsi="Times New Roman" w:cs="Times New Roman"/>
          <w:color w:val="1B1B1B"/>
        </w:rPr>
        <w:t>.</w:t>
      </w:r>
    </w:p>
    <w:p w14:paraId="179D0D11" w14:textId="77777777" w:rsidR="0064123E" w:rsidRPr="005E70D2" w:rsidRDefault="0064123E" w:rsidP="0064123E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Pani/Pana dane osobowe mogą być również przetwarzane przez Administratora na podstawie art. 6 ust. 1 lit. e RODO, tj. w celu wykonania zadania realizowanego w interesie publicznym oraz na podstawie art. 6 ust. 1 lit. a RODO, tj. zgody na przetwarzanie Pani/Pana danych osobowych, przez Panią/Pana wyrażonej.</w:t>
      </w:r>
    </w:p>
    <w:p w14:paraId="7F0B0935" w14:textId="77777777" w:rsidR="0064123E" w:rsidRPr="005E70D2" w:rsidRDefault="0064123E" w:rsidP="0064123E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W związku z przetwarzaniem Pani/Pana danych osobowych, w celach, o których mowa w pkt 3 i 4, odbiorcami Pani/Pana danych osobowych mogą być:</w:t>
      </w:r>
    </w:p>
    <w:p w14:paraId="656D33C2" w14:textId="77777777" w:rsidR="0064123E" w:rsidRPr="005E70D2" w:rsidRDefault="0064123E" w:rsidP="0064123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2"/>
          <w:szCs w:val="22"/>
        </w:rPr>
      </w:pPr>
      <w:r w:rsidRPr="005E70D2">
        <w:rPr>
          <w:rStyle w:val="Uwydatnienie"/>
          <w:color w:val="1B1B1B"/>
          <w:sz w:val="22"/>
          <w:szCs w:val="22"/>
        </w:rPr>
        <w:t>- podmioty uprawnione</w:t>
      </w:r>
      <w:r w:rsidRPr="005E70D2">
        <w:rPr>
          <w:color w:val="1B1B1B"/>
          <w:sz w:val="22"/>
          <w:szCs w:val="22"/>
        </w:rPr>
        <w:t> </w:t>
      </w:r>
      <w:r w:rsidRPr="005E70D2">
        <w:rPr>
          <w:rStyle w:val="Uwydatnienie"/>
          <w:color w:val="1B1B1B"/>
          <w:sz w:val="22"/>
          <w:szCs w:val="22"/>
        </w:rPr>
        <w:t>do przetwarzania danych osobowych na podstawie przepisów powszechnie obowiązującego prawa, w tym organy kontrolne, </w:t>
      </w:r>
      <w:r w:rsidRPr="005E70D2">
        <w:rPr>
          <w:color w:val="1B1B1B"/>
          <w:sz w:val="22"/>
          <w:szCs w:val="22"/>
        </w:rPr>
        <w:t>organy władzy publicznej oraz podmioty wykonujące zadania publiczne lub działające na zlecenie organów władzy publicznej, na podstawie przepisów powszechnie obowiązującego prawa,</w:t>
      </w:r>
    </w:p>
    <w:p w14:paraId="29677CE8" w14:textId="77777777" w:rsidR="0064123E" w:rsidRPr="005E70D2" w:rsidRDefault="0064123E" w:rsidP="0064123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2"/>
          <w:szCs w:val="22"/>
        </w:rPr>
      </w:pPr>
      <w:r w:rsidRPr="005E70D2">
        <w:rPr>
          <w:rStyle w:val="Uwydatnienie"/>
          <w:color w:val="1B1B1B"/>
          <w:sz w:val="22"/>
          <w:szCs w:val="22"/>
        </w:rPr>
        <w:t>- podmioty przetwarzające dane osobowe na zlecenie Administratora w związku z wykonywaniem powierzonego im zadania w drodze zawartej umowy, m.in. dostawcy IT,</w:t>
      </w:r>
    </w:p>
    <w:p w14:paraId="022FAB8C" w14:textId="77777777" w:rsidR="0064123E" w:rsidRPr="005E70D2" w:rsidRDefault="0064123E" w:rsidP="0064123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2"/>
          <w:szCs w:val="22"/>
        </w:rPr>
      </w:pPr>
      <w:r w:rsidRPr="005E70D2">
        <w:rPr>
          <w:rStyle w:val="Uwydatnienie"/>
          <w:color w:val="1B1B1B"/>
          <w:sz w:val="22"/>
          <w:szCs w:val="22"/>
        </w:rPr>
        <w:t>- organy audytowe i dochodzeniowe Unii Europejskiej i państw członkowskich dla zabezpieczenia interesów finansowych Unii zgodnie z art. 113 rozporządzenia Parlamentu Europejskiego i Rady (UE) nr 1306/2013 z dnia 17 grudnia 2013 r. w sprawie finansowania wspólnej polityki rolnej, zarządzania nią i monitorowania jej oraz uchylające rozporządzenia Rady (EWG) nr 352/78, (WE) nr 165/94, (WE) nr 2799/98, (WE) nr 814/2000, (WE) nr 1290/2005 i (WE) nr 485/2008 (Dz.U.UE.L.2013.347.549).</w:t>
      </w:r>
    </w:p>
    <w:p w14:paraId="79D4D679" w14:textId="77777777" w:rsidR="0064123E" w:rsidRPr="005E70D2" w:rsidRDefault="0064123E" w:rsidP="0064123E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Pani/Pana dane osobowe będą przetwarzane przez okres niezbędny do realizacji celów, o których mowa w pkt 3 i 4, a po tym czasie przez okres oraz w zakresie wymaganym przez przepisy powszechnie obowiązującego prawa, w tym przepisy o archiwizacji.</w:t>
      </w:r>
    </w:p>
    <w:p w14:paraId="7534DE23" w14:textId="77777777" w:rsidR="0064123E" w:rsidRPr="005E70D2" w:rsidRDefault="0064123E" w:rsidP="0064123E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W związku z przetwarzaniem Pani/Pana danych osobowych przysługują Pani/Panu następujące uprawnienia:</w:t>
      </w:r>
    </w:p>
    <w:p w14:paraId="083AD124" w14:textId="77777777" w:rsidR="0064123E" w:rsidRPr="005E70D2" w:rsidRDefault="0064123E" w:rsidP="0064123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2"/>
          <w:szCs w:val="22"/>
        </w:rPr>
      </w:pPr>
      <w:r w:rsidRPr="005E70D2">
        <w:rPr>
          <w:color w:val="1B1B1B"/>
          <w:sz w:val="22"/>
          <w:szCs w:val="22"/>
        </w:rPr>
        <w:t>- prawo dostępu do danych osobowych, w tym prawo do uzyskania kopii tych danych;</w:t>
      </w:r>
    </w:p>
    <w:p w14:paraId="5375FF42" w14:textId="77777777" w:rsidR="0064123E" w:rsidRPr="005E70D2" w:rsidRDefault="0064123E" w:rsidP="0064123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2"/>
          <w:szCs w:val="22"/>
        </w:rPr>
      </w:pPr>
      <w:r w:rsidRPr="005E70D2">
        <w:rPr>
          <w:color w:val="1B1B1B"/>
          <w:sz w:val="22"/>
          <w:szCs w:val="22"/>
        </w:rPr>
        <w:t>- prawo do żądania sprostowania (poprawiania) danych osobowych – w przypadku, gdy dane są nieprawidłowe lub niekompletne;</w:t>
      </w:r>
    </w:p>
    <w:p w14:paraId="70CE751E" w14:textId="77777777" w:rsidR="0064123E" w:rsidRPr="005E70D2" w:rsidRDefault="0064123E" w:rsidP="0064123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2"/>
          <w:szCs w:val="22"/>
        </w:rPr>
      </w:pPr>
      <w:r w:rsidRPr="005E70D2">
        <w:rPr>
          <w:color w:val="1B1B1B"/>
          <w:sz w:val="22"/>
          <w:szCs w:val="22"/>
        </w:rPr>
        <w:t>- prawo do żądania usunięcia danych osobowych (tzw. prawo do bycia zapomnianym), w przypadku gdy:</w:t>
      </w:r>
    </w:p>
    <w:p w14:paraId="3B70008D" w14:textId="77777777" w:rsidR="0064123E" w:rsidRPr="005E70D2" w:rsidRDefault="0064123E" w:rsidP="0064123E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dane nie są już niezbędne do celów, dla których były zebrane lub w inny sposób przetwarzane,</w:t>
      </w:r>
    </w:p>
    <w:p w14:paraId="52D1F66A" w14:textId="77777777" w:rsidR="0064123E" w:rsidRPr="005E70D2" w:rsidRDefault="0064123E" w:rsidP="0064123E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lastRenderedPageBreak/>
        <w:t>osoba, której dane dotyczą, wniosła sprzeciw wobec przetwarzania danych osobowych, (dotyczy przypadku przetwarzania danych osobowych, o którym mowa w pkt 4, tj. w interesie publicznym),</w:t>
      </w:r>
    </w:p>
    <w:p w14:paraId="5BE72E80" w14:textId="77777777" w:rsidR="0064123E" w:rsidRPr="005E70D2" w:rsidRDefault="0064123E" w:rsidP="0064123E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osoba, której dane dotyczą wycofała zgodę na przetwarzanie danych osobowych, która jest podstawą przetwarzania danych i nie ma innej podstawy prawnej przetwarzania danych (dotyczy przypadku opisanego w pkt 4 – przetwarzanie za zgodą),</w:t>
      </w:r>
    </w:p>
    <w:p w14:paraId="4EEFD737" w14:textId="77777777" w:rsidR="0064123E" w:rsidRPr="005E70D2" w:rsidRDefault="0064123E" w:rsidP="0064123E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dane osobowe przetwarzane są niezgodnie z prawem,</w:t>
      </w:r>
    </w:p>
    <w:p w14:paraId="62203657" w14:textId="77777777" w:rsidR="0064123E" w:rsidRPr="005E70D2" w:rsidRDefault="0064123E" w:rsidP="0064123E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 xml:space="preserve">dane osobowe muszą być usunięte w celu wywiązania się z obowiązku wynikającego </w:t>
      </w:r>
      <w:r>
        <w:rPr>
          <w:rFonts w:ascii="Times New Roman" w:hAnsi="Times New Roman" w:cs="Times New Roman"/>
          <w:color w:val="1B1B1B"/>
        </w:rPr>
        <w:br/>
      </w:r>
      <w:r w:rsidRPr="005E70D2">
        <w:rPr>
          <w:rFonts w:ascii="Times New Roman" w:hAnsi="Times New Roman" w:cs="Times New Roman"/>
          <w:color w:val="1B1B1B"/>
        </w:rPr>
        <w:t>z przepisów prawa;</w:t>
      </w:r>
    </w:p>
    <w:p w14:paraId="08D18DE3" w14:textId="77777777" w:rsidR="0064123E" w:rsidRPr="005E70D2" w:rsidRDefault="0064123E" w:rsidP="0064123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2"/>
          <w:szCs w:val="22"/>
        </w:rPr>
      </w:pPr>
      <w:r w:rsidRPr="005E70D2">
        <w:rPr>
          <w:color w:val="1B1B1B"/>
          <w:sz w:val="22"/>
          <w:szCs w:val="22"/>
        </w:rPr>
        <w:t>- prawo do żądania ograniczenia przetwarzania danych osobowych – w przypadku, gdy:</w:t>
      </w:r>
    </w:p>
    <w:p w14:paraId="6A3CEE9E" w14:textId="77777777" w:rsidR="0064123E" w:rsidRPr="005E70D2" w:rsidRDefault="0064123E" w:rsidP="0064123E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osoba, której dane dotyczą kwestionuje prawidłowość danych osobowych,</w:t>
      </w:r>
    </w:p>
    <w:p w14:paraId="3E9B033B" w14:textId="77777777" w:rsidR="0064123E" w:rsidRPr="005E70D2" w:rsidRDefault="0064123E" w:rsidP="0064123E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przetwarzanie danych jest niezgodne z prawem, a osoba, której dane dotyczą, sprzeciwia się usunięciu danych, żądając w zamian ograniczenia ich wykorzystywania,</w:t>
      </w:r>
    </w:p>
    <w:p w14:paraId="5BD7D47C" w14:textId="77777777" w:rsidR="0064123E" w:rsidRPr="005E70D2" w:rsidRDefault="0064123E" w:rsidP="0064123E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Administrator nie potrzebuje już danych dla swoich celów, ale osoba, której dane dotyczą, potrzebuje ich do ustalenia, dochodzenia lub obrony roszczeń,</w:t>
      </w:r>
    </w:p>
    <w:p w14:paraId="01FF8207" w14:textId="77777777" w:rsidR="0064123E" w:rsidRPr="005E70D2" w:rsidRDefault="0064123E" w:rsidP="0064123E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422BE603" w14:textId="77777777" w:rsidR="0064123E" w:rsidRPr="005E70D2" w:rsidRDefault="0064123E" w:rsidP="0064123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2"/>
          <w:szCs w:val="22"/>
        </w:rPr>
      </w:pPr>
      <w:r w:rsidRPr="005E70D2">
        <w:rPr>
          <w:color w:val="1B1B1B"/>
          <w:sz w:val="22"/>
          <w:szCs w:val="22"/>
        </w:rPr>
        <w:t>- prawo do przenoszenia danych – w przypadku, gdy przetwarzanie danych odbywa się na podstawie wyrażonej przez Panią/Pana zgody, w sposób zautomatyzowany;</w:t>
      </w:r>
    </w:p>
    <w:p w14:paraId="2923E606" w14:textId="77777777" w:rsidR="0064123E" w:rsidRPr="005E70D2" w:rsidRDefault="0064123E" w:rsidP="0064123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2"/>
          <w:szCs w:val="22"/>
        </w:rPr>
      </w:pPr>
      <w:r w:rsidRPr="005E70D2">
        <w:rPr>
          <w:color w:val="1B1B1B"/>
          <w:sz w:val="22"/>
          <w:szCs w:val="22"/>
        </w:rPr>
        <w:t xml:space="preserve">- prawo sprzeciwu wobec przetwarzania danych – w przypadku, gdy zaistnieją przyczyny związane </w:t>
      </w:r>
      <w:r>
        <w:rPr>
          <w:color w:val="1B1B1B"/>
          <w:sz w:val="22"/>
          <w:szCs w:val="22"/>
        </w:rPr>
        <w:br/>
      </w:r>
      <w:r w:rsidRPr="005E70D2">
        <w:rPr>
          <w:color w:val="1B1B1B"/>
          <w:sz w:val="22"/>
          <w:szCs w:val="22"/>
        </w:rPr>
        <w:t>z Pani/Pana szczególną sytuacją, w przypadku przetwarzania danych na podstawie zadania realizowanego w interesie publicznym.</w:t>
      </w:r>
    </w:p>
    <w:p w14:paraId="613C31FE" w14:textId="77777777" w:rsidR="0064123E" w:rsidRPr="005E70D2" w:rsidRDefault="0064123E" w:rsidP="0064123E">
      <w:pPr>
        <w:numPr>
          <w:ilvl w:val="0"/>
          <w:numId w:val="4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Podanie przez Panią/Pana danych osobowych jest obowiązkowe, w sytuacji gdy przesłankę przetwarzania danych osobowych stanowi przepis prawa.</w:t>
      </w:r>
    </w:p>
    <w:p w14:paraId="5D56D7DB" w14:textId="77777777" w:rsidR="0064123E" w:rsidRPr="005E70D2" w:rsidRDefault="0064123E" w:rsidP="0064123E">
      <w:pPr>
        <w:numPr>
          <w:ilvl w:val="0"/>
          <w:numId w:val="4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W przypadku uznania, że przetwarzanie danych osobowych narusza przepisy RODO, przysługuje Pani/Panu prawo wniesienia skargi do Prezesa Urzędu Ochrony Danych Osobowych.</w:t>
      </w:r>
    </w:p>
    <w:p w14:paraId="67A3CCB1" w14:textId="77777777" w:rsidR="0064123E" w:rsidRPr="005E70D2" w:rsidRDefault="0064123E" w:rsidP="0064123E">
      <w:pPr>
        <w:numPr>
          <w:ilvl w:val="0"/>
          <w:numId w:val="4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 xml:space="preserve">Szczegółowe informacje dotyczące sposobu i zakresu przetwarzania Pani/Pana danych osobowych w związku z realizacją </w:t>
      </w:r>
      <w:r>
        <w:rPr>
          <w:rFonts w:ascii="Times New Roman" w:hAnsi="Times New Roman" w:cs="Times New Roman"/>
          <w:color w:val="1B1B1B"/>
        </w:rPr>
        <w:t>zadania</w:t>
      </w:r>
      <w:r w:rsidRPr="005E70D2">
        <w:rPr>
          <w:rFonts w:ascii="Times New Roman" w:hAnsi="Times New Roman" w:cs="Times New Roman"/>
          <w:color w:val="1B1B1B"/>
        </w:rPr>
        <w:t>, o który</w:t>
      </w:r>
      <w:r>
        <w:rPr>
          <w:rFonts w:ascii="Times New Roman" w:hAnsi="Times New Roman" w:cs="Times New Roman"/>
          <w:color w:val="1B1B1B"/>
        </w:rPr>
        <w:t>m</w:t>
      </w:r>
      <w:r w:rsidRPr="005E70D2">
        <w:rPr>
          <w:rFonts w:ascii="Times New Roman" w:hAnsi="Times New Roman" w:cs="Times New Roman"/>
          <w:color w:val="1B1B1B"/>
        </w:rPr>
        <w:t xml:space="preserve"> mowa w pkt 3, znajdują się na dokumentach </w:t>
      </w:r>
      <w:r>
        <w:rPr>
          <w:rFonts w:ascii="Times New Roman" w:hAnsi="Times New Roman" w:cs="Times New Roman"/>
          <w:color w:val="1B1B1B"/>
        </w:rPr>
        <w:br/>
      </w:r>
      <w:r w:rsidRPr="005E70D2">
        <w:rPr>
          <w:rFonts w:ascii="Times New Roman" w:hAnsi="Times New Roman" w:cs="Times New Roman"/>
          <w:color w:val="1B1B1B"/>
        </w:rPr>
        <w:t>i korespondencji z zakresu realizacji zadań.</w:t>
      </w:r>
    </w:p>
    <w:p w14:paraId="11F07DDE" w14:textId="77777777" w:rsidR="0064123E" w:rsidRPr="005E70D2" w:rsidRDefault="0064123E" w:rsidP="0064123E">
      <w:pPr>
        <w:numPr>
          <w:ilvl w:val="0"/>
          <w:numId w:val="4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 xml:space="preserve">Szczegółowe informacje dotyczące sposobu i zakresu przetwarzania Pani/Pana danych osobowych pozyskanych na podstawie Pani/Pana zgody na przetwarzanie danych osobowych, znajdują się </w:t>
      </w:r>
      <w:r>
        <w:rPr>
          <w:rFonts w:ascii="Times New Roman" w:hAnsi="Times New Roman" w:cs="Times New Roman"/>
          <w:color w:val="1B1B1B"/>
        </w:rPr>
        <w:br/>
      </w:r>
      <w:r w:rsidRPr="005E70D2">
        <w:rPr>
          <w:rFonts w:ascii="Times New Roman" w:hAnsi="Times New Roman" w:cs="Times New Roman"/>
          <w:color w:val="1B1B1B"/>
        </w:rPr>
        <w:t>w miejscu ich pozyskiwania (formularze internetowe, wnioski, itp.).”</w:t>
      </w:r>
    </w:p>
    <w:p w14:paraId="129CC66A" w14:textId="2886536E" w:rsidR="00927BFC" w:rsidRDefault="00927BFC" w:rsidP="00927BFC">
      <w:pPr>
        <w:rPr>
          <w:rFonts w:ascii="Times New Roman" w:hAnsi="Times New Roman" w:cs="Times New Roman"/>
          <w:b/>
          <w:color w:val="000000" w:themeColor="text1"/>
        </w:rPr>
      </w:pPr>
    </w:p>
    <w:bookmarkEnd w:id="0"/>
    <w:sectPr w:rsidR="00927BFC" w:rsidSect="00472369"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5F9C4" w14:textId="77777777" w:rsidR="00D83074" w:rsidRDefault="00D83074" w:rsidP="00422DAA">
      <w:pPr>
        <w:spacing w:after="0" w:line="240" w:lineRule="auto"/>
      </w:pPr>
      <w:r>
        <w:separator/>
      </w:r>
    </w:p>
  </w:endnote>
  <w:endnote w:type="continuationSeparator" w:id="0">
    <w:p w14:paraId="1629CB90" w14:textId="77777777" w:rsidR="00D83074" w:rsidRDefault="00D83074" w:rsidP="00422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31DF7" w14:textId="77777777" w:rsidR="00D83074" w:rsidRDefault="00D83074" w:rsidP="00422DAA">
      <w:pPr>
        <w:spacing w:after="0" w:line="240" w:lineRule="auto"/>
      </w:pPr>
      <w:r>
        <w:separator/>
      </w:r>
    </w:p>
  </w:footnote>
  <w:footnote w:type="continuationSeparator" w:id="0">
    <w:p w14:paraId="3FCA210B" w14:textId="77777777" w:rsidR="00D83074" w:rsidRDefault="00D83074" w:rsidP="00422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044"/>
    <w:multiLevelType w:val="multilevel"/>
    <w:tmpl w:val="54887C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E5219"/>
    <w:multiLevelType w:val="hybridMultilevel"/>
    <w:tmpl w:val="3C7EFA36"/>
    <w:lvl w:ilvl="0" w:tplc="7C88F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C050C"/>
    <w:multiLevelType w:val="hybridMultilevel"/>
    <w:tmpl w:val="DCBA5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70D0"/>
    <w:multiLevelType w:val="hybridMultilevel"/>
    <w:tmpl w:val="4DA05D96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 w15:restartNumberingAfterBreak="0">
    <w:nsid w:val="08A835F1"/>
    <w:multiLevelType w:val="hybridMultilevel"/>
    <w:tmpl w:val="8D429DD2"/>
    <w:lvl w:ilvl="0" w:tplc="201C148C">
      <w:start w:val="1"/>
      <w:numFmt w:val="decimal"/>
      <w:lvlText w:val="%1."/>
      <w:lvlJc w:val="left"/>
      <w:pPr>
        <w:ind w:left="185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A1F7151"/>
    <w:multiLevelType w:val="multilevel"/>
    <w:tmpl w:val="F9E2F1B2"/>
    <w:lvl w:ilvl="0">
      <w:start w:val="1"/>
      <w:numFmt w:val="lowerLetter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BE5D15"/>
    <w:multiLevelType w:val="hybridMultilevel"/>
    <w:tmpl w:val="70562A14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24E49"/>
    <w:multiLevelType w:val="hybridMultilevel"/>
    <w:tmpl w:val="3DB831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CE663E"/>
    <w:multiLevelType w:val="hybridMultilevel"/>
    <w:tmpl w:val="15DA9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C7FD2"/>
    <w:multiLevelType w:val="hybridMultilevel"/>
    <w:tmpl w:val="11C03C2C"/>
    <w:lvl w:ilvl="0" w:tplc="A96C463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16399"/>
    <w:multiLevelType w:val="hybridMultilevel"/>
    <w:tmpl w:val="3C7EFA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D5DA6"/>
    <w:multiLevelType w:val="hybridMultilevel"/>
    <w:tmpl w:val="11C03C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C20DF"/>
    <w:multiLevelType w:val="hybridMultilevel"/>
    <w:tmpl w:val="8DF2239A"/>
    <w:lvl w:ilvl="0" w:tplc="14DA49A4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DE36D7"/>
    <w:multiLevelType w:val="multilevel"/>
    <w:tmpl w:val="2FB812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B760E2"/>
    <w:multiLevelType w:val="hybridMultilevel"/>
    <w:tmpl w:val="1B3AC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D70DF1"/>
    <w:multiLevelType w:val="hybridMultilevel"/>
    <w:tmpl w:val="01485E78"/>
    <w:lvl w:ilvl="0" w:tplc="7C14AC0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271CA6"/>
    <w:multiLevelType w:val="hybridMultilevel"/>
    <w:tmpl w:val="28CC7222"/>
    <w:lvl w:ilvl="0" w:tplc="04150011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433F04"/>
    <w:multiLevelType w:val="hybridMultilevel"/>
    <w:tmpl w:val="046AD232"/>
    <w:lvl w:ilvl="0" w:tplc="04150017">
      <w:start w:val="1"/>
      <w:numFmt w:val="lowerLetter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693DDD"/>
    <w:multiLevelType w:val="hybridMultilevel"/>
    <w:tmpl w:val="58925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D930BA"/>
    <w:multiLevelType w:val="hybridMultilevel"/>
    <w:tmpl w:val="316413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C5FDB"/>
    <w:multiLevelType w:val="hybridMultilevel"/>
    <w:tmpl w:val="C82CE5B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65914"/>
    <w:multiLevelType w:val="hybridMultilevel"/>
    <w:tmpl w:val="5CF80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7E6A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66C37BE"/>
    <w:multiLevelType w:val="hybridMultilevel"/>
    <w:tmpl w:val="0624D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C62AB"/>
    <w:multiLevelType w:val="multilevel"/>
    <w:tmpl w:val="294835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AF81C6B"/>
    <w:multiLevelType w:val="hybridMultilevel"/>
    <w:tmpl w:val="D068B2DA"/>
    <w:lvl w:ilvl="0" w:tplc="82A440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2E291F5D"/>
    <w:multiLevelType w:val="multilevel"/>
    <w:tmpl w:val="EBE8A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304D3F36"/>
    <w:multiLevelType w:val="hybridMultilevel"/>
    <w:tmpl w:val="1032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1A0423"/>
    <w:multiLevelType w:val="hybridMultilevel"/>
    <w:tmpl w:val="AF2C9962"/>
    <w:lvl w:ilvl="0" w:tplc="5120D0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380BC3"/>
    <w:multiLevelType w:val="hybridMultilevel"/>
    <w:tmpl w:val="3FD8B2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FE5B8E"/>
    <w:multiLevelType w:val="hybridMultilevel"/>
    <w:tmpl w:val="39C8295A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39DB4E60"/>
    <w:multiLevelType w:val="hybridMultilevel"/>
    <w:tmpl w:val="F5601D5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3B671D32"/>
    <w:multiLevelType w:val="hybridMultilevel"/>
    <w:tmpl w:val="7AA8E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A57C31"/>
    <w:multiLevelType w:val="hybridMultilevel"/>
    <w:tmpl w:val="BC102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B74B85"/>
    <w:multiLevelType w:val="hybridMultilevel"/>
    <w:tmpl w:val="1FEAB96E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D125D5"/>
    <w:multiLevelType w:val="hybridMultilevel"/>
    <w:tmpl w:val="10F6EBDC"/>
    <w:lvl w:ilvl="0" w:tplc="04150011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49A92F61"/>
    <w:multiLevelType w:val="multilevel"/>
    <w:tmpl w:val="02C20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D091C9A"/>
    <w:multiLevelType w:val="hybridMultilevel"/>
    <w:tmpl w:val="901052BC"/>
    <w:lvl w:ilvl="0" w:tplc="5DF8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F20D59"/>
    <w:multiLevelType w:val="multilevel"/>
    <w:tmpl w:val="603E9C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5CF858CC"/>
    <w:multiLevelType w:val="hybridMultilevel"/>
    <w:tmpl w:val="46DE0528"/>
    <w:lvl w:ilvl="0" w:tplc="3D5C6C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7946CE"/>
    <w:multiLevelType w:val="hybridMultilevel"/>
    <w:tmpl w:val="316413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406DF2"/>
    <w:multiLevelType w:val="hybridMultilevel"/>
    <w:tmpl w:val="3566E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41287"/>
    <w:multiLevelType w:val="hybridMultilevel"/>
    <w:tmpl w:val="DE30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A72F95"/>
    <w:multiLevelType w:val="hybridMultilevel"/>
    <w:tmpl w:val="EEF016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1216AF"/>
    <w:multiLevelType w:val="hybridMultilevel"/>
    <w:tmpl w:val="CE6CB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AB7C07"/>
    <w:multiLevelType w:val="hybridMultilevel"/>
    <w:tmpl w:val="CE869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301DF3"/>
    <w:multiLevelType w:val="multilevel"/>
    <w:tmpl w:val="58C4B3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76B3706E"/>
    <w:multiLevelType w:val="hybridMultilevel"/>
    <w:tmpl w:val="5B0AE958"/>
    <w:lvl w:ilvl="0" w:tplc="601EDC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EA7ACBB0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4A2778"/>
    <w:multiLevelType w:val="hybridMultilevel"/>
    <w:tmpl w:val="431860AE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"/>
  </w:num>
  <w:num w:numId="5">
    <w:abstractNumId w:val="44"/>
  </w:num>
  <w:num w:numId="6">
    <w:abstractNumId w:val="47"/>
  </w:num>
  <w:num w:numId="7">
    <w:abstractNumId w:val="16"/>
  </w:num>
  <w:num w:numId="8">
    <w:abstractNumId w:val="27"/>
  </w:num>
  <w:num w:numId="9">
    <w:abstractNumId w:val="28"/>
  </w:num>
  <w:num w:numId="10">
    <w:abstractNumId w:val="39"/>
  </w:num>
  <w:num w:numId="11">
    <w:abstractNumId w:val="42"/>
  </w:num>
  <w:num w:numId="12">
    <w:abstractNumId w:val="20"/>
  </w:num>
  <w:num w:numId="13">
    <w:abstractNumId w:val="17"/>
  </w:num>
  <w:num w:numId="14">
    <w:abstractNumId w:val="43"/>
  </w:num>
  <w:num w:numId="15">
    <w:abstractNumId w:val="45"/>
  </w:num>
  <w:num w:numId="16">
    <w:abstractNumId w:val="12"/>
  </w:num>
  <w:num w:numId="17">
    <w:abstractNumId w:val="5"/>
  </w:num>
  <w:num w:numId="18">
    <w:abstractNumId w:val="22"/>
  </w:num>
  <w:num w:numId="19">
    <w:abstractNumId w:val="33"/>
  </w:num>
  <w:num w:numId="20">
    <w:abstractNumId w:val="2"/>
  </w:num>
  <w:num w:numId="21">
    <w:abstractNumId w:val="15"/>
  </w:num>
  <w:num w:numId="22">
    <w:abstractNumId w:val="1"/>
  </w:num>
  <w:num w:numId="23">
    <w:abstractNumId w:val="37"/>
  </w:num>
  <w:num w:numId="24">
    <w:abstractNumId w:val="18"/>
  </w:num>
  <w:num w:numId="25">
    <w:abstractNumId w:val="4"/>
  </w:num>
  <w:num w:numId="26">
    <w:abstractNumId w:val="34"/>
  </w:num>
  <w:num w:numId="27">
    <w:abstractNumId w:val="29"/>
  </w:num>
  <w:num w:numId="28">
    <w:abstractNumId w:val="41"/>
  </w:num>
  <w:num w:numId="29">
    <w:abstractNumId w:val="32"/>
  </w:num>
  <w:num w:numId="30">
    <w:abstractNumId w:val="8"/>
  </w:num>
  <w:num w:numId="31">
    <w:abstractNumId w:val="36"/>
  </w:num>
  <w:num w:numId="32">
    <w:abstractNumId w:val="31"/>
  </w:num>
  <w:num w:numId="33">
    <w:abstractNumId w:val="25"/>
  </w:num>
  <w:num w:numId="34">
    <w:abstractNumId w:val="30"/>
  </w:num>
  <w:num w:numId="35">
    <w:abstractNumId w:val="7"/>
  </w:num>
  <w:num w:numId="36">
    <w:abstractNumId w:val="23"/>
  </w:num>
  <w:num w:numId="37">
    <w:abstractNumId w:val="48"/>
  </w:num>
  <w:num w:numId="38">
    <w:abstractNumId w:val="9"/>
  </w:num>
  <w:num w:numId="39">
    <w:abstractNumId w:val="11"/>
  </w:num>
  <w:num w:numId="40">
    <w:abstractNumId w:val="21"/>
  </w:num>
  <w:num w:numId="41">
    <w:abstractNumId w:val="26"/>
  </w:num>
  <w:num w:numId="42">
    <w:abstractNumId w:val="38"/>
  </w:num>
  <w:num w:numId="43">
    <w:abstractNumId w:val="46"/>
  </w:num>
  <w:num w:numId="44">
    <w:abstractNumId w:val="13"/>
  </w:num>
  <w:num w:numId="45">
    <w:abstractNumId w:val="0"/>
  </w:num>
  <w:num w:numId="46">
    <w:abstractNumId w:val="24"/>
  </w:num>
  <w:num w:numId="47">
    <w:abstractNumId w:val="14"/>
  </w:num>
  <w:num w:numId="48">
    <w:abstractNumId w:val="10"/>
  </w:num>
  <w:num w:numId="49">
    <w:abstractNumId w:val="40"/>
  </w:num>
  <w:num w:numId="50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5F7C67B-B4F0-4365-B47D-1A5EC9D08D61}"/>
  </w:docVars>
  <w:rsids>
    <w:rsidRoot w:val="00CA55EA"/>
    <w:rsid w:val="0000254A"/>
    <w:rsid w:val="00011D99"/>
    <w:rsid w:val="0001212C"/>
    <w:rsid w:val="000132AD"/>
    <w:rsid w:val="000137E1"/>
    <w:rsid w:val="00014419"/>
    <w:rsid w:val="00020039"/>
    <w:rsid w:val="00020070"/>
    <w:rsid w:val="00022578"/>
    <w:rsid w:val="00023D52"/>
    <w:rsid w:val="000262A8"/>
    <w:rsid w:val="00026A34"/>
    <w:rsid w:val="00026A94"/>
    <w:rsid w:val="00027EC9"/>
    <w:rsid w:val="00030A69"/>
    <w:rsid w:val="00032B6F"/>
    <w:rsid w:val="00032FA0"/>
    <w:rsid w:val="00033814"/>
    <w:rsid w:val="00035AE2"/>
    <w:rsid w:val="00044FC3"/>
    <w:rsid w:val="00046F1B"/>
    <w:rsid w:val="00047EC2"/>
    <w:rsid w:val="0005028B"/>
    <w:rsid w:val="000515F9"/>
    <w:rsid w:val="0005286A"/>
    <w:rsid w:val="00054F36"/>
    <w:rsid w:val="0005503F"/>
    <w:rsid w:val="00055BC6"/>
    <w:rsid w:val="0005715C"/>
    <w:rsid w:val="00063F02"/>
    <w:rsid w:val="00076B61"/>
    <w:rsid w:val="00080F1B"/>
    <w:rsid w:val="00083674"/>
    <w:rsid w:val="000856FF"/>
    <w:rsid w:val="000857FE"/>
    <w:rsid w:val="000878DC"/>
    <w:rsid w:val="00091BC3"/>
    <w:rsid w:val="00092BE4"/>
    <w:rsid w:val="00093908"/>
    <w:rsid w:val="00094808"/>
    <w:rsid w:val="00096DF1"/>
    <w:rsid w:val="000A27D5"/>
    <w:rsid w:val="000A2F82"/>
    <w:rsid w:val="000A4675"/>
    <w:rsid w:val="000A5C78"/>
    <w:rsid w:val="000A60FE"/>
    <w:rsid w:val="000A703C"/>
    <w:rsid w:val="000B126A"/>
    <w:rsid w:val="000B2712"/>
    <w:rsid w:val="000C181B"/>
    <w:rsid w:val="000C5153"/>
    <w:rsid w:val="000C70DC"/>
    <w:rsid w:val="000D72B7"/>
    <w:rsid w:val="000D7CC3"/>
    <w:rsid w:val="000E2139"/>
    <w:rsid w:val="000E354A"/>
    <w:rsid w:val="000E4779"/>
    <w:rsid w:val="000E48BD"/>
    <w:rsid w:val="000E5764"/>
    <w:rsid w:val="000E58CE"/>
    <w:rsid w:val="000F3D6F"/>
    <w:rsid w:val="000F66A7"/>
    <w:rsid w:val="001051DD"/>
    <w:rsid w:val="001100AB"/>
    <w:rsid w:val="0011426D"/>
    <w:rsid w:val="00114335"/>
    <w:rsid w:val="001175B0"/>
    <w:rsid w:val="00123C30"/>
    <w:rsid w:val="00125383"/>
    <w:rsid w:val="00127FBF"/>
    <w:rsid w:val="00130131"/>
    <w:rsid w:val="00130F90"/>
    <w:rsid w:val="001354F8"/>
    <w:rsid w:val="0014395A"/>
    <w:rsid w:val="00143A1A"/>
    <w:rsid w:val="00144810"/>
    <w:rsid w:val="00144B6E"/>
    <w:rsid w:val="00146BE3"/>
    <w:rsid w:val="00151A96"/>
    <w:rsid w:val="00153850"/>
    <w:rsid w:val="001540B7"/>
    <w:rsid w:val="00155D47"/>
    <w:rsid w:val="00162276"/>
    <w:rsid w:val="00162670"/>
    <w:rsid w:val="001636E4"/>
    <w:rsid w:val="0016421F"/>
    <w:rsid w:val="0016581F"/>
    <w:rsid w:val="00170DB3"/>
    <w:rsid w:val="00173796"/>
    <w:rsid w:val="00174450"/>
    <w:rsid w:val="00174866"/>
    <w:rsid w:val="00174C32"/>
    <w:rsid w:val="00174D73"/>
    <w:rsid w:val="00174E80"/>
    <w:rsid w:val="00175005"/>
    <w:rsid w:val="001750F7"/>
    <w:rsid w:val="0018011A"/>
    <w:rsid w:val="0018162F"/>
    <w:rsid w:val="00181631"/>
    <w:rsid w:val="0018253F"/>
    <w:rsid w:val="00182BBB"/>
    <w:rsid w:val="00184F7F"/>
    <w:rsid w:val="00185176"/>
    <w:rsid w:val="00186A54"/>
    <w:rsid w:val="00186FB6"/>
    <w:rsid w:val="00187BB6"/>
    <w:rsid w:val="00191A37"/>
    <w:rsid w:val="00191B38"/>
    <w:rsid w:val="00195907"/>
    <w:rsid w:val="0019697C"/>
    <w:rsid w:val="001978FF"/>
    <w:rsid w:val="001A136A"/>
    <w:rsid w:val="001A23ED"/>
    <w:rsid w:val="001A3275"/>
    <w:rsid w:val="001A4AE2"/>
    <w:rsid w:val="001A6288"/>
    <w:rsid w:val="001A7912"/>
    <w:rsid w:val="001B0085"/>
    <w:rsid w:val="001B00F5"/>
    <w:rsid w:val="001B0494"/>
    <w:rsid w:val="001B11BA"/>
    <w:rsid w:val="001B1ED2"/>
    <w:rsid w:val="001B3C3B"/>
    <w:rsid w:val="001B4750"/>
    <w:rsid w:val="001B509C"/>
    <w:rsid w:val="001B5753"/>
    <w:rsid w:val="001B6DE1"/>
    <w:rsid w:val="001C36A2"/>
    <w:rsid w:val="001C41A6"/>
    <w:rsid w:val="001C4928"/>
    <w:rsid w:val="001C6616"/>
    <w:rsid w:val="001C7172"/>
    <w:rsid w:val="001D149C"/>
    <w:rsid w:val="001D1790"/>
    <w:rsid w:val="001D391B"/>
    <w:rsid w:val="001D729F"/>
    <w:rsid w:val="001E2059"/>
    <w:rsid w:val="001E3001"/>
    <w:rsid w:val="001E6CDD"/>
    <w:rsid w:val="001F0543"/>
    <w:rsid w:val="001F1B07"/>
    <w:rsid w:val="001F4EBF"/>
    <w:rsid w:val="002001B7"/>
    <w:rsid w:val="00203C86"/>
    <w:rsid w:val="00213157"/>
    <w:rsid w:val="00214004"/>
    <w:rsid w:val="00214EE4"/>
    <w:rsid w:val="002159C2"/>
    <w:rsid w:val="002160E6"/>
    <w:rsid w:val="002171AB"/>
    <w:rsid w:val="002233DB"/>
    <w:rsid w:val="00224F04"/>
    <w:rsid w:val="0023061E"/>
    <w:rsid w:val="002328E1"/>
    <w:rsid w:val="00233636"/>
    <w:rsid w:val="0023383D"/>
    <w:rsid w:val="00244CC8"/>
    <w:rsid w:val="0024722D"/>
    <w:rsid w:val="0024767D"/>
    <w:rsid w:val="0024783B"/>
    <w:rsid w:val="00252D64"/>
    <w:rsid w:val="00254333"/>
    <w:rsid w:val="00256D07"/>
    <w:rsid w:val="00257694"/>
    <w:rsid w:val="002577B2"/>
    <w:rsid w:val="00260B88"/>
    <w:rsid w:val="00262267"/>
    <w:rsid w:val="00262DEF"/>
    <w:rsid w:val="00264040"/>
    <w:rsid w:val="00265208"/>
    <w:rsid w:val="00265DE4"/>
    <w:rsid w:val="00266D5E"/>
    <w:rsid w:val="00267EFE"/>
    <w:rsid w:val="0027389E"/>
    <w:rsid w:val="002755D3"/>
    <w:rsid w:val="00277463"/>
    <w:rsid w:val="00277AC2"/>
    <w:rsid w:val="0028640D"/>
    <w:rsid w:val="00291E61"/>
    <w:rsid w:val="00291EBB"/>
    <w:rsid w:val="002953D1"/>
    <w:rsid w:val="00297BBD"/>
    <w:rsid w:val="002A050A"/>
    <w:rsid w:val="002A0E47"/>
    <w:rsid w:val="002A1601"/>
    <w:rsid w:val="002A3405"/>
    <w:rsid w:val="002A37E3"/>
    <w:rsid w:val="002A4EA8"/>
    <w:rsid w:val="002B0478"/>
    <w:rsid w:val="002B0A37"/>
    <w:rsid w:val="002B2551"/>
    <w:rsid w:val="002B303A"/>
    <w:rsid w:val="002B5557"/>
    <w:rsid w:val="002B6096"/>
    <w:rsid w:val="002C0269"/>
    <w:rsid w:val="002C07D3"/>
    <w:rsid w:val="002C18B2"/>
    <w:rsid w:val="002C28EA"/>
    <w:rsid w:val="002D0BB3"/>
    <w:rsid w:val="002D1E49"/>
    <w:rsid w:val="002D2DF8"/>
    <w:rsid w:val="002D62F2"/>
    <w:rsid w:val="002D6E05"/>
    <w:rsid w:val="002D7EB3"/>
    <w:rsid w:val="002F0868"/>
    <w:rsid w:val="002F1972"/>
    <w:rsid w:val="002F2D07"/>
    <w:rsid w:val="002F4692"/>
    <w:rsid w:val="002F5BFD"/>
    <w:rsid w:val="002F5E72"/>
    <w:rsid w:val="002F5EF5"/>
    <w:rsid w:val="002F7CFA"/>
    <w:rsid w:val="002F7DDC"/>
    <w:rsid w:val="0030158F"/>
    <w:rsid w:val="0030209D"/>
    <w:rsid w:val="00303406"/>
    <w:rsid w:val="0030582B"/>
    <w:rsid w:val="003102A4"/>
    <w:rsid w:val="00310328"/>
    <w:rsid w:val="00311AAE"/>
    <w:rsid w:val="0031269E"/>
    <w:rsid w:val="003141E6"/>
    <w:rsid w:val="00317806"/>
    <w:rsid w:val="00321B41"/>
    <w:rsid w:val="003239F6"/>
    <w:rsid w:val="00325509"/>
    <w:rsid w:val="00325BBD"/>
    <w:rsid w:val="00327081"/>
    <w:rsid w:val="003302C1"/>
    <w:rsid w:val="00330E0B"/>
    <w:rsid w:val="00332EB1"/>
    <w:rsid w:val="00333B5D"/>
    <w:rsid w:val="00344337"/>
    <w:rsid w:val="003443AD"/>
    <w:rsid w:val="00344BD5"/>
    <w:rsid w:val="0035171F"/>
    <w:rsid w:val="00352408"/>
    <w:rsid w:val="00352B23"/>
    <w:rsid w:val="00353659"/>
    <w:rsid w:val="00361AC9"/>
    <w:rsid w:val="003623F4"/>
    <w:rsid w:val="00363984"/>
    <w:rsid w:val="00364041"/>
    <w:rsid w:val="00366BC6"/>
    <w:rsid w:val="00372525"/>
    <w:rsid w:val="00383661"/>
    <w:rsid w:val="00383DFC"/>
    <w:rsid w:val="00386542"/>
    <w:rsid w:val="00391FB5"/>
    <w:rsid w:val="00396A66"/>
    <w:rsid w:val="003A0411"/>
    <w:rsid w:val="003A3DF0"/>
    <w:rsid w:val="003A523F"/>
    <w:rsid w:val="003A79EB"/>
    <w:rsid w:val="003B04C7"/>
    <w:rsid w:val="003B08C7"/>
    <w:rsid w:val="003B14FD"/>
    <w:rsid w:val="003B38F1"/>
    <w:rsid w:val="003B729B"/>
    <w:rsid w:val="003B7B90"/>
    <w:rsid w:val="003C2ADA"/>
    <w:rsid w:val="003C360E"/>
    <w:rsid w:val="003C4616"/>
    <w:rsid w:val="003C522B"/>
    <w:rsid w:val="003D58DD"/>
    <w:rsid w:val="003E04D2"/>
    <w:rsid w:val="003E4AF7"/>
    <w:rsid w:val="003E5E36"/>
    <w:rsid w:val="003E7D44"/>
    <w:rsid w:val="003F2C0C"/>
    <w:rsid w:val="003F4A0C"/>
    <w:rsid w:val="003F530F"/>
    <w:rsid w:val="003F6453"/>
    <w:rsid w:val="0040033B"/>
    <w:rsid w:val="004006FF"/>
    <w:rsid w:val="00405A18"/>
    <w:rsid w:val="004135EA"/>
    <w:rsid w:val="00413CCF"/>
    <w:rsid w:val="00414004"/>
    <w:rsid w:val="00422DAA"/>
    <w:rsid w:val="00426340"/>
    <w:rsid w:val="004326A5"/>
    <w:rsid w:val="004332D1"/>
    <w:rsid w:val="00434619"/>
    <w:rsid w:val="00435898"/>
    <w:rsid w:val="00436BA4"/>
    <w:rsid w:val="00437945"/>
    <w:rsid w:val="0044077A"/>
    <w:rsid w:val="00442C33"/>
    <w:rsid w:val="00444066"/>
    <w:rsid w:val="004446A7"/>
    <w:rsid w:val="004553F4"/>
    <w:rsid w:val="004606A5"/>
    <w:rsid w:val="00464CC3"/>
    <w:rsid w:val="00465864"/>
    <w:rsid w:val="00472369"/>
    <w:rsid w:val="00474329"/>
    <w:rsid w:val="00474A9E"/>
    <w:rsid w:val="004768C7"/>
    <w:rsid w:val="00482D05"/>
    <w:rsid w:val="004833A6"/>
    <w:rsid w:val="00483FAE"/>
    <w:rsid w:val="004921C4"/>
    <w:rsid w:val="00492F10"/>
    <w:rsid w:val="0049384B"/>
    <w:rsid w:val="004A4F59"/>
    <w:rsid w:val="004B1AD0"/>
    <w:rsid w:val="004B4847"/>
    <w:rsid w:val="004B4D57"/>
    <w:rsid w:val="004C02F2"/>
    <w:rsid w:val="004C0AF5"/>
    <w:rsid w:val="004C0DD5"/>
    <w:rsid w:val="004C2FFB"/>
    <w:rsid w:val="004C32A0"/>
    <w:rsid w:val="004C4170"/>
    <w:rsid w:val="004C570D"/>
    <w:rsid w:val="004C6D80"/>
    <w:rsid w:val="004C732C"/>
    <w:rsid w:val="004D059A"/>
    <w:rsid w:val="004D1C40"/>
    <w:rsid w:val="004D1C86"/>
    <w:rsid w:val="004D5653"/>
    <w:rsid w:val="004D6D11"/>
    <w:rsid w:val="004D7209"/>
    <w:rsid w:val="004E0287"/>
    <w:rsid w:val="004E1713"/>
    <w:rsid w:val="004E4FA7"/>
    <w:rsid w:val="004F1774"/>
    <w:rsid w:val="004F4261"/>
    <w:rsid w:val="004F4809"/>
    <w:rsid w:val="004F569D"/>
    <w:rsid w:val="004F733E"/>
    <w:rsid w:val="00502D42"/>
    <w:rsid w:val="005040FA"/>
    <w:rsid w:val="00504EB4"/>
    <w:rsid w:val="00506304"/>
    <w:rsid w:val="00514F5C"/>
    <w:rsid w:val="005157A2"/>
    <w:rsid w:val="00517A43"/>
    <w:rsid w:val="0052097D"/>
    <w:rsid w:val="0052223D"/>
    <w:rsid w:val="00522A54"/>
    <w:rsid w:val="00525059"/>
    <w:rsid w:val="0053128F"/>
    <w:rsid w:val="00531720"/>
    <w:rsid w:val="0053345E"/>
    <w:rsid w:val="00543188"/>
    <w:rsid w:val="00550E54"/>
    <w:rsid w:val="00555B89"/>
    <w:rsid w:val="00560E2F"/>
    <w:rsid w:val="00561F10"/>
    <w:rsid w:val="00562C22"/>
    <w:rsid w:val="00565C8C"/>
    <w:rsid w:val="00567815"/>
    <w:rsid w:val="00567EB1"/>
    <w:rsid w:val="00574F6A"/>
    <w:rsid w:val="00576143"/>
    <w:rsid w:val="0058626E"/>
    <w:rsid w:val="005868AD"/>
    <w:rsid w:val="00591F13"/>
    <w:rsid w:val="005926FD"/>
    <w:rsid w:val="0059459D"/>
    <w:rsid w:val="00594BC4"/>
    <w:rsid w:val="00596213"/>
    <w:rsid w:val="005969C9"/>
    <w:rsid w:val="00597404"/>
    <w:rsid w:val="005A0030"/>
    <w:rsid w:val="005A1AE6"/>
    <w:rsid w:val="005A2941"/>
    <w:rsid w:val="005A39DB"/>
    <w:rsid w:val="005A4E18"/>
    <w:rsid w:val="005A6709"/>
    <w:rsid w:val="005B3CED"/>
    <w:rsid w:val="005B6E11"/>
    <w:rsid w:val="005B7CC7"/>
    <w:rsid w:val="005B7DD7"/>
    <w:rsid w:val="005C1528"/>
    <w:rsid w:val="005C2756"/>
    <w:rsid w:val="005C4392"/>
    <w:rsid w:val="005C5C76"/>
    <w:rsid w:val="005D128D"/>
    <w:rsid w:val="005D1FA7"/>
    <w:rsid w:val="005D2DEC"/>
    <w:rsid w:val="005D5A32"/>
    <w:rsid w:val="005D625F"/>
    <w:rsid w:val="005D6874"/>
    <w:rsid w:val="005E01C3"/>
    <w:rsid w:val="005E2CEF"/>
    <w:rsid w:val="005E3994"/>
    <w:rsid w:val="005E70D2"/>
    <w:rsid w:val="005F001B"/>
    <w:rsid w:val="005F1CB5"/>
    <w:rsid w:val="005F3072"/>
    <w:rsid w:val="005F6289"/>
    <w:rsid w:val="005F7B76"/>
    <w:rsid w:val="00600BB7"/>
    <w:rsid w:val="00600E79"/>
    <w:rsid w:val="0060235C"/>
    <w:rsid w:val="0060516F"/>
    <w:rsid w:val="00607103"/>
    <w:rsid w:val="0061167F"/>
    <w:rsid w:val="00613CFA"/>
    <w:rsid w:val="00614898"/>
    <w:rsid w:val="00615A31"/>
    <w:rsid w:val="00616A05"/>
    <w:rsid w:val="00617D18"/>
    <w:rsid w:val="006216D6"/>
    <w:rsid w:val="006218C0"/>
    <w:rsid w:val="00623241"/>
    <w:rsid w:val="006252C9"/>
    <w:rsid w:val="006265CD"/>
    <w:rsid w:val="006351A1"/>
    <w:rsid w:val="00640B6C"/>
    <w:rsid w:val="0064111A"/>
    <w:rsid w:val="0064123E"/>
    <w:rsid w:val="00645530"/>
    <w:rsid w:val="00646B94"/>
    <w:rsid w:val="006522E7"/>
    <w:rsid w:val="00652793"/>
    <w:rsid w:val="0065318C"/>
    <w:rsid w:val="00653D5E"/>
    <w:rsid w:val="00654847"/>
    <w:rsid w:val="00654A9D"/>
    <w:rsid w:val="006553D7"/>
    <w:rsid w:val="00655CCD"/>
    <w:rsid w:val="0065643B"/>
    <w:rsid w:val="006605DA"/>
    <w:rsid w:val="0066086E"/>
    <w:rsid w:val="00660B72"/>
    <w:rsid w:val="006622BC"/>
    <w:rsid w:val="006700D1"/>
    <w:rsid w:val="006731C2"/>
    <w:rsid w:val="00674792"/>
    <w:rsid w:val="00676923"/>
    <w:rsid w:val="00680653"/>
    <w:rsid w:val="0068300E"/>
    <w:rsid w:val="00690229"/>
    <w:rsid w:val="00690A19"/>
    <w:rsid w:val="00697AE4"/>
    <w:rsid w:val="006A4DD6"/>
    <w:rsid w:val="006A5978"/>
    <w:rsid w:val="006B0DCC"/>
    <w:rsid w:val="006B117E"/>
    <w:rsid w:val="006B18C1"/>
    <w:rsid w:val="006B4BD8"/>
    <w:rsid w:val="006B5464"/>
    <w:rsid w:val="006B76B7"/>
    <w:rsid w:val="006C0A9C"/>
    <w:rsid w:val="006C17D6"/>
    <w:rsid w:val="006C22C7"/>
    <w:rsid w:val="006C2711"/>
    <w:rsid w:val="006C3B6D"/>
    <w:rsid w:val="006C6905"/>
    <w:rsid w:val="006D2807"/>
    <w:rsid w:val="006D293D"/>
    <w:rsid w:val="006D4376"/>
    <w:rsid w:val="006D4F6E"/>
    <w:rsid w:val="006D6A58"/>
    <w:rsid w:val="006D7B9C"/>
    <w:rsid w:val="006E4ACB"/>
    <w:rsid w:val="006E785B"/>
    <w:rsid w:val="006E7FC5"/>
    <w:rsid w:val="006F0158"/>
    <w:rsid w:val="006F1814"/>
    <w:rsid w:val="006F39DB"/>
    <w:rsid w:val="006F4E8A"/>
    <w:rsid w:val="006F7D4A"/>
    <w:rsid w:val="00704486"/>
    <w:rsid w:val="007054B7"/>
    <w:rsid w:val="00706CF1"/>
    <w:rsid w:val="007074D2"/>
    <w:rsid w:val="00707FFE"/>
    <w:rsid w:val="00715E6E"/>
    <w:rsid w:val="00716FBE"/>
    <w:rsid w:val="00720132"/>
    <w:rsid w:val="00722B54"/>
    <w:rsid w:val="00722CEA"/>
    <w:rsid w:val="00727193"/>
    <w:rsid w:val="00731663"/>
    <w:rsid w:val="00731710"/>
    <w:rsid w:val="00732B91"/>
    <w:rsid w:val="00732F5F"/>
    <w:rsid w:val="00734DB6"/>
    <w:rsid w:val="007365A2"/>
    <w:rsid w:val="00737055"/>
    <w:rsid w:val="00741D05"/>
    <w:rsid w:val="007424E9"/>
    <w:rsid w:val="007431A9"/>
    <w:rsid w:val="007432C9"/>
    <w:rsid w:val="00747A2E"/>
    <w:rsid w:val="00751D82"/>
    <w:rsid w:val="00753065"/>
    <w:rsid w:val="00753E5A"/>
    <w:rsid w:val="007544CC"/>
    <w:rsid w:val="00755D02"/>
    <w:rsid w:val="00755FC0"/>
    <w:rsid w:val="00757856"/>
    <w:rsid w:val="00765992"/>
    <w:rsid w:val="00765A60"/>
    <w:rsid w:val="00765AE7"/>
    <w:rsid w:val="00766329"/>
    <w:rsid w:val="007804A3"/>
    <w:rsid w:val="007806E9"/>
    <w:rsid w:val="007807D7"/>
    <w:rsid w:val="00781F3B"/>
    <w:rsid w:val="00784306"/>
    <w:rsid w:val="007861DA"/>
    <w:rsid w:val="0078718E"/>
    <w:rsid w:val="00787485"/>
    <w:rsid w:val="0079559C"/>
    <w:rsid w:val="00796F55"/>
    <w:rsid w:val="007A715A"/>
    <w:rsid w:val="007A7F95"/>
    <w:rsid w:val="007B268A"/>
    <w:rsid w:val="007B7FE4"/>
    <w:rsid w:val="007C321E"/>
    <w:rsid w:val="007C324F"/>
    <w:rsid w:val="007C3356"/>
    <w:rsid w:val="007D2369"/>
    <w:rsid w:val="007D43B4"/>
    <w:rsid w:val="007D5150"/>
    <w:rsid w:val="007D6E67"/>
    <w:rsid w:val="007E0E85"/>
    <w:rsid w:val="007E0FCC"/>
    <w:rsid w:val="007E2386"/>
    <w:rsid w:val="007E34EF"/>
    <w:rsid w:val="007E3D79"/>
    <w:rsid w:val="007E6CC9"/>
    <w:rsid w:val="007E7520"/>
    <w:rsid w:val="00801743"/>
    <w:rsid w:val="008017AD"/>
    <w:rsid w:val="00804A0B"/>
    <w:rsid w:val="00805368"/>
    <w:rsid w:val="00812843"/>
    <w:rsid w:val="00812D6B"/>
    <w:rsid w:val="0081401F"/>
    <w:rsid w:val="00815F59"/>
    <w:rsid w:val="008179A8"/>
    <w:rsid w:val="00823128"/>
    <w:rsid w:val="00824A40"/>
    <w:rsid w:val="00824DF0"/>
    <w:rsid w:val="00825BE4"/>
    <w:rsid w:val="00827CD4"/>
    <w:rsid w:val="00831DF5"/>
    <w:rsid w:val="00832BCA"/>
    <w:rsid w:val="00832CAA"/>
    <w:rsid w:val="00851FC4"/>
    <w:rsid w:val="00853B52"/>
    <w:rsid w:val="008625EB"/>
    <w:rsid w:val="008627D2"/>
    <w:rsid w:val="008637BE"/>
    <w:rsid w:val="008658A6"/>
    <w:rsid w:val="00867BAA"/>
    <w:rsid w:val="0087193B"/>
    <w:rsid w:val="0087204E"/>
    <w:rsid w:val="008722DE"/>
    <w:rsid w:val="00873D5F"/>
    <w:rsid w:val="00875F3F"/>
    <w:rsid w:val="008772FB"/>
    <w:rsid w:val="00877442"/>
    <w:rsid w:val="0088050C"/>
    <w:rsid w:val="00881094"/>
    <w:rsid w:val="00881D37"/>
    <w:rsid w:val="00882D85"/>
    <w:rsid w:val="008857BB"/>
    <w:rsid w:val="008866D8"/>
    <w:rsid w:val="008919AF"/>
    <w:rsid w:val="00892B55"/>
    <w:rsid w:val="008975A0"/>
    <w:rsid w:val="008A08AA"/>
    <w:rsid w:val="008A0F80"/>
    <w:rsid w:val="008A2886"/>
    <w:rsid w:val="008A5A0D"/>
    <w:rsid w:val="008A7832"/>
    <w:rsid w:val="008B000F"/>
    <w:rsid w:val="008B4350"/>
    <w:rsid w:val="008D030D"/>
    <w:rsid w:val="008D3E3B"/>
    <w:rsid w:val="008D3F4B"/>
    <w:rsid w:val="008D472E"/>
    <w:rsid w:val="008D4743"/>
    <w:rsid w:val="008D6305"/>
    <w:rsid w:val="008F1BE7"/>
    <w:rsid w:val="008F2C8B"/>
    <w:rsid w:val="008F2F6E"/>
    <w:rsid w:val="008F57C9"/>
    <w:rsid w:val="008F78BD"/>
    <w:rsid w:val="00900355"/>
    <w:rsid w:val="00903039"/>
    <w:rsid w:val="009043B2"/>
    <w:rsid w:val="00910156"/>
    <w:rsid w:val="00914BFA"/>
    <w:rsid w:val="00914C46"/>
    <w:rsid w:val="00920374"/>
    <w:rsid w:val="00920F9A"/>
    <w:rsid w:val="00921487"/>
    <w:rsid w:val="009214FB"/>
    <w:rsid w:val="00922082"/>
    <w:rsid w:val="009231EB"/>
    <w:rsid w:val="00924539"/>
    <w:rsid w:val="009264C5"/>
    <w:rsid w:val="00927BFC"/>
    <w:rsid w:val="0093221A"/>
    <w:rsid w:val="0093535D"/>
    <w:rsid w:val="009360FF"/>
    <w:rsid w:val="00936E69"/>
    <w:rsid w:val="00937425"/>
    <w:rsid w:val="00937A10"/>
    <w:rsid w:val="0094223E"/>
    <w:rsid w:val="00943845"/>
    <w:rsid w:val="00945D9D"/>
    <w:rsid w:val="00947E4B"/>
    <w:rsid w:val="0095079E"/>
    <w:rsid w:val="00952B2E"/>
    <w:rsid w:val="009534CE"/>
    <w:rsid w:val="00955210"/>
    <w:rsid w:val="00956ABB"/>
    <w:rsid w:val="0096080B"/>
    <w:rsid w:val="0096250F"/>
    <w:rsid w:val="0096405B"/>
    <w:rsid w:val="00973AA8"/>
    <w:rsid w:val="0097443C"/>
    <w:rsid w:val="00976517"/>
    <w:rsid w:val="009817BE"/>
    <w:rsid w:val="00981ED5"/>
    <w:rsid w:val="00984A05"/>
    <w:rsid w:val="00985884"/>
    <w:rsid w:val="00986DD2"/>
    <w:rsid w:val="009878B1"/>
    <w:rsid w:val="0099177C"/>
    <w:rsid w:val="00992693"/>
    <w:rsid w:val="00992E06"/>
    <w:rsid w:val="00993207"/>
    <w:rsid w:val="00997157"/>
    <w:rsid w:val="009A7687"/>
    <w:rsid w:val="009B12A1"/>
    <w:rsid w:val="009B507F"/>
    <w:rsid w:val="009B55BE"/>
    <w:rsid w:val="009C1998"/>
    <w:rsid w:val="009C64E4"/>
    <w:rsid w:val="009D1A81"/>
    <w:rsid w:val="009D1AEF"/>
    <w:rsid w:val="009D28DE"/>
    <w:rsid w:val="009D5607"/>
    <w:rsid w:val="009E0A6A"/>
    <w:rsid w:val="009E0B5D"/>
    <w:rsid w:val="009E6455"/>
    <w:rsid w:val="009E676A"/>
    <w:rsid w:val="009F0CB7"/>
    <w:rsid w:val="009F2DC1"/>
    <w:rsid w:val="009F4169"/>
    <w:rsid w:val="009F420E"/>
    <w:rsid w:val="009F4E1F"/>
    <w:rsid w:val="009F6E75"/>
    <w:rsid w:val="00A015AB"/>
    <w:rsid w:val="00A06CF0"/>
    <w:rsid w:val="00A11B53"/>
    <w:rsid w:val="00A149B2"/>
    <w:rsid w:val="00A14E00"/>
    <w:rsid w:val="00A15A34"/>
    <w:rsid w:val="00A1651B"/>
    <w:rsid w:val="00A16D79"/>
    <w:rsid w:val="00A22FE0"/>
    <w:rsid w:val="00A24165"/>
    <w:rsid w:val="00A24E66"/>
    <w:rsid w:val="00A266FC"/>
    <w:rsid w:val="00A269DD"/>
    <w:rsid w:val="00A320FF"/>
    <w:rsid w:val="00A32B08"/>
    <w:rsid w:val="00A34B75"/>
    <w:rsid w:val="00A369A4"/>
    <w:rsid w:val="00A42F89"/>
    <w:rsid w:val="00A44FA9"/>
    <w:rsid w:val="00A45229"/>
    <w:rsid w:val="00A4657C"/>
    <w:rsid w:val="00A4746A"/>
    <w:rsid w:val="00A47CB1"/>
    <w:rsid w:val="00A51857"/>
    <w:rsid w:val="00A5391F"/>
    <w:rsid w:val="00A53B09"/>
    <w:rsid w:val="00A555FC"/>
    <w:rsid w:val="00A63AC1"/>
    <w:rsid w:val="00A646EA"/>
    <w:rsid w:val="00A71FD5"/>
    <w:rsid w:val="00A72237"/>
    <w:rsid w:val="00A72A82"/>
    <w:rsid w:val="00A74112"/>
    <w:rsid w:val="00A74830"/>
    <w:rsid w:val="00A751E1"/>
    <w:rsid w:val="00A7649F"/>
    <w:rsid w:val="00A76F06"/>
    <w:rsid w:val="00A80139"/>
    <w:rsid w:val="00A83242"/>
    <w:rsid w:val="00A84859"/>
    <w:rsid w:val="00A87865"/>
    <w:rsid w:val="00A90526"/>
    <w:rsid w:val="00A947FE"/>
    <w:rsid w:val="00A96840"/>
    <w:rsid w:val="00A97CC9"/>
    <w:rsid w:val="00AA23C6"/>
    <w:rsid w:val="00AA729C"/>
    <w:rsid w:val="00AB1D34"/>
    <w:rsid w:val="00AB2467"/>
    <w:rsid w:val="00AB2B8F"/>
    <w:rsid w:val="00AB3439"/>
    <w:rsid w:val="00AB5075"/>
    <w:rsid w:val="00AB5AFD"/>
    <w:rsid w:val="00AC15BF"/>
    <w:rsid w:val="00AC4312"/>
    <w:rsid w:val="00AC4476"/>
    <w:rsid w:val="00AC4F0A"/>
    <w:rsid w:val="00AC54B5"/>
    <w:rsid w:val="00AC6491"/>
    <w:rsid w:val="00AC72F2"/>
    <w:rsid w:val="00AC739B"/>
    <w:rsid w:val="00AC7DE9"/>
    <w:rsid w:val="00AD0F4F"/>
    <w:rsid w:val="00AD1399"/>
    <w:rsid w:val="00AD2A63"/>
    <w:rsid w:val="00AD2D81"/>
    <w:rsid w:val="00AD4B4D"/>
    <w:rsid w:val="00AD4BB8"/>
    <w:rsid w:val="00AD6F06"/>
    <w:rsid w:val="00AD784F"/>
    <w:rsid w:val="00AE18CD"/>
    <w:rsid w:val="00AE20EF"/>
    <w:rsid w:val="00AE4135"/>
    <w:rsid w:val="00AF0E9C"/>
    <w:rsid w:val="00AF0FFF"/>
    <w:rsid w:val="00AF1CDF"/>
    <w:rsid w:val="00AF5B6F"/>
    <w:rsid w:val="00AF5EAF"/>
    <w:rsid w:val="00AF6605"/>
    <w:rsid w:val="00B0142D"/>
    <w:rsid w:val="00B05B6D"/>
    <w:rsid w:val="00B10F11"/>
    <w:rsid w:val="00B12279"/>
    <w:rsid w:val="00B1234F"/>
    <w:rsid w:val="00B13A48"/>
    <w:rsid w:val="00B14B60"/>
    <w:rsid w:val="00B1742B"/>
    <w:rsid w:val="00B20CC7"/>
    <w:rsid w:val="00B21E55"/>
    <w:rsid w:val="00B22662"/>
    <w:rsid w:val="00B23A7D"/>
    <w:rsid w:val="00B23F47"/>
    <w:rsid w:val="00B24193"/>
    <w:rsid w:val="00B25174"/>
    <w:rsid w:val="00B258DE"/>
    <w:rsid w:val="00B317AA"/>
    <w:rsid w:val="00B321C3"/>
    <w:rsid w:val="00B32CF2"/>
    <w:rsid w:val="00B344BC"/>
    <w:rsid w:val="00B44C64"/>
    <w:rsid w:val="00B46E5F"/>
    <w:rsid w:val="00B50A47"/>
    <w:rsid w:val="00B5164A"/>
    <w:rsid w:val="00B53685"/>
    <w:rsid w:val="00B57328"/>
    <w:rsid w:val="00B60A7E"/>
    <w:rsid w:val="00B660E5"/>
    <w:rsid w:val="00B66342"/>
    <w:rsid w:val="00B6639B"/>
    <w:rsid w:val="00B66C14"/>
    <w:rsid w:val="00B67226"/>
    <w:rsid w:val="00B705E2"/>
    <w:rsid w:val="00B72168"/>
    <w:rsid w:val="00B7319D"/>
    <w:rsid w:val="00B73C90"/>
    <w:rsid w:val="00B73EB7"/>
    <w:rsid w:val="00B759A3"/>
    <w:rsid w:val="00B75B86"/>
    <w:rsid w:val="00B76789"/>
    <w:rsid w:val="00B76DE3"/>
    <w:rsid w:val="00B77510"/>
    <w:rsid w:val="00B82108"/>
    <w:rsid w:val="00B8275E"/>
    <w:rsid w:val="00B82FC8"/>
    <w:rsid w:val="00B84B44"/>
    <w:rsid w:val="00B86392"/>
    <w:rsid w:val="00B924E6"/>
    <w:rsid w:val="00B92D95"/>
    <w:rsid w:val="00B930A1"/>
    <w:rsid w:val="00B933F9"/>
    <w:rsid w:val="00B93E4F"/>
    <w:rsid w:val="00B95CCC"/>
    <w:rsid w:val="00BA1A31"/>
    <w:rsid w:val="00BA3435"/>
    <w:rsid w:val="00BA7FE8"/>
    <w:rsid w:val="00BB6382"/>
    <w:rsid w:val="00BB75C6"/>
    <w:rsid w:val="00BC04CC"/>
    <w:rsid w:val="00BC5877"/>
    <w:rsid w:val="00BC5B3A"/>
    <w:rsid w:val="00BD0F73"/>
    <w:rsid w:val="00BD0FB5"/>
    <w:rsid w:val="00BD5B29"/>
    <w:rsid w:val="00BD5D7E"/>
    <w:rsid w:val="00BD5F25"/>
    <w:rsid w:val="00BD75CA"/>
    <w:rsid w:val="00BE43E0"/>
    <w:rsid w:val="00BF0F2B"/>
    <w:rsid w:val="00BF121F"/>
    <w:rsid w:val="00BF222F"/>
    <w:rsid w:val="00BF3DE1"/>
    <w:rsid w:val="00BF4636"/>
    <w:rsid w:val="00BF7C65"/>
    <w:rsid w:val="00C00CB1"/>
    <w:rsid w:val="00C01EC2"/>
    <w:rsid w:val="00C04425"/>
    <w:rsid w:val="00C04CC6"/>
    <w:rsid w:val="00C05B9D"/>
    <w:rsid w:val="00C0691D"/>
    <w:rsid w:val="00C06938"/>
    <w:rsid w:val="00C06B9F"/>
    <w:rsid w:val="00C1294E"/>
    <w:rsid w:val="00C12E0D"/>
    <w:rsid w:val="00C14D6B"/>
    <w:rsid w:val="00C1535F"/>
    <w:rsid w:val="00C179FB"/>
    <w:rsid w:val="00C203BC"/>
    <w:rsid w:val="00C22DF0"/>
    <w:rsid w:val="00C2484B"/>
    <w:rsid w:val="00C27C67"/>
    <w:rsid w:val="00C304B2"/>
    <w:rsid w:val="00C3370D"/>
    <w:rsid w:val="00C33842"/>
    <w:rsid w:val="00C3593F"/>
    <w:rsid w:val="00C3653C"/>
    <w:rsid w:val="00C37E9D"/>
    <w:rsid w:val="00C40035"/>
    <w:rsid w:val="00C41ABC"/>
    <w:rsid w:val="00C42057"/>
    <w:rsid w:val="00C43F88"/>
    <w:rsid w:val="00C44112"/>
    <w:rsid w:val="00C45E00"/>
    <w:rsid w:val="00C50050"/>
    <w:rsid w:val="00C5219E"/>
    <w:rsid w:val="00C5681D"/>
    <w:rsid w:val="00C56A1C"/>
    <w:rsid w:val="00C5704F"/>
    <w:rsid w:val="00C57091"/>
    <w:rsid w:val="00C60AF6"/>
    <w:rsid w:val="00C61DB9"/>
    <w:rsid w:val="00C674E0"/>
    <w:rsid w:val="00C720D3"/>
    <w:rsid w:val="00C7510F"/>
    <w:rsid w:val="00C806BD"/>
    <w:rsid w:val="00C81E38"/>
    <w:rsid w:val="00C857CB"/>
    <w:rsid w:val="00C87FFB"/>
    <w:rsid w:val="00C90A6F"/>
    <w:rsid w:val="00C9188C"/>
    <w:rsid w:val="00C91F2C"/>
    <w:rsid w:val="00C920B9"/>
    <w:rsid w:val="00C9263B"/>
    <w:rsid w:val="00C93596"/>
    <w:rsid w:val="00C93829"/>
    <w:rsid w:val="00C9479C"/>
    <w:rsid w:val="00C9489B"/>
    <w:rsid w:val="00C94D1A"/>
    <w:rsid w:val="00C9561D"/>
    <w:rsid w:val="00C95863"/>
    <w:rsid w:val="00C97C94"/>
    <w:rsid w:val="00CA1510"/>
    <w:rsid w:val="00CA4D83"/>
    <w:rsid w:val="00CA55EA"/>
    <w:rsid w:val="00CA641A"/>
    <w:rsid w:val="00CA65A2"/>
    <w:rsid w:val="00CA7413"/>
    <w:rsid w:val="00CA793F"/>
    <w:rsid w:val="00CB0B9D"/>
    <w:rsid w:val="00CB1473"/>
    <w:rsid w:val="00CC227F"/>
    <w:rsid w:val="00CC259B"/>
    <w:rsid w:val="00CC3CFC"/>
    <w:rsid w:val="00CC40EB"/>
    <w:rsid w:val="00CC433F"/>
    <w:rsid w:val="00CC50B5"/>
    <w:rsid w:val="00CC66AE"/>
    <w:rsid w:val="00CC6CA0"/>
    <w:rsid w:val="00CD1415"/>
    <w:rsid w:val="00CD67E3"/>
    <w:rsid w:val="00CE1D04"/>
    <w:rsid w:val="00CE23AC"/>
    <w:rsid w:val="00CE2BE0"/>
    <w:rsid w:val="00CE5823"/>
    <w:rsid w:val="00CE696E"/>
    <w:rsid w:val="00CE7FC4"/>
    <w:rsid w:val="00CF1B0F"/>
    <w:rsid w:val="00CF23C7"/>
    <w:rsid w:val="00CF2D76"/>
    <w:rsid w:val="00CF3A9D"/>
    <w:rsid w:val="00CF421C"/>
    <w:rsid w:val="00CF481E"/>
    <w:rsid w:val="00D011CC"/>
    <w:rsid w:val="00D01471"/>
    <w:rsid w:val="00D01F68"/>
    <w:rsid w:val="00D02296"/>
    <w:rsid w:val="00D042B0"/>
    <w:rsid w:val="00D046C8"/>
    <w:rsid w:val="00D07C8A"/>
    <w:rsid w:val="00D16FDD"/>
    <w:rsid w:val="00D22314"/>
    <w:rsid w:val="00D235BC"/>
    <w:rsid w:val="00D25089"/>
    <w:rsid w:val="00D26769"/>
    <w:rsid w:val="00D27516"/>
    <w:rsid w:val="00D30588"/>
    <w:rsid w:val="00D31219"/>
    <w:rsid w:val="00D34E99"/>
    <w:rsid w:val="00D34F7C"/>
    <w:rsid w:val="00D37D98"/>
    <w:rsid w:val="00D42491"/>
    <w:rsid w:val="00D44CBE"/>
    <w:rsid w:val="00D45496"/>
    <w:rsid w:val="00D4587A"/>
    <w:rsid w:val="00D45A60"/>
    <w:rsid w:val="00D4680B"/>
    <w:rsid w:val="00D47936"/>
    <w:rsid w:val="00D5061D"/>
    <w:rsid w:val="00D50719"/>
    <w:rsid w:val="00D5301B"/>
    <w:rsid w:val="00D55AB9"/>
    <w:rsid w:val="00D57271"/>
    <w:rsid w:val="00D57C98"/>
    <w:rsid w:val="00D57F82"/>
    <w:rsid w:val="00D60E59"/>
    <w:rsid w:val="00D60E8F"/>
    <w:rsid w:val="00D63FE0"/>
    <w:rsid w:val="00D6521A"/>
    <w:rsid w:val="00D656F0"/>
    <w:rsid w:val="00D715E9"/>
    <w:rsid w:val="00D75B71"/>
    <w:rsid w:val="00D83074"/>
    <w:rsid w:val="00D83346"/>
    <w:rsid w:val="00D83BAF"/>
    <w:rsid w:val="00D8482F"/>
    <w:rsid w:val="00D849F2"/>
    <w:rsid w:val="00D866C4"/>
    <w:rsid w:val="00D90D7E"/>
    <w:rsid w:val="00D91C86"/>
    <w:rsid w:val="00D94F12"/>
    <w:rsid w:val="00D95319"/>
    <w:rsid w:val="00D95338"/>
    <w:rsid w:val="00D967C8"/>
    <w:rsid w:val="00DA37E9"/>
    <w:rsid w:val="00DA4701"/>
    <w:rsid w:val="00DB13C5"/>
    <w:rsid w:val="00DB14B0"/>
    <w:rsid w:val="00DB20D7"/>
    <w:rsid w:val="00DB3360"/>
    <w:rsid w:val="00DB5253"/>
    <w:rsid w:val="00DB59A8"/>
    <w:rsid w:val="00DB71B2"/>
    <w:rsid w:val="00DB7EAF"/>
    <w:rsid w:val="00DC0881"/>
    <w:rsid w:val="00DC14D7"/>
    <w:rsid w:val="00DC1918"/>
    <w:rsid w:val="00DC473B"/>
    <w:rsid w:val="00DC64B0"/>
    <w:rsid w:val="00DD2B69"/>
    <w:rsid w:val="00DD3078"/>
    <w:rsid w:val="00DD4489"/>
    <w:rsid w:val="00DD4B6A"/>
    <w:rsid w:val="00DD5E48"/>
    <w:rsid w:val="00DD6ED0"/>
    <w:rsid w:val="00DD722B"/>
    <w:rsid w:val="00DE330A"/>
    <w:rsid w:val="00DF298E"/>
    <w:rsid w:val="00DF3179"/>
    <w:rsid w:val="00DF3B35"/>
    <w:rsid w:val="00DF4367"/>
    <w:rsid w:val="00DF48F8"/>
    <w:rsid w:val="00E0004A"/>
    <w:rsid w:val="00E0087A"/>
    <w:rsid w:val="00E00907"/>
    <w:rsid w:val="00E02728"/>
    <w:rsid w:val="00E05A8E"/>
    <w:rsid w:val="00E10B10"/>
    <w:rsid w:val="00E11DAC"/>
    <w:rsid w:val="00E14BE8"/>
    <w:rsid w:val="00E16FE9"/>
    <w:rsid w:val="00E218D8"/>
    <w:rsid w:val="00E21F87"/>
    <w:rsid w:val="00E22FDE"/>
    <w:rsid w:val="00E24016"/>
    <w:rsid w:val="00E26ECF"/>
    <w:rsid w:val="00E307BF"/>
    <w:rsid w:val="00E30F46"/>
    <w:rsid w:val="00E31591"/>
    <w:rsid w:val="00E31B80"/>
    <w:rsid w:val="00E361AE"/>
    <w:rsid w:val="00E3673D"/>
    <w:rsid w:val="00E44CBE"/>
    <w:rsid w:val="00E46372"/>
    <w:rsid w:val="00E46403"/>
    <w:rsid w:val="00E47A6B"/>
    <w:rsid w:val="00E519F1"/>
    <w:rsid w:val="00E551EF"/>
    <w:rsid w:val="00E55A7C"/>
    <w:rsid w:val="00E64D4E"/>
    <w:rsid w:val="00E72508"/>
    <w:rsid w:val="00E7309A"/>
    <w:rsid w:val="00E7395A"/>
    <w:rsid w:val="00E75294"/>
    <w:rsid w:val="00E77139"/>
    <w:rsid w:val="00E80284"/>
    <w:rsid w:val="00E816FE"/>
    <w:rsid w:val="00E81AF4"/>
    <w:rsid w:val="00E84395"/>
    <w:rsid w:val="00E843E7"/>
    <w:rsid w:val="00E84AA9"/>
    <w:rsid w:val="00E851B8"/>
    <w:rsid w:val="00E85C00"/>
    <w:rsid w:val="00E86737"/>
    <w:rsid w:val="00E87F1D"/>
    <w:rsid w:val="00E907CA"/>
    <w:rsid w:val="00E9549F"/>
    <w:rsid w:val="00E95B19"/>
    <w:rsid w:val="00EA184B"/>
    <w:rsid w:val="00EA22FF"/>
    <w:rsid w:val="00EA2708"/>
    <w:rsid w:val="00EA55B4"/>
    <w:rsid w:val="00EA5B8E"/>
    <w:rsid w:val="00EB0457"/>
    <w:rsid w:val="00EB0C5B"/>
    <w:rsid w:val="00EB277B"/>
    <w:rsid w:val="00EB5D0F"/>
    <w:rsid w:val="00EC0D4F"/>
    <w:rsid w:val="00EC4275"/>
    <w:rsid w:val="00EC58D9"/>
    <w:rsid w:val="00EC721F"/>
    <w:rsid w:val="00ED355C"/>
    <w:rsid w:val="00ED574A"/>
    <w:rsid w:val="00ED7FBA"/>
    <w:rsid w:val="00EE3A7C"/>
    <w:rsid w:val="00EE4EFB"/>
    <w:rsid w:val="00EF0218"/>
    <w:rsid w:val="00EF0752"/>
    <w:rsid w:val="00EF10DC"/>
    <w:rsid w:val="00EF1A18"/>
    <w:rsid w:val="00EF1DF9"/>
    <w:rsid w:val="00EF3353"/>
    <w:rsid w:val="00EF5E10"/>
    <w:rsid w:val="00EF667D"/>
    <w:rsid w:val="00F00296"/>
    <w:rsid w:val="00F00DBF"/>
    <w:rsid w:val="00F023DC"/>
    <w:rsid w:val="00F146E9"/>
    <w:rsid w:val="00F1555D"/>
    <w:rsid w:val="00F21D22"/>
    <w:rsid w:val="00F237E0"/>
    <w:rsid w:val="00F27173"/>
    <w:rsid w:val="00F271D1"/>
    <w:rsid w:val="00F329BF"/>
    <w:rsid w:val="00F33FE6"/>
    <w:rsid w:val="00F345E2"/>
    <w:rsid w:val="00F35972"/>
    <w:rsid w:val="00F40C97"/>
    <w:rsid w:val="00F41EC3"/>
    <w:rsid w:val="00F46DA4"/>
    <w:rsid w:val="00F5335C"/>
    <w:rsid w:val="00F53D77"/>
    <w:rsid w:val="00F5401B"/>
    <w:rsid w:val="00F54097"/>
    <w:rsid w:val="00F55117"/>
    <w:rsid w:val="00F56B31"/>
    <w:rsid w:val="00F61A20"/>
    <w:rsid w:val="00F61E0F"/>
    <w:rsid w:val="00F63637"/>
    <w:rsid w:val="00F637E5"/>
    <w:rsid w:val="00F647CE"/>
    <w:rsid w:val="00F648C0"/>
    <w:rsid w:val="00F668AF"/>
    <w:rsid w:val="00F71418"/>
    <w:rsid w:val="00F72DDA"/>
    <w:rsid w:val="00F75324"/>
    <w:rsid w:val="00F75A2C"/>
    <w:rsid w:val="00F82689"/>
    <w:rsid w:val="00F84E5B"/>
    <w:rsid w:val="00F92E98"/>
    <w:rsid w:val="00F93473"/>
    <w:rsid w:val="00F96762"/>
    <w:rsid w:val="00FA772D"/>
    <w:rsid w:val="00FB12F4"/>
    <w:rsid w:val="00FB29C2"/>
    <w:rsid w:val="00FB4041"/>
    <w:rsid w:val="00FB45EC"/>
    <w:rsid w:val="00FB4F91"/>
    <w:rsid w:val="00FB5FCC"/>
    <w:rsid w:val="00FD17EE"/>
    <w:rsid w:val="00FD3285"/>
    <w:rsid w:val="00FD3B26"/>
    <w:rsid w:val="00FD608C"/>
    <w:rsid w:val="00FE137C"/>
    <w:rsid w:val="00FE1BF9"/>
    <w:rsid w:val="00FE39B6"/>
    <w:rsid w:val="00FE3CA2"/>
    <w:rsid w:val="00FE5101"/>
    <w:rsid w:val="00F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D7742"/>
  <w15:chartTrackingRefBased/>
  <w15:docId w15:val="{FA06CA25-359A-4860-B502-F3986E92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5D3"/>
  </w:style>
  <w:style w:type="paragraph" w:styleId="Nagwek1">
    <w:name w:val="heading 1"/>
    <w:basedOn w:val="Normalny"/>
    <w:next w:val="Normalny"/>
    <w:link w:val="Nagwek1Znak"/>
    <w:uiPriority w:val="9"/>
    <w:qFormat/>
    <w:rsid w:val="008805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05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79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79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A55EA"/>
    <w:pPr>
      <w:ind w:left="720"/>
      <w:contextualSpacing/>
    </w:pPr>
  </w:style>
  <w:style w:type="paragraph" w:customStyle="1" w:styleId="Default">
    <w:name w:val="Default"/>
    <w:rsid w:val="00926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97157"/>
  </w:style>
  <w:style w:type="paragraph" w:styleId="NormalnyWeb">
    <w:name w:val="Normal (Web)"/>
    <w:basedOn w:val="Normalny"/>
    <w:uiPriority w:val="99"/>
    <w:unhideWhenUsed/>
    <w:rsid w:val="00EF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st">
    <w:name w:val="last"/>
    <w:basedOn w:val="Normalny"/>
    <w:rsid w:val="00EF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tes">
    <w:name w:val="notes"/>
    <w:basedOn w:val="Domylnaczcionkaakapitu"/>
    <w:rsid w:val="00EF10DC"/>
  </w:style>
  <w:style w:type="paragraph" w:customStyle="1" w:styleId="PKTpunkt">
    <w:name w:val="PKT – punkt"/>
    <w:basedOn w:val="Normalny"/>
    <w:uiPriority w:val="13"/>
    <w:qFormat/>
    <w:rsid w:val="007E6CC9"/>
    <w:pPr>
      <w:spacing w:after="0" w:line="360" w:lineRule="auto"/>
      <w:ind w:left="510" w:hanging="510"/>
      <w:jc w:val="both"/>
    </w:pPr>
    <w:rPr>
      <w:rFonts w:ascii="Times" w:hAnsi="Times" w:cs="Times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BD0F73"/>
    <w:pPr>
      <w:autoSpaceDE w:val="0"/>
      <w:autoSpaceDN w:val="0"/>
      <w:spacing w:after="0" w:line="360" w:lineRule="auto"/>
      <w:ind w:firstLine="510"/>
      <w:jc w:val="both"/>
    </w:pPr>
    <w:rPr>
      <w:rFonts w:ascii="Times" w:hAnsi="Times" w:cs="Times"/>
      <w:sz w:val="24"/>
      <w:szCs w:val="24"/>
      <w:lang w:eastAsia="pl-PL"/>
    </w:rPr>
  </w:style>
  <w:style w:type="paragraph" w:customStyle="1" w:styleId="LITlitera">
    <w:name w:val="LIT – litera"/>
    <w:basedOn w:val="Normalny"/>
    <w:uiPriority w:val="14"/>
    <w:qFormat/>
    <w:rsid w:val="00EF1DF9"/>
    <w:pPr>
      <w:spacing w:after="0" w:line="360" w:lineRule="auto"/>
      <w:ind w:left="986" w:hanging="476"/>
      <w:jc w:val="both"/>
    </w:pPr>
    <w:rPr>
      <w:rFonts w:ascii="Times" w:hAnsi="Times" w:cs="Times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C32A0"/>
    <w:rPr>
      <w:color w:val="0563C1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C32A0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C32A0"/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2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2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2DAA"/>
    <w:rPr>
      <w:vertAlign w:val="superscript"/>
    </w:rPr>
  </w:style>
  <w:style w:type="table" w:styleId="Tabela-Siatka">
    <w:name w:val="Table Grid"/>
    <w:basedOn w:val="Standardowy"/>
    <w:uiPriority w:val="39"/>
    <w:rsid w:val="0043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B1AD0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7E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80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805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050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F4169"/>
    <w:pPr>
      <w:tabs>
        <w:tab w:val="left" w:pos="660"/>
        <w:tab w:val="right" w:leader="dot" w:pos="9062"/>
      </w:tabs>
      <w:spacing w:before="120" w:after="0"/>
    </w:pPr>
    <w:rPr>
      <w:rFonts w:ascii="Times New Roman" w:hAnsi="Times New Roman" w:cs="Times New Roman"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2755D3"/>
    <w:pPr>
      <w:tabs>
        <w:tab w:val="left" w:pos="993"/>
        <w:tab w:val="right" w:leader="dot" w:pos="9062"/>
      </w:tabs>
      <w:spacing w:before="120" w:after="0" w:line="240" w:lineRule="exact"/>
      <w:ind w:left="284" w:hanging="142"/>
    </w:pPr>
  </w:style>
  <w:style w:type="character" w:customStyle="1" w:styleId="Nagwek3Znak">
    <w:name w:val="Nagłówek 3 Znak"/>
    <w:basedOn w:val="Domylnaczcionkaakapitu"/>
    <w:link w:val="Nagwek3"/>
    <w:uiPriority w:val="9"/>
    <w:rsid w:val="00D479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4793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pistreci3">
    <w:name w:val="toc 3"/>
    <w:basedOn w:val="Normalny"/>
    <w:next w:val="Normalny"/>
    <w:autoRedefine/>
    <w:uiPriority w:val="39"/>
    <w:unhideWhenUsed/>
    <w:rsid w:val="002755D3"/>
    <w:pPr>
      <w:tabs>
        <w:tab w:val="left" w:pos="993"/>
        <w:tab w:val="right" w:leader="dot" w:pos="9062"/>
      </w:tabs>
      <w:spacing w:after="100"/>
      <w:ind w:left="142"/>
    </w:pPr>
  </w:style>
  <w:style w:type="paragraph" w:styleId="Nagwek">
    <w:name w:val="header"/>
    <w:basedOn w:val="Normalny"/>
    <w:link w:val="NagwekZnak"/>
    <w:uiPriority w:val="99"/>
    <w:unhideWhenUsed/>
    <w:rsid w:val="00275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5D3"/>
  </w:style>
  <w:style w:type="paragraph" w:styleId="Stopka">
    <w:name w:val="footer"/>
    <w:basedOn w:val="Normalny"/>
    <w:link w:val="StopkaZnak"/>
    <w:uiPriority w:val="99"/>
    <w:unhideWhenUsed/>
    <w:rsid w:val="00275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5D3"/>
  </w:style>
  <w:style w:type="character" w:styleId="Odwoaniedokomentarza">
    <w:name w:val="annotation reference"/>
    <w:basedOn w:val="Domylnaczcionkaakapitu"/>
    <w:uiPriority w:val="99"/>
    <w:semiHidden/>
    <w:unhideWhenUsed/>
    <w:rsid w:val="00275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55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55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5D3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55D3"/>
    <w:rPr>
      <w:color w:val="808080"/>
      <w:shd w:val="clear" w:color="auto" w:fill="E6E6E6"/>
    </w:rPr>
  </w:style>
  <w:style w:type="paragraph" w:customStyle="1" w:styleId="ARTartustawynprozporzdzenia">
    <w:name w:val="ART(§) – art. ustawy (§ np. rozporządzenia)"/>
    <w:uiPriority w:val="11"/>
    <w:qFormat/>
    <w:rsid w:val="002755D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qFormat/>
    <w:rsid w:val="002755D3"/>
    <w:rPr>
      <w:b/>
    </w:rPr>
  </w:style>
  <w:style w:type="character" w:styleId="Odwoanieprzypisudolnego">
    <w:name w:val="footnote reference"/>
    <w:uiPriority w:val="99"/>
    <w:semiHidden/>
    <w:rsid w:val="001051DD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1051DD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1051DD"/>
    <w:rPr>
      <w:b w:val="0"/>
      <w:i w:val="0"/>
      <w:vanish w:val="0"/>
      <w:spacing w:val="0"/>
      <w:vertAlign w:val="superscript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B72168"/>
    <w:pPr>
      <w:ind w:left="0" w:firstLine="0"/>
    </w:pPr>
    <w:rPr>
      <w:rFonts w:eastAsiaTheme="minorEastAsia" w:cs="Arial"/>
      <w:bCs/>
      <w:szCs w:val="20"/>
    </w:rPr>
  </w:style>
  <w:style w:type="paragraph" w:styleId="Bezodstpw">
    <w:name w:val="No Spacing"/>
    <w:uiPriority w:val="1"/>
    <w:qFormat/>
    <w:rsid w:val="00174D73"/>
    <w:pPr>
      <w:spacing w:after="0" w:line="240" w:lineRule="auto"/>
    </w:pPr>
  </w:style>
  <w:style w:type="table" w:styleId="Zwykatabela5">
    <w:name w:val="Plain Table 5"/>
    <w:basedOn w:val="Standardowy"/>
    <w:uiPriority w:val="45"/>
    <w:rsid w:val="00882D8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3">
    <w:name w:val="Plain Table 3"/>
    <w:basedOn w:val="Standardowy"/>
    <w:uiPriority w:val="43"/>
    <w:rsid w:val="00882D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882D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atkatabelijasna">
    <w:name w:val="Grid Table Light"/>
    <w:basedOn w:val="Standardowy"/>
    <w:uiPriority w:val="40"/>
    <w:rsid w:val="00882D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882D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55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55FC"/>
    <w:rPr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D6874"/>
    <w:rPr>
      <w:color w:val="808080"/>
      <w:shd w:val="clear" w:color="auto" w:fill="E6E6E6"/>
    </w:rPr>
  </w:style>
  <w:style w:type="table" w:customStyle="1" w:styleId="TableGrid">
    <w:name w:val="TableGrid"/>
    <w:rsid w:val="00352B2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8673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76B61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9231EB"/>
  </w:style>
  <w:style w:type="character" w:styleId="Uwydatnienie">
    <w:name w:val="Emphasis"/>
    <w:basedOn w:val="Domylnaczcionkaakapitu"/>
    <w:uiPriority w:val="20"/>
    <w:qFormat/>
    <w:rsid w:val="00C9188C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892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4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8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3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arimr.gov.p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15FD3A71E20B4890A0427868898F59" ma:contentTypeVersion="4" ma:contentTypeDescription="Utwórz nowy dokument." ma:contentTypeScope="" ma:versionID="e22661d6db9dfa66015e60b699bc1222">
  <xsd:schema xmlns:xsd="http://www.w3.org/2001/XMLSchema" xmlns:xs="http://www.w3.org/2001/XMLSchema" xmlns:p="http://schemas.microsoft.com/office/2006/metadata/properties" xmlns:ns2="3e5ee57e-e427-4495-ab44-bd3999aa5514" targetNamespace="http://schemas.microsoft.com/office/2006/metadata/properties" ma:root="true" ma:fieldsID="a6aff3fa9356c69ed730e92d84984ffe" ns2:_="">
    <xsd:import namespace="3e5ee57e-e427-4495-ab44-bd3999aa5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ee57e-e427-4495-ab44-bd3999aa5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65F7C67B-B4F0-4365-B47D-1A5EC9D08D6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4D71E43-65D3-4E2B-A99F-435D462C76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005707-6A2C-4458-8471-F4AE8DD6F5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B88369-A8A1-4E07-9E44-F7A639C8EB5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C8B02C5-31DC-47CE-A1DC-CF177DF7A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ee57e-e427-4495-ab44-bd3999aa5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D3042EB-845E-44EE-B71B-C1E75413616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1415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Polański Damian</dc:creator>
  <cp:keywords/>
  <dc:description/>
  <cp:lastModifiedBy>Działecki Stanisław</cp:lastModifiedBy>
  <cp:revision>18</cp:revision>
  <cp:lastPrinted>2024-08-28T07:01:00Z</cp:lastPrinted>
  <dcterms:created xsi:type="dcterms:W3CDTF">2024-09-17T12:47:00Z</dcterms:created>
  <dcterms:modified xsi:type="dcterms:W3CDTF">2024-09-19T11:13:00Z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a319c57f-8122-46e4-9ede-0d86b2e7027c</vt:lpwstr>
  </property>
  <property fmtid="{D5CDD505-2E9C-101B-9397-08002B2CF9AE}" pid="3" name="bjSaver">
    <vt:lpwstr>OOGHnj94U6cMiP9MIiAUamgHXZD+NXVc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  <property fmtid="{D5CDD505-2E9C-101B-9397-08002B2CF9AE}" pid="8" name="ContentTypeId">
    <vt:lpwstr>0x010100EF15FD3A71E20B4890A0427868898F59</vt:lpwstr>
  </property>
</Properties>
</file>