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BB" w:rsidRDefault="00807B4E" w:rsidP="00224ABB">
      <w:pPr>
        <w:jc w:val="right"/>
      </w:pPr>
      <w:r>
        <w:t xml:space="preserve"> </w:t>
      </w:r>
      <w:r w:rsidR="00CD31BB">
        <w:t>Szczecin, 2</w:t>
      </w:r>
      <w:r w:rsidR="00224ABB">
        <w:t xml:space="preserve"> </w:t>
      </w:r>
      <w:r w:rsidR="00EF16E6">
        <w:t>grudnia</w:t>
      </w:r>
      <w:r w:rsidR="00224ABB">
        <w:t xml:space="preserve"> 2015 r.</w:t>
      </w:r>
    </w:p>
    <w:p w:rsidR="00224ABB" w:rsidRDefault="00224ABB" w:rsidP="00224ABB">
      <w:pPr>
        <w:rPr>
          <w:bCs/>
        </w:rPr>
      </w:pPr>
    </w:p>
    <w:p w:rsidR="00224ABB" w:rsidRDefault="00224ABB" w:rsidP="00224ABB">
      <w:pPr>
        <w:rPr>
          <w:bCs/>
        </w:rPr>
      </w:pPr>
      <w:r>
        <w:rPr>
          <w:bCs/>
        </w:rPr>
        <w:t>WO.0331.7.2015</w:t>
      </w:r>
    </w:p>
    <w:p w:rsidR="00224ABB" w:rsidRDefault="00224ABB" w:rsidP="00224ABB">
      <w:pPr>
        <w:rPr>
          <w:bCs/>
        </w:rPr>
      </w:pPr>
    </w:p>
    <w:p w:rsidR="00224ABB" w:rsidRPr="00224ABB" w:rsidRDefault="00224ABB" w:rsidP="00224ABB">
      <w:pPr>
        <w:jc w:val="center"/>
        <w:rPr>
          <w:b/>
          <w:bCs/>
        </w:rPr>
      </w:pPr>
      <w:r w:rsidRPr="00224ABB">
        <w:rPr>
          <w:b/>
          <w:bCs/>
        </w:rPr>
        <w:t>PLAN KONTROLI KOMENDY WOJEWÓDZKIEJ PSP W SZCZECINIE NA 2016 R.</w:t>
      </w:r>
    </w:p>
    <w:p w:rsidR="00224ABB" w:rsidRPr="00224ABB" w:rsidRDefault="00224ABB" w:rsidP="00224ABB">
      <w:pPr>
        <w:jc w:val="center"/>
        <w:rPr>
          <w:b/>
          <w:bCs/>
        </w:rPr>
      </w:pPr>
    </w:p>
    <w:p w:rsidR="00224ABB" w:rsidRPr="00224ABB" w:rsidRDefault="00224ABB" w:rsidP="00224ABB">
      <w:pPr>
        <w:pStyle w:val="Tekstpodstawowy"/>
        <w:spacing w:line="240" w:lineRule="auto"/>
        <w:jc w:val="right"/>
        <w:rPr>
          <w:b w:val="0"/>
          <w:sz w:val="20"/>
          <w:szCs w:val="2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00"/>
        <w:gridCol w:w="2247"/>
        <w:gridCol w:w="3969"/>
        <w:gridCol w:w="1843"/>
        <w:gridCol w:w="1984"/>
        <w:gridCol w:w="1843"/>
        <w:gridCol w:w="1701"/>
      </w:tblGrid>
      <w:tr w:rsidR="00224ABB" w:rsidRPr="00224ABB" w:rsidTr="004B55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Lp.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Nazwa kontrolowanej</w:t>
            </w:r>
          </w:p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jednostki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Temat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pStyle w:val="Nagwek1"/>
              <w:ind w:left="0"/>
              <w:jc w:val="center"/>
              <w:rPr>
                <w:rFonts w:eastAsiaTheme="minorEastAsia"/>
              </w:rPr>
            </w:pPr>
            <w:r w:rsidRPr="00224ABB">
              <w:rPr>
                <w:rFonts w:eastAsiaTheme="minorEastAsia"/>
              </w:rPr>
              <w:t>Tryb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Termin rozpoczęcia kontroli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Komórka realizująca kontrolę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Uwagi</w:t>
            </w:r>
          </w:p>
        </w:tc>
      </w:tr>
      <w:tr w:rsidR="00224ABB" w:rsidRPr="00224ABB" w:rsidTr="004B553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pStyle w:val="Nagwek1"/>
              <w:ind w:left="0"/>
              <w:jc w:val="center"/>
              <w:rPr>
                <w:rFonts w:eastAsiaTheme="minorEastAsia"/>
              </w:rPr>
            </w:pPr>
            <w:r w:rsidRPr="00224ABB">
              <w:rPr>
                <w:rFonts w:eastAsiaTheme="minorEastAsia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BB" w:rsidRPr="00224ABB" w:rsidRDefault="00224ABB">
            <w:pPr>
              <w:jc w:val="center"/>
              <w:rPr>
                <w:b/>
                <w:bCs/>
              </w:rPr>
            </w:pPr>
            <w:r w:rsidRPr="00224ABB">
              <w:rPr>
                <w:b/>
                <w:bCs/>
              </w:rPr>
              <w:t>7.</w:t>
            </w:r>
          </w:p>
        </w:tc>
      </w:tr>
      <w:tr w:rsidR="00E23C03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03" w:rsidRPr="00E23C03" w:rsidRDefault="00E23C03">
            <w:pPr>
              <w:ind w:left="284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03" w:rsidRPr="00E23C03" w:rsidRDefault="00E23C03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Sławnie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C03" w:rsidRPr="00E23C03" w:rsidRDefault="00E23C03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Kontrola </w:t>
            </w:r>
            <w:r w:rsidRPr="00E23C03">
              <w:rPr>
                <w:bCs/>
                <w:sz w:val="22"/>
                <w:szCs w:val="22"/>
              </w:rPr>
              <w:t>prawidłowości funkcjonowania pionu operacyjnego i prowadzenia dokumentacji operacyjnej.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03" w:rsidRPr="00E23C03" w:rsidRDefault="00E23C03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03" w:rsidRPr="00E23C03" w:rsidRDefault="00E23C03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C03" w:rsidRPr="00E23C03" w:rsidRDefault="00E23C03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03" w:rsidRPr="00E23C03" w:rsidRDefault="00E23C03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ind w:left="284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KM PSP w Szczecinie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ind w:left="284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KP PSP w Wałczu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Prawidłowość prowadzenia czynności kontrolno-rozpoznawczych – kontrola sprawdzająca.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kwiecień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99" w:rsidRDefault="00FD0099">
            <w:pPr>
              <w:rPr>
                <w:sz w:val="22"/>
                <w:szCs w:val="22"/>
              </w:rPr>
            </w:pPr>
          </w:p>
          <w:p w:rsidR="00A633FF" w:rsidRPr="00FD0099" w:rsidRDefault="00A633FF" w:rsidP="00FD009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ind w:left="284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KP PSP w Pyrzycach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Prawidłowość prowadzenia czynności kontrolno-rozpoznawczych.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październik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ind w:left="284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KP PSP w Białogardzie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Realizacja monitoringu pożarowego.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KP PSP w Gryficach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Goleniowie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listopad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E23C0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Białogardzie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Ewidencja czasu służby.</w:t>
            </w:r>
          </w:p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Kadra rezerwowa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E23C0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Goleniowie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224AB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 w Wałczu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E74C94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Postępowanie z dokumentacją archiwalną </w:t>
            </w:r>
            <w:r w:rsidR="00881863">
              <w:rPr>
                <w:sz w:val="22"/>
                <w:szCs w:val="22"/>
              </w:rPr>
              <w:br/>
            </w:r>
            <w:r w:rsidRPr="00E23C03">
              <w:rPr>
                <w:sz w:val="22"/>
                <w:szCs w:val="22"/>
              </w:rPr>
              <w:t xml:space="preserve">i organizacja archiwów zakładowych </w:t>
            </w:r>
            <w:r w:rsidR="00881863">
              <w:rPr>
                <w:sz w:val="22"/>
                <w:szCs w:val="22"/>
              </w:rPr>
              <w:br/>
            </w:r>
            <w:r w:rsidRPr="00E23C03">
              <w:rPr>
                <w:sz w:val="22"/>
                <w:szCs w:val="22"/>
              </w:rPr>
              <w:t>w jednostkach organizacyjnych PSP.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420D42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</w:t>
            </w:r>
            <w:r w:rsidR="00420D42">
              <w:rPr>
                <w:sz w:val="22"/>
                <w:szCs w:val="22"/>
              </w:rPr>
              <w:t>M</w:t>
            </w:r>
            <w:r w:rsidRPr="00E23C03">
              <w:rPr>
                <w:sz w:val="22"/>
                <w:szCs w:val="22"/>
              </w:rPr>
              <w:t xml:space="preserve"> PSP </w:t>
            </w:r>
            <w:r w:rsidRPr="00787FFC">
              <w:rPr>
                <w:sz w:val="22"/>
                <w:szCs w:val="22"/>
              </w:rPr>
              <w:t xml:space="preserve">w </w:t>
            </w:r>
            <w:r w:rsidR="00787FFC" w:rsidRPr="00787FFC">
              <w:rPr>
                <w:sz w:val="22"/>
                <w:szCs w:val="22"/>
              </w:rPr>
              <w:t>Koszalin</w:t>
            </w:r>
            <w:r w:rsidR="00787FFC">
              <w:rPr>
                <w:sz w:val="22"/>
                <w:szCs w:val="22"/>
              </w:rPr>
              <w:t>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RPr="00224AB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 w Łobzie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</w:tr>
      <w:tr w:rsidR="00A633FF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FF4878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 xml:space="preserve">KP PSP w Gryfinie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Realizacja zadań szkoleniowych przez komendantów powiatowych/miejskich Państwowej Straży Pożarnej</w:t>
            </w:r>
            <w:r w:rsidR="0088186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color w:val="FF0000"/>
                <w:sz w:val="22"/>
                <w:szCs w:val="22"/>
              </w:rPr>
            </w:pPr>
          </w:p>
        </w:tc>
      </w:tr>
      <w:tr w:rsidR="00A633FF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Białogardzie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color w:val="FF0000"/>
                <w:sz w:val="22"/>
                <w:szCs w:val="22"/>
              </w:rPr>
            </w:pPr>
          </w:p>
        </w:tc>
      </w:tr>
      <w:tr w:rsidR="00A633FF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Pyrzycach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color w:val="FF0000"/>
                <w:sz w:val="22"/>
                <w:szCs w:val="22"/>
              </w:rPr>
            </w:pPr>
          </w:p>
        </w:tc>
      </w:tr>
      <w:tr w:rsidR="00A633FF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FF4878">
            <w:pPr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KP PSP w Drawsku Pomorskim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FF" w:rsidRPr="00E23C03" w:rsidRDefault="00A633FF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WOSz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FF" w:rsidRPr="00E23C03" w:rsidRDefault="00A633FF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Myśliborzu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Kontrola prawidłowości realizacji zadań </w:t>
            </w:r>
            <w:r w:rsidRPr="004B553B">
              <w:rPr>
                <w:sz w:val="22"/>
                <w:szCs w:val="22"/>
              </w:rPr>
              <w:br/>
              <w:t>z zakresu: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- gospodarki mundurowej, 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- ewidencji środków trwałych oraz gospodarki majątkiem,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- pomocy mieszkaniowej, 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- przydzielania równoważnika za brak</w:t>
            </w:r>
            <w:r w:rsidR="00881863">
              <w:rPr>
                <w:sz w:val="22"/>
                <w:szCs w:val="22"/>
              </w:rPr>
              <w:br/>
            </w:r>
            <w:r w:rsidRPr="004B553B">
              <w:rPr>
                <w:sz w:val="22"/>
                <w:szCs w:val="22"/>
              </w:rPr>
              <w:t>i remont lokalu mieszkalnego,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-  prawidłowości prowadzenia gospodarki transportowo </w:t>
            </w:r>
            <w:r w:rsidR="00881863">
              <w:rPr>
                <w:sz w:val="22"/>
                <w:szCs w:val="22"/>
              </w:rPr>
              <w:t>–</w:t>
            </w:r>
            <w:r w:rsidRPr="004B553B">
              <w:rPr>
                <w:sz w:val="22"/>
                <w:szCs w:val="22"/>
              </w:rPr>
              <w:t xml:space="preserve"> paliwowej</w:t>
            </w:r>
            <w:r w:rsidR="0088186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Kamieniu Pomorskim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Kontrola dokumentacji związanej </w:t>
            </w:r>
            <w:r w:rsidR="000F4E08">
              <w:rPr>
                <w:sz w:val="22"/>
                <w:szCs w:val="22"/>
              </w:rPr>
              <w:br/>
            </w:r>
            <w:r w:rsidRPr="004B553B">
              <w:rPr>
                <w:sz w:val="22"/>
                <w:szCs w:val="22"/>
              </w:rPr>
              <w:t>z realizacją zadań  bezpieczeństwa</w:t>
            </w:r>
            <w:r w:rsidR="000F4E08">
              <w:rPr>
                <w:sz w:val="22"/>
                <w:szCs w:val="22"/>
              </w:rPr>
              <w:br/>
            </w:r>
            <w:r w:rsidRPr="004B553B">
              <w:rPr>
                <w:sz w:val="22"/>
                <w:szCs w:val="22"/>
              </w:rPr>
              <w:t>i higieny służby i pracy.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Prawidłowości prowadzenia gospodarki transportowo – paliwowej.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0F4E08">
        <w:trPr>
          <w:trHeight w:val="79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WOSz PSP w Bornem Sulinowie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zadań kwatermistrzowskich.</w:t>
            </w:r>
            <w:r w:rsidRPr="004B55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Choszcznie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Kontrola prawidłowości realizacji zadań </w:t>
            </w:r>
            <w:r w:rsidRPr="004B553B">
              <w:rPr>
                <w:sz w:val="22"/>
                <w:szCs w:val="22"/>
              </w:rPr>
              <w:br/>
              <w:t>z zakresu: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- gospodarki mundurowej, 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- ewidencji środków trwałych oraz gospodarki majątkiem</w:t>
            </w:r>
            <w:r>
              <w:rPr>
                <w:sz w:val="22"/>
                <w:szCs w:val="22"/>
              </w:rPr>
              <w:t>,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- pomocy mieszkaniowej, </w:t>
            </w:r>
          </w:p>
          <w:p w:rsidR="004B553B" w:rsidRPr="004B553B" w:rsidRDefault="004B553B" w:rsidP="000F4E08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- przydzielania równoważnika za brak</w:t>
            </w:r>
            <w:r w:rsidR="000F4E08">
              <w:rPr>
                <w:sz w:val="22"/>
                <w:szCs w:val="22"/>
              </w:rPr>
              <w:br/>
            </w:r>
            <w:r w:rsidRPr="004B553B">
              <w:rPr>
                <w:sz w:val="22"/>
                <w:szCs w:val="22"/>
              </w:rPr>
              <w:t>i remont lokalu mieszkalnego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4B553B">
        <w:trPr>
          <w:trHeight w:val="12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Białogardzie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Kontrola prawidłowości realizacji zadań </w:t>
            </w:r>
            <w:r w:rsidRPr="004B553B">
              <w:rPr>
                <w:sz w:val="22"/>
                <w:szCs w:val="22"/>
              </w:rPr>
              <w:br/>
              <w:t>z zakresu: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- prowadzenia postępowań w trybie Prawa zamówień publicznych oraz postępowań wyłączonych z ustawy,</w:t>
            </w:r>
          </w:p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- gospodarki nieruchomościami, będącymi w jurysdykcji komend,</w:t>
            </w:r>
          </w:p>
          <w:p w:rsidR="004B553B" w:rsidRPr="004B553B" w:rsidRDefault="004B553B" w:rsidP="000F4E08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 xml:space="preserve">- prowadzenia inwestycji budowlanych </w:t>
            </w:r>
            <w:r w:rsidR="000F4E08">
              <w:rPr>
                <w:sz w:val="22"/>
                <w:szCs w:val="22"/>
              </w:rPr>
              <w:br/>
              <w:t>i</w:t>
            </w:r>
            <w:r w:rsidRPr="004B553B">
              <w:rPr>
                <w:sz w:val="22"/>
                <w:szCs w:val="22"/>
              </w:rPr>
              <w:t xml:space="preserve"> remontów w komendach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4B553B">
        <w:trPr>
          <w:trHeight w:val="68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Świdwinie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0F4E08">
        <w:trPr>
          <w:trHeight w:val="7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Policach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Przestrzeganie „Zasad organizacji łączności” oraz zapewnienie bezpieczeństwa systemom teleinformatycznym komendy.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53B" w:rsidRPr="004B553B" w:rsidRDefault="004B553B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  <w:tr w:rsidR="004B553B" w:rsidRPr="004B553B" w:rsidTr="000F4E08">
        <w:trPr>
          <w:trHeight w:val="7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3B" w:rsidRPr="004B553B" w:rsidRDefault="004B553B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KP PSP w Wałczu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3B" w:rsidRPr="004B553B" w:rsidRDefault="004B553B" w:rsidP="0088186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E23C03">
              <w:rPr>
                <w:sz w:val="22"/>
                <w:szCs w:val="22"/>
              </w:rPr>
              <w:t>zwykły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3B" w:rsidRPr="004B553B" w:rsidRDefault="004B553B" w:rsidP="00881863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3B" w:rsidRPr="004B553B" w:rsidRDefault="004B553B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2"/>
                <w:szCs w:val="22"/>
              </w:rPr>
              <w:t>WT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B" w:rsidRPr="004B553B" w:rsidRDefault="004B553B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B3031B" w:rsidRDefault="00B3031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Default="004B553B">
      <w:pPr>
        <w:rPr>
          <w:sz w:val="22"/>
          <w:szCs w:val="22"/>
        </w:rPr>
      </w:pPr>
    </w:p>
    <w:p w:rsidR="004B553B" w:rsidRPr="004B553B" w:rsidRDefault="004B553B">
      <w:pPr>
        <w:rPr>
          <w:sz w:val="18"/>
          <w:szCs w:val="18"/>
        </w:rPr>
      </w:pPr>
      <w:r w:rsidRPr="004B553B">
        <w:rPr>
          <w:sz w:val="18"/>
          <w:szCs w:val="18"/>
        </w:rPr>
        <w:t>RP</w:t>
      </w:r>
    </w:p>
    <w:sectPr w:rsidR="004B553B" w:rsidRPr="004B553B" w:rsidSect="00D82F5B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24ABB"/>
    <w:rsid w:val="000342A6"/>
    <w:rsid w:val="000822AB"/>
    <w:rsid w:val="000F4E08"/>
    <w:rsid w:val="00224ABB"/>
    <w:rsid w:val="00257372"/>
    <w:rsid w:val="002B34D1"/>
    <w:rsid w:val="002C23A1"/>
    <w:rsid w:val="002C532C"/>
    <w:rsid w:val="00316794"/>
    <w:rsid w:val="00420D42"/>
    <w:rsid w:val="004B553B"/>
    <w:rsid w:val="0052477B"/>
    <w:rsid w:val="0056039F"/>
    <w:rsid w:val="005C42D0"/>
    <w:rsid w:val="0064521C"/>
    <w:rsid w:val="006E6C3E"/>
    <w:rsid w:val="006E7472"/>
    <w:rsid w:val="00712861"/>
    <w:rsid w:val="00740915"/>
    <w:rsid w:val="00787FFC"/>
    <w:rsid w:val="007B397B"/>
    <w:rsid w:val="007D08EC"/>
    <w:rsid w:val="00807B4E"/>
    <w:rsid w:val="00881863"/>
    <w:rsid w:val="008E2FF6"/>
    <w:rsid w:val="00A26DCF"/>
    <w:rsid w:val="00A633FF"/>
    <w:rsid w:val="00AF7FF7"/>
    <w:rsid w:val="00B3031B"/>
    <w:rsid w:val="00BF5DC5"/>
    <w:rsid w:val="00CD31BB"/>
    <w:rsid w:val="00CF3ED0"/>
    <w:rsid w:val="00D82F5B"/>
    <w:rsid w:val="00E23C03"/>
    <w:rsid w:val="00E57302"/>
    <w:rsid w:val="00E74C94"/>
    <w:rsid w:val="00EF16E6"/>
    <w:rsid w:val="00F83085"/>
    <w:rsid w:val="00FA75F0"/>
    <w:rsid w:val="00FB3B7F"/>
    <w:rsid w:val="00FD0099"/>
    <w:rsid w:val="00FF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ABB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4ABB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4ABB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4ABB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ABB"/>
    <w:rPr>
      <w:rFonts w:eastAsia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roksana_piatek</dc:creator>
  <cp:keywords/>
  <dc:description/>
  <cp:lastModifiedBy>roksana_piatek</cp:lastModifiedBy>
  <cp:revision>20</cp:revision>
  <dcterms:created xsi:type="dcterms:W3CDTF">2015-11-05T12:29:00Z</dcterms:created>
  <dcterms:modified xsi:type="dcterms:W3CDTF">2016-02-02T10:03:00Z</dcterms:modified>
</cp:coreProperties>
</file>