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283699" w14:textId="77777777" w:rsidR="00DB2CCC" w:rsidRPr="00333388" w:rsidRDefault="00DB2CCC" w:rsidP="0030169E">
      <w:pPr>
        <w:tabs>
          <w:tab w:val="left" w:pos="567"/>
        </w:tabs>
        <w:spacing w:after="120" w:line="240" w:lineRule="auto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bookmarkStart w:id="0" w:name="_GoBack"/>
      <w:bookmarkEnd w:id="0"/>
    </w:p>
    <w:p w14:paraId="3FC36186" w14:textId="1B60128E" w:rsidR="009F1F50" w:rsidRPr="00333388" w:rsidRDefault="009F1F50" w:rsidP="009F1F50">
      <w:pPr>
        <w:tabs>
          <w:tab w:val="left" w:pos="567"/>
        </w:tabs>
        <w:spacing w:after="120" w:line="240" w:lineRule="auto"/>
        <w:jc w:val="right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Załącznik nr </w:t>
      </w:r>
      <w:r w:rsidR="00986427">
        <w:rPr>
          <w:rFonts w:ascii="Arial" w:eastAsia="Times New Roman" w:hAnsi="Arial" w:cs="Arial"/>
          <w:b/>
          <w:color w:val="0F243E" w:themeColor="text2" w:themeShade="80"/>
          <w:lang w:eastAsia="pl-PL"/>
        </w:rPr>
        <w:t>6</w:t>
      </w:r>
      <w:r w:rsidR="005B184B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="007F37B6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do SWZ</w:t>
      </w:r>
    </w:p>
    <w:p w14:paraId="458138A2" w14:textId="6BFCB33B" w:rsidR="00DC3883" w:rsidRPr="00333388" w:rsidRDefault="00DC3883" w:rsidP="00692D06">
      <w:pPr>
        <w:tabs>
          <w:tab w:val="left" w:pos="567"/>
        </w:tabs>
        <w:spacing w:after="12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UMOWA NR ………………..</w:t>
      </w:r>
      <w:r w:rsidR="00CF33A4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WZ</w:t>
      </w:r>
      <w:r w:rsidR="00D047D6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Ó</w:t>
      </w:r>
      <w:r w:rsidR="00CF33A4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R</w:t>
      </w:r>
    </w:p>
    <w:p w14:paraId="0966685C" w14:textId="77777777" w:rsidR="00DC3883" w:rsidRPr="00333388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zawarta w dniu ……………….r. między:</w:t>
      </w:r>
    </w:p>
    <w:p w14:paraId="38BE4C2B" w14:textId="38B8D1E1" w:rsidR="00DC3883" w:rsidRPr="00333388" w:rsidRDefault="00117FDC" w:rsidP="00957716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Skarbem Państwa - </w:t>
      </w:r>
      <w:r w:rsidR="00F856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Regionalnym Dyrektorem  Ochrony Środowiska</w:t>
      </w:r>
      <w:r w:rsidR="00DC388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Gdańsku, </w:t>
      </w:r>
      <w:r w:rsidR="00F856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              </w:t>
      </w:r>
      <w:r w:rsidR="00DC388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ul. Chmielna 54/57, 80-748 Gdańsk NIP 583-304-72-93, REGON 22-07-00-750,</w:t>
      </w:r>
      <w:r w:rsidR="003525DF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777CD0AE" w14:textId="77777777" w:rsidR="00DC3883" w:rsidRPr="00333388" w:rsidRDefault="00F8561C" w:rsidP="00957716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r</w:t>
      </w:r>
      <w:r w:rsidR="00DC388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eprezentowan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ym </w:t>
      </w:r>
      <w:r w:rsidR="00DC388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przez ………………………………………..., </w:t>
      </w:r>
    </w:p>
    <w:p w14:paraId="0A5E92DC" w14:textId="77777777" w:rsidR="00DC3883" w:rsidRPr="00333388" w:rsidRDefault="00DC3883" w:rsidP="00957716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zwan</w:t>
      </w:r>
      <w:r w:rsidR="00F856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ym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dalej</w:t>
      </w: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„Zamawiającym”,</w:t>
      </w:r>
    </w:p>
    <w:p w14:paraId="6934A7E9" w14:textId="77777777" w:rsidR="00DC3883" w:rsidRPr="00333388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</w:p>
    <w:p w14:paraId="241A7302" w14:textId="77777777" w:rsidR="00DC3883" w:rsidRPr="00333388" w:rsidRDefault="0030169E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DC388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..................................................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DC388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 siedzibą w ……………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25BAD3A4" w14:textId="77777777" w:rsidR="00DC3883" w:rsidRPr="00333388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zwanym dalej „Wykonawcą”, reprezentowanym przez …………………………………………...</w:t>
      </w:r>
    </w:p>
    <w:p w14:paraId="0B561219" w14:textId="77777777" w:rsidR="00DC3883" w:rsidRPr="00333388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działającym na podstawie ……………………………….., </w:t>
      </w:r>
    </w:p>
    <w:p w14:paraId="0001028E" w14:textId="77777777" w:rsidR="00DC3883" w:rsidRPr="00333388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NIP…………………………., REGON………………………………</w:t>
      </w:r>
    </w:p>
    <w:p w14:paraId="41CBC146" w14:textId="77777777" w:rsidR="00DC3883" w:rsidRPr="00333388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zaś wspólnie zwanymi dalej </w:t>
      </w:r>
      <w:r w:rsidRPr="00333388">
        <w:rPr>
          <w:rFonts w:ascii="Arial" w:eastAsia="Times New Roman" w:hAnsi="Arial" w:cs="Arial"/>
          <w:bCs/>
          <w:color w:val="0F243E" w:themeColor="text2" w:themeShade="80"/>
          <w:lang w:eastAsia="pl-PL"/>
        </w:rPr>
        <w:t>„Stronami”,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 następującej treści: </w:t>
      </w:r>
    </w:p>
    <w:p w14:paraId="5C771E09" w14:textId="749F2FCE" w:rsidR="007F37B6" w:rsidRPr="00C17537" w:rsidRDefault="00D047D6" w:rsidP="00C17537">
      <w:pPr>
        <w:spacing w:after="0"/>
        <w:ind w:firstLine="708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Umowa została zawarta w wyniku udzielenia zamówienia publicznego w trybie </w:t>
      </w:r>
      <w:r w:rsidR="006572C0">
        <w:rPr>
          <w:rFonts w:ascii="Arial" w:eastAsia="Times New Roman" w:hAnsi="Arial" w:cs="Arial"/>
          <w:color w:val="0F243E" w:themeColor="text2" w:themeShade="80"/>
          <w:lang w:eastAsia="pl-PL"/>
        </w:rPr>
        <w:t>podstawowym bez negocjacji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 zgodnie z ustawą z dnia 11 września 2019  r. Prawo zamówień publicznych (</w:t>
      </w:r>
      <w:proofErr w:type="spellStart"/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t.j</w:t>
      </w:r>
      <w:proofErr w:type="spellEnd"/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. Dz. U. z </w:t>
      </w:r>
      <w:r w:rsidRPr="00333388">
        <w:rPr>
          <w:rFonts w:ascii="Arial" w:hAnsi="Arial" w:cs="Arial"/>
          <w:color w:val="0F243E" w:themeColor="text2" w:themeShade="80"/>
        </w:rPr>
        <w:t>20</w:t>
      </w:r>
      <w:r w:rsidR="00774F6C">
        <w:rPr>
          <w:rFonts w:ascii="Arial" w:hAnsi="Arial" w:cs="Arial"/>
          <w:color w:val="0F243E" w:themeColor="text2" w:themeShade="80"/>
        </w:rPr>
        <w:t>21</w:t>
      </w:r>
      <w:r w:rsidRPr="00333388">
        <w:rPr>
          <w:rFonts w:ascii="Arial" w:hAnsi="Arial" w:cs="Arial"/>
          <w:color w:val="0F243E" w:themeColor="text2" w:themeShade="80"/>
        </w:rPr>
        <w:t xml:space="preserve"> r., poz. </w:t>
      </w:r>
      <w:r w:rsidR="00774F6C">
        <w:rPr>
          <w:rFonts w:ascii="Arial" w:hAnsi="Arial" w:cs="Arial"/>
          <w:color w:val="0F243E" w:themeColor="text2" w:themeShade="80"/>
        </w:rPr>
        <w:t>1129</w:t>
      </w:r>
      <w:r w:rsidRPr="00333388">
        <w:rPr>
          <w:rFonts w:ascii="Arial" w:hAnsi="Arial" w:cs="Arial"/>
          <w:color w:val="0F243E" w:themeColor="text2" w:themeShade="80"/>
        </w:rPr>
        <w:t xml:space="preserve"> ze. zm.</w:t>
      </w:r>
      <w:r w:rsidR="00C17537">
        <w:rPr>
          <w:rFonts w:ascii="Arial" w:eastAsia="Times New Roman" w:hAnsi="Arial" w:cs="Arial"/>
          <w:color w:val="0F243E" w:themeColor="text2" w:themeShade="80"/>
          <w:lang w:eastAsia="pl-PL"/>
        </w:rPr>
        <w:t>)</w:t>
      </w:r>
    </w:p>
    <w:p w14:paraId="61B6AD29" w14:textId="77777777" w:rsidR="00D047D6" w:rsidRPr="00333388" w:rsidRDefault="00D047D6" w:rsidP="00F23E54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60C837AE" w14:textId="77777777" w:rsidR="00DC3883" w:rsidRPr="00333388" w:rsidRDefault="00DC3883" w:rsidP="00F23E54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PRZEDMIOT UMOWY</w:t>
      </w:r>
    </w:p>
    <w:p w14:paraId="7C0CEF8A" w14:textId="77777777" w:rsidR="00DC3883" w:rsidRPr="00333388" w:rsidRDefault="00DC3883" w:rsidP="00F23E54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1</w:t>
      </w:r>
    </w:p>
    <w:p w14:paraId="147ABDF5" w14:textId="073CD532" w:rsidR="000E1DB3" w:rsidRPr="00243D34" w:rsidRDefault="00DC3883" w:rsidP="007369FF">
      <w:pPr>
        <w:pStyle w:val="Standard"/>
        <w:numPr>
          <w:ilvl w:val="0"/>
          <w:numId w:val="40"/>
        </w:numPr>
        <w:spacing w:line="276" w:lineRule="auto"/>
        <w:ind w:left="284" w:hanging="284"/>
        <w:rPr>
          <w:rFonts w:ascii="Arial" w:hAnsi="Arial" w:cs="Arial"/>
          <w:b/>
          <w:color w:val="0F243E" w:themeColor="text2" w:themeShade="80"/>
        </w:rPr>
      </w:pPr>
      <w:r w:rsidRPr="002E2EE9">
        <w:rPr>
          <w:rFonts w:ascii="Arial" w:hAnsi="Arial" w:cs="Arial"/>
          <w:color w:val="0F243E" w:themeColor="text2" w:themeShade="80"/>
          <w:sz w:val="22"/>
          <w:szCs w:val="22"/>
        </w:rPr>
        <w:t xml:space="preserve">Przedmiotem </w:t>
      </w:r>
      <w:r w:rsidR="002032A7">
        <w:rPr>
          <w:rFonts w:ascii="Arial" w:hAnsi="Arial" w:cs="Arial"/>
          <w:color w:val="0F243E" w:themeColor="text2" w:themeShade="80"/>
          <w:sz w:val="22"/>
          <w:szCs w:val="22"/>
        </w:rPr>
        <w:t>U</w:t>
      </w:r>
      <w:r w:rsidRPr="002E2EE9">
        <w:rPr>
          <w:rFonts w:ascii="Arial" w:hAnsi="Arial" w:cs="Arial"/>
          <w:color w:val="0F243E" w:themeColor="text2" w:themeShade="80"/>
          <w:sz w:val="22"/>
          <w:szCs w:val="22"/>
        </w:rPr>
        <w:t>mowy jest</w:t>
      </w:r>
      <w:r w:rsidR="00540DD0" w:rsidRPr="002E2EE9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  <w:r w:rsidR="00A6730F" w:rsidRPr="002E2EE9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usługa pn.: </w:t>
      </w:r>
      <w:r w:rsidR="00540DD0" w:rsidRPr="00243D34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>„</w:t>
      </w:r>
      <w:r w:rsidR="00243D34" w:rsidRPr="00243D34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Koszenie łąki w rezerwacie przyrody „Jar Rzeki Raduni” na działce nr 227, obręb </w:t>
      </w:r>
      <w:proofErr w:type="spellStart"/>
      <w:r w:rsidR="00243D34" w:rsidRPr="00243D34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>Glincz</w:t>
      </w:r>
      <w:proofErr w:type="spellEnd"/>
      <w:r w:rsidR="00243D34" w:rsidRPr="00243D34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="007369FF" w:rsidRPr="00243D34">
        <w:rPr>
          <w:rFonts w:ascii="Arial" w:hAnsi="Arial" w:cs="Arial"/>
          <w:b/>
          <w:color w:val="0F243E" w:themeColor="text2" w:themeShade="80"/>
          <w:sz w:val="22"/>
          <w:szCs w:val="22"/>
        </w:rPr>
        <w:t>”</w:t>
      </w:r>
    </w:p>
    <w:p w14:paraId="69BBCA38" w14:textId="20595E2A" w:rsidR="002228A4" w:rsidRPr="002228A4" w:rsidRDefault="002228A4" w:rsidP="007369FF">
      <w:pPr>
        <w:pStyle w:val="Standard"/>
        <w:numPr>
          <w:ilvl w:val="0"/>
          <w:numId w:val="40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2228A4">
        <w:rPr>
          <w:rFonts w:ascii="Arial" w:hAnsi="Arial" w:cs="Arial"/>
          <w:color w:val="0F243E" w:themeColor="text2" w:themeShade="80"/>
          <w:sz w:val="22"/>
          <w:szCs w:val="22"/>
        </w:rPr>
        <w:t xml:space="preserve">Powierzchnia przeznaczona </w:t>
      </w:r>
      <w:r w:rsidR="00F76969">
        <w:rPr>
          <w:rFonts w:ascii="Arial" w:hAnsi="Arial" w:cs="Arial"/>
          <w:color w:val="0F243E" w:themeColor="text2" w:themeShade="80"/>
          <w:sz w:val="22"/>
          <w:szCs w:val="22"/>
        </w:rPr>
        <w:t xml:space="preserve">do koszenia </w:t>
      </w:r>
      <w:r w:rsidR="00243D34">
        <w:rPr>
          <w:rFonts w:ascii="Arial" w:hAnsi="Arial" w:cs="Arial"/>
          <w:color w:val="0F243E" w:themeColor="text2" w:themeShade="80"/>
          <w:sz w:val="22"/>
          <w:szCs w:val="22"/>
        </w:rPr>
        <w:t>oraz usuwania krzewów</w:t>
      </w:r>
      <w:r w:rsidR="00C85777">
        <w:rPr>
          <w:rFonts w:ascii="Arial" w:hAnsi="Arial" w:cs="Arial"/>
          <w:color w:val="0F243E" w:themeColor="text2" w:themeShade="80"/>
          <w:sz w:val="22"/>
          <w:szCs w:val="22"/>
        </w:rPr>
        <w:t xml:space="preserve"> wynosi </w:t>
      </w:r>
      <w:r w:rsidR="00F76969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243D34">
        <w:rPr>
          <w:rFonts w:ascii="Arial" w:hAnsi="Arial" w:cs="Arial"/>
          <w:b/>
          <w:color w:val="0F243E" w:themeColor="text2" w:themeShade="80"/>
          <w:sz w:val="22"/>
          <w:szCs w:val="22"/>
        </w:rPr>
        <w:t>0,27</w:t>
      </w:r>
      <w:r w:rsidR="00F76969" w:rsidRPr="00C8577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ha</w:t>
      </w:r>
      <w:r w:rsidR="00C85777">
        <w:rPr>
          <w:rFonts w:ascii="Arial" w:hAnsi="Arial" w:cs="Arial"/>
          <w:b/>
          <w:color w:val="0F243E" w:themeColor="text2" w:themeShade="80"/>
          <w:sz w:val="22"/>
          <w:szCs w:val="22"/>
        </w:rPr>
        <w:t>.</w:t>
      </w:r>
      <w:r w:rsidR="00F76969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C85777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F76969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C85777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</w:p>
    <w:p w14:paraId="12452C48" w14:textId="6893BAF8" w:rsidR="00CA152C" w:rsidRDefault="0027520F" w:rsidP="007369FF">
      <w:pPr>
        <w:pStyle w:val="Standard"/>
        <w:numPr>
          <w:ilvl w:val="0"/>
          <w:numId w:val="40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077D33">
        <w:rPr>
          <w:rFonts w:ascii="Arial" w:hAnsi="Arial" w:cs="Arial"/>
          <w:color w:val="0F243E" w:themeColor="text2" w:themeShade="80"/>
          <w:sz w:val="22"/>
          <w:szCs w:val="22"/>
        </w:rPr>
        <w:t xml:space="preserve">Przedmiot </w:t>
      </w:r>
      <w:r w:rsidR="002032A7">
        <w:rPr>
          <w:rFonts w:ascii="Arial" w:hAnsi="Arial" w:cs="Arial"/>
          <w:color w:val="0F243E" w:themeColor="text2" w:themeShade="80"/>
          <w:sz w:val="22"/>
          <w:szCs w:val="22"/>
        </w:rPr>
        <w:t>U</w:t>
      </w:r>
      <w:r w:rsidRPr="00077D33">
        <w:rPr>
          <w:rFonts w:ascii="Arial" w:hAnsi="Arial" w:cs="Arial"/>
          <w:color w:val="0F243E" w:themeColor="text2" w:themeShade="80"/>
          <w:sz w:val="22"/>
          <w:szCs w:val="22"/>
        </w:rPr>
        <w:t>mowy obejmuje</w:t>
      </w:r>
      <w:r w:rsidR="00CA152C">
        <w:rPr>
          <w:rFonts w:ascii="Arial" w:hAnsi="Arial" w:cs="Arial"/>
          <w:color w:val="0F243E" w:themeColor="text2" w:themeShade="80"/>
          <w:sz w:val="22"/>
          <w:szCs w:val="22"/>
        </w:rPr>
        <w:t>:</w:t>
      </w:r>
    </w:p>
    <w:p w14:paraId="369AB461" w14:textId="20DF0A9D" w:rsidR="002E2EE9" w:rsidRPr="00355859" w:rsidRDefault="002E2EE9" w:rsidP="007369FF">
      <w:pPr>
        <w:pStyle w:val="Standard"/>
        <w:numPr>
          <w:ilvl w:val="0"/>
          <w:numId w:val="29"/>
        </w:numPr>
        <w:spacing w:line="276" w:lineRule="auto"/>
        <w:ind w:left="567" w:hanging="283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>
        <w:rPr>
          <w:rFonts w:ascii="Arial" w:hAnsi="Arial" w:cs="Arial"/>
          <w:color w:val="0F243E" w:themeColor="text2" w:themeShade="80"/>
          <w:sz w:val="22"/>
          <w:szCs w:val="22"/>
        </w:rPr>
        <w:t>w</w:t>
      </w:r>
      <w:r w:rsidR="00845232">
        <w:rPr>
          <w:rFonts w:ascii="Arial" w:hAnsi="Arial" w:cs="Arial"/>
          <w:color w:val="0F243E" w:themeColor="text2" w:themeShade="80"/>
          <w:sz w:val="22"/>
          <w:szCs w:val="22"/>
        </w:rPr>
        <w:t xml:space="preserve">ykoszenie </w:t>
      </w:r>
      <w:r w:rsidR="0058433C">
        <w:rPr>
          <w:rFonts w:ascii="Arial" w:hAnsi="Arial" w:cs="Arial"/>
          <w:color w:val="0F243E" w:themeColor="text2" w:themeShade="80"/>
          <w:sz w:val="22"/>
          <w:szCs w:val="22"/>
        </w:rPr>
        <w:t>łąk</w:t>
      </w:r>
      <w:r w:rsidR="00243D34">
        <w:rPr>
          <w:rFonts w:ascii="Arial" w:hAnsi="Arial" w:cs="Arial"/>
          <w:color w:val="0F243E" w:themeColor="text2" w:themeShade="80"/>
          <w:sz w:val="22"/>
          <w:szCs w:val="22"/>
        </w:rPr>
        <w:t xml:space="preserve"> oraz wycięcie</w:t>
      </w:r>
      <w:r w:rsidR="00355859">
        <w:rPr>
          <w:rFonts w:ascii="Arial" w:hAnsi="Arial" w:cs="Arial"/>
          <w:color w:val="0F243E" w:themeColor="text2" w:themeShade="80"/>
          <w:sz w:val="22"/>
          <w:szCs w:val="22"/>
        </w:rPr>
        <w:t xml:space="preserve"> krzewów</w:t>
      </w:r>
      <w:r w:rsidR="00A11404">
        <w:rPr>
          <w:rFonts w:ascii="Arial" w:hAnsi="Arial" w:cs="Arial"/>
          <w:color w:val="0F243E" w:themeColor="text2" w:themeShade="80"/>
          <w:sz w:val="22"/>
          <w:szCs w:val="22"/>
        </w:rPr>
        <w:t xml:space="preserve"> również na powierzchni otwartej i obrzeżu łąki</w:t>
      </w:r>
      <w:r w:rsidR="00693D7A">
        <w:rPr>
          <w:rFonts w:ascii="Arial" w:hAnsi="Arial" w:cs="Arial"/>
          <w:color w:val="0F243E" w:themeColor="text2" w:themeShade="80"/>
          <w:sz w:val="22"/>
          <w:szCs w:val="22"/>
        </w:rPr>
        <w:t>;</w:t>
      </w:r>
    </w:p>
    <w:p w14:paraId="7DD072D2" w14:textId="70476B14" w:rsidR="0058433C" w:rsidRPr="003C7C45" w:rsidRDefault="00D931CC" w:rsidP="007369FF">
      <w:pPr>
        <w:pStyle w:val="Standard"/>
        <w:numPr>
          <w:ilvl w:val="0"/>
          <w:numId w:val="29"/>
        </w:numPr>
        <w:spacing w:line="276" w:lineRule="auto"/>
        <w:ind w:left="567" w:hanging="283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>
        <w:rPr>
          <w:rFonts w:ascii="Arial" w:hAnsi="Arial" w:cs="Arial"/>
          <w:color w:val="0F243E" w:themeColor="text2" w:themeShade="80"/>
          <w:sz w:val="22"/>
          <w:szCs w:val="22"/>
        </w:rPr>
        <w:t xml:space="preserve">przeniesienie </w:t>
      </w:r>
      <w:r w:rsidR="00C00044">
        <w:rPr>
          <w:rFonts w:ascii="Arial" w:hAnsi="Arial" w:cs="Arial"/>
          <w:color w:val="0F243E" w:themeColor="text2" w:themeShade="80"/>
          <w:sz w:val="22"/>
          <w:szCs w:val="22"/>
        </w:rPr>
        <w:t xml:space="preserve">biomasy </w:t>
      </w:r>
      <w:r>
        <w:rPr>
          <w:rFonts w:ascii="Arial" w:hAnsi="Arial" w:cs="Arial"/>
          <w:color w:val="0F243E" w:themeColor="text2" w:themeShade="80"/>
          <w:sz w:val="22"/>
          <w:szCs w:val="22"/>
        </w:rPr>
        <w:t>w miejsce wskazane przez Zamawiającego</w:t>
      </w:r>
      <w:r w:rsidR="00C00044">
        <w:rPr>
          <w:rFonts w:ascii="Arial" w:hAnsi="Arial" w:cs="Arial"/>
          <w:color w:val="0F243E" w:themeColor="text2" w:themeShade="80"/>
          <w:sz w:val="22"/>
          <w:szCs w:val="22"/>
        </w:rPr>
        <w:t>.</w:t>
      </w:r>
    </w:p>
    <w:p w14:paraId="71A01D84" w14:textId="7DD5583E" w:rsidR="00AF3483" w:rsidRPr="00D646ED" w:rsidRDefault="00077D33" w:rsidP="007369FF">
      <w:pPr>
        <w:pStyle w:val="Standard"/>
        <w:numPr>
          <w:ilvl w:val="0"/>
          <w:numId w:val="40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B44355">
        <w:rPr>
          <w:rFonts w:ascii="Arial" w:hAnsi="Arial" w:cs="Arial"/>
          <w:color w:val="0F243E" w:themeColor="text2" w:themeShade="80"/>
          <w:sz w:val="22"/>
          <w:szCs w:val="22"/>
        </w:rPr>
        <w:t>Rezerwat</w:t>
      </w:r>
      <w:r w:rsidR="0058433C">
        <w:rPr>
          <w:rFonts w:ascii="Arial" w:hAnsi="Arial" w:cs="Arial"/>
          <w:color w:val="0F243E" w:themeColor="text2" w:themeShade="80"/>
          <w:sz w:val="22"/>
          <w:szCs w:val="22"/>
        </w:rPr>
        <w:t xml:space="preserve"> przyrody</w:t>
      </w:r>
      <w:r w:rsidRPr="00B44355">
        <w:rPr>
          <w:rFonts w:ascii="Arial" w:hAnsi="Arial" w:cs="Arial"/>
          <w:color w:val="0F243E" w:themeColor="text2" w:themeShade="80"/>
          <w:sz w:val="22"/>
          <w:szCs w:val="22"/>
        </w:rPr>
        <w:t xml:space="preserve"> „</w:t>
      </w:r>
      <w:r w:rsidR="00D931CC">
        <w:rPr>
          <w:rFonts w:ascii="Arial" w:hAnsi="Arial" w:cs="Arial"/>
          <w:color w:val="0F243E" w:themeColor="text2" w:themeShade="80"/>
          <w:sz w:val="22"/>
          <w:szCs w:val="22"/>
        </w:rPr>
        <w:t>Jar Rzeki Raduni</w:t>
      </w:r>
      <w:r w:rsidRPr="00B44355">
        <w:rPr>
          <w:rFonts w:ascii="Arial" w:hAnsi="Arial" w:cs="Arial"/>
          <w:color w:val="0F243E" w:themeColor="text2" w:themeShade="80"/>
          <w:sz w:val="22"/>
          <w:szCs w:val="22"/>
        </w:rPr>
        <w:t xml:space="preserve">” położony jest w gminie </w:t>
      </w:r>
      <w:r w:rsidR="00D931CC">
        <w:rPr>
          <w:rFonts w:ascii="Arial" w:hAnsi="Arial" w:cs="Arial"/>
          <w:color w:val="0F243E" w:themeColor="text2" w:themeShade="80"/>
          <w:sz w:val="22"/>
          <w:szCs w:val="22"/>
        </w:rPr>
        <w:t>Żukowo i Somonino</w:t>
      </w:r>
      <w:r w:rsidR="0058433C">
        <w:rPr>
          <w:rFonts w:ascii="Arial" w:hAnsi="Arial" w:cs="Arial"/>
          <w:color w:val="0F243E" w:themeColor="text2" w:themeShade="80"/>
          <w:sz w:val="22"/>
          <w:szCs w:val="22"/>
        </w:rPr>
        <w:t xml:space="preserve"> na terenie znajdującym się w zarządzie Nadleśnictwa </w:t>
      </w:r>
      <w:r w:rsidR="00D931CC">
        <w:rPr>
          <w:rFonts w:ascii="Arial" w:hAnsi="Arial" w:cs="Arial"/>
          <w:color w:val="0F243E" w:themeColor="text2" w:themeShade="80"/>
          <w:sz w:val="22"/>
          <w:szCs w:val="22"/>
        </w:rPr>
        <w:t>Kolbudy</w:t>
      </w:r>
      <w:r w:rsidR="0058433C">
        <w:rPr>
          <w:rFonts w:ascii="Arial" w:hAnsi="Arial" w:cs="Arial"/>
          <w:color w:val="0F243E" w:themeColor="text2" w:themeShade="80"/>
          <w:sz w:val="22"/>
          <w:szCs w:val="22"/>
        </w:rPr>
        <w:t xml:space="preserve">, </w:t>
      </w:r>
      <w:r w:rsidR="00D84405">
        <w:rPr>
          <w:rFonts w:ascii="Arial" w:hAnsi="Arial" w:cs="Arial"/>
          <w:color w:val="0F243E" w:themeColor="text2" w:themeShade="80"/>
          <w:sz w:val="22"/>
          <w:szCs w:val="22"/>
        </w:rPr>
        <w:t xml:space="preserve">w obrębie obszaru Natura 2000 </w:t>
      </w:r>
      <w:r w:rsidR="00D931CC">
        <w:rPr>
          <w:rFonts w:ascii="Arial" w:hAnsi="Arial" w:cs="Arial"/>
          <w:color w:val="0F243E" w:themeColor="text2" w:themeShade="80"/>
          <w:sz w:val="22"/>
          <w:szCs w:val="22"/>
        </w:rPr>
        <w:t>Jar Rzeki Raduni</w:t>
      </w:r>
      <w:r w:rsidR="00D84405">
        <w:rPr>
          <w:rFonts w:ascii="Arial" w:hAnsi="Arial" w:cs="Arial"/>
          <w:color w:val="0F243E" w:themeColor="text2" w:themeShade="80"/>
          <w:sz w:val="22"/>
          <w:szCs w:val="22"/>
        </w:rPr>
        <w:t xml:space="preserve"> PLH2200</w:t>
      </w:r>
      <w:r w:rsidR="00D931CC">
        <w:rPr>
          <w:rFonts w:ascii="Arial" w:hAnsi="Arial" w:cs="Arial"/>
          <w:color w:val="0F243E" w:themeColor="text2" w:themeShade="80"/>
          <w:sz w:val="22"/>
          <w:szCs w:val="22"/>
        </w:rPr>
        <w:t>1</w:t>
      </w:r>
      <w:r w:rsidR="00D84405">
        <w:rPr>
          <w:rFonts w:ascii="Arial" w:hAnsi="Arial" w:cs="Arial"/>
          <w:color w:val="0F243E" w:themeColor="text2" w:themeShade="80"/>
          <w:sz w:val="22"/>
          <w:szCs w:val="22"/>
        </w:rPr>
        <w:t>1.</w:t>
      </w:r>
    </w:p>
    <w:p w14:paraId="5FB7A0B6" w14:textId="6F686DBB" w:rsidR="00AF3483" w:rsidRPr="005A6A0B" w:rsidRDefault="00AF3483" w:rsidP="007369FF">
      <w:pPr>
        <w:pStyle w:val="Akapitzlist"/>
        <w:numPr>
          <w:ilvl w:val="0"/>
          <w:numId w:val="40"/>
        </w:numPr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A6A0B">
        <w:rPr>
          <w:rFonts w:ascii="Arial" w:hAnsi="Arial" w:cs="Arial"/>
          <w:color w:val="0F243E" w:themeColor="text2" w:themeShade="80"/>
        </w:rPr>
        <w:t xml:space="preserve">Przedmiot </w:t>
      </w:r>
      <w:r w:rsidR="00E0282A">
        <w:rPr>
          <w:rFonts w:ascii="Arial" w:hAnsi="Arial" w:cs="Arial"/>
          <w:color w:val="0F243E" w:themeColor="text2" w:themeShade="80"/>
        </w:rPr>
        <w:t>Umowy</w:t>
      </w:r>
      <w:r w:rsidRPr="005A6A0B">
        <w:rPr>
          <w:rFonts w:ascii="Arial" w:hAnsi="Arial" w:cs="Arial"/>
          <w:color w:val="0F243E" w:themeColor="text2" w:themeShade="80"/>
        </w:rPr>
        <w:t xml:space="preserve"> należy wykonać zgodnie z obowiązującymi przepisami prawa polskiego i UE, w szczeg</w:t>
      </w:r>
      <w:r w:rsidR="00BA5DAE" w:rsidRPr="005A6A0B">
        <w:rPr>
          <w:rFonts w:ascii="Arial" w:hAnsi="Arial" w:cs="Arial"/>
          <w:color w:val="0F243E" w:themeColor="text2" w:themeShade="80"/>
        </w:rPr>
        <w:t>ólności z u</w:t>
      </w:r>
      <w:r w:rsidRPr="005A6A0B">
        <w:rPr>
          <w:rFonts w:ascii="Arial" w:hAnsi="Arial" w:cs="Arial"/>
          <w:color w:val="0F243E" w:themeColor="text2" w:themeShade="80"/>
        </w:rPr>
        <w:t xml:space="preserve">stawą z dnia 16 kwietnia 2004 r. o ochronie </w:t>
      </w:r>
      <w:r w:rsidR="00826412" w:rsidRPr="005A6A0B">
        <w:rPr>
          <w:rFonts w:ascii="Arial" w:hAnsi="Arial" w:cs="Arial"/>
          <w:color w:val="0F243E" w:themeColor="text2" w:themeShade="80"/>
        </w:rPr>
        <w:t>przyrody</w:t>
      </w:r>
      <w:r w:rsidR="00430696" w:rsidRPr="005A6A0B">
        <w:rPr>
          <w:rFonts w:ascii="Arial" w:hAnsi="Arial" w:cs="Arial"/>
          <w:color w:val="0F243E" w:themeColor="text2" w:themeShade="80"/>
        </w:rPr>
        <w:t xml:space="preserve"> </w:t>
      </w:r>
      <w:r w:rsidRPr="005A6A0B">
        <w:rPr>
          <w:rFonts w:ascii="Arial" w:hAnsi="Arial" w:cs="Arial"/>
          <w:color w:val="0F243E" w:themeColor="text2" w:themeShade="80"/>
        </w:rPr>
        <w:t>(</w:t>
      </w:r>
      <w:proofErr w:type="spellStart"/>
      <w:r w:rsidRPr="005A6A0B">
        <w:rPr>
          <w:rFonts w:ascii="Arial" w:hAnsi="Arial" w:cs="Arial"/>
          <w:color w:val="0F243E" w:themeColor="text2" w:themeShade="80"/>
        </w:rPr>
        <w:t>t.j</w:t>
      </w:r>
      <w:proofErr w:type="spellEnd"/>
      <w:r w:rsidRPr="005A6A0B">
        <w:rPr>
          <w:rFonts w:ascii="Arial" w:hAnsi="Arial" w:cs="Arial"/>
          <w:color w:val="0F243E" w:themeColor="text2" w:themeShade="80"/>
        </w:rPr>
        <w:t xml:space="preserve">. Dz.U. z </w:t>
      </w:r>
      <w:r w:rsidR="00D931CC" w:rsidRPr="00993E45">
        <w:rPr>
          <w:rFonts w:ascii="Arial" w:hAnsi="Arial" w:cs="Arial"/>
          <w:color w:val="0F243E" w:themeColor="text2" w:themeShade="80"/>
        </w:rPr>
        <w:t>2022 r. poz. 916</w:t>
      </w:r>
      <w:r w:rsidRPr="005A6A0B">
        <w:rPr>
          <w:rFonts w:ascii="Arial" w:hAnsi="Arial" w:cs="Arial"/>
          <w:color w:val="0F243E" w:themeColor="text2" w:themeShade="80"/>
        </w:rPr>
        <w:t>).</w:t>
      </w:r>
    </w:p>
    <w:p w14:paraId="229D571C" w14:textId="7E08F96F" w:rsidR="00AF3483" w:rsidRPr="00333388" w:rsidRDefault="00AF3483" w:rsidP="007369FF">
      <w:pPr>
        <w:pStyle w:val="Akapitzlist"/>
        <w:numPr>
          <w:ilvl w:val="0"/>
          <w:numId w:val="40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W przypadku zmiany ww. aktów prawnych w trakcie realizacji </w:t>
      </w:r>
      <w:r w:rsidR="00E0282A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>mowy, Wykonawca uwzględni te zmiany podczas realizacji zadania.</w:t>
      </w:r>
    </w:p>
    <w:p w14:paraId="032F32C5" w14:textId="3807D9D3" w:rsidR="00692E93" w:rsidRPr="00EC2A32" w:rsidRDefault="002762DD" w:rsidP="007369FF">
      <w:pPr>
        <w:pStyle w:val="Akapitzlist"/>
        <w:numPr>
          <w:ilvl w:val="0"/>
          <w:numId w:val="40"/>
        </w:numPr>
        <w:spacing w:after="0"/>
        <w:ind w:left="284" w:hanging="284"/>
        <w:jc w:val="both"/>
        <w:rPr>
          <w:rFonts w:ascii="Arial" w:hAnsi="Arial" w:cs="Arial"/>
          <w:b/>
          <w:bCs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Szczegółowy opis </w:t>
      </w:r>
      <w:r w:rsidR="00F25D31">
        <w:rPr>
          <w:rFonts w:ascii="Arial" w:hAnsi="Arial" w:cs="Arial"/>
          <w:color w:val="0F243E" w:themeColor="text2" w:themeShade="80"/>
        </w:rPr>
        <w:t>P</w:t>
      </w:r>
      <w:r w:rsidRPr="00333388">
        <w:rPr>
          <w:rFonts w:ascii="Arial" w:hAnsi="Arial" w:cs="Arial"/>
          <w:color w:val="0F243E" w:themeColor="text2" w:themeShade="80"/>
        </w:rPr>
        <w:t xml:space="preserve">rzedmiotu </w:t>
      </w:r>
      <w:r w:rsidR="00F25D31">
        <w:rPr>
          <w:rFonts w:ascii="Arial" w:hAnsi="Arial" w:cs="Arial"/>
          <w:color w:val="0F243E" w:themeColor="text2" w:themeShade="80"/>
        </w:rPr>
        <w:t>U</w:t>
      </w:r>
      <w:r w:rsidR="00252DB4" w:rsidRPr="00333388">
        <w:rPr>
          <w:rFonts w:ascii="Arial" w:hAnsi="Arial" w:cs="Arial"/>
          <w:color w:val="0F243E" w:themeColor="text2" w:themeShade="80"/>
        </w:rPr>
        <w:t>mowy</w:t>
      </w:r>
      <w:r w:rsidRPr="00333388">
        <w:rPr>
          <w:rFonts w:ascii="Arial" w:hAnsi="Arial" w:cs="Arial"/>
          <w:color w:val="0F243E" w:themeColor="text2" w:themeShade="80"/>
        </w:rPr>
        <w:t xml:space="preserve"> zawiera Załącznik nr 1 do SWZ i do </w:t>
      </w:r>
      <w:r w:rsidR="00E0282A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>mowy</w:t>
      </w:r>
      <w:r w:rsidR="00A6730F" w:rsidRPr="00333388">
        <w:rPr>
          <w:rFonts w:ascii="Arial" w:hAnsi="Arial" w:cs="Arial"/>
          <w:color w:val="0F243E" w:themeColor="text2" w:themeShade="80"/>
        </w:rPr>
        <w:t>,</w:t>
      </w:r>
      <w:r w:rsidRPr="00333388">
        <w:rPr>
          <w:rFonts w:ascii="Arial" w:hAnsi="Arial" w:cs="Arial"/>
          <w:color w:val="0F243E" w:themeColor="text2" w:themeShade="80"/>
        </w:rPr>
        <w:t xml:space="preserve"> stanowiący jej integralną część.</w:t>
      </w:r>
    </w:p>
    <w:p w14:paraId="07A23D86" w14:textId="77777777" w:rsidR="003C7C45" w:rsidRDefault="003C7C45" w:rsidP="00F23E54">
      <w:pPr>
        <w:pStyle w:val="Akapitzlist"/>
        <w:spacing w:after="0" w:line="240" w:lineRule="auto"/>
        <w:ind w:left="284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64355679" w14:textId="77777777" w:rsidR="00D02FE4" w:rsidRDefault="00D02FE4" w:rsidP="00F23E54">
      <w:pPr>
        <w:pStyle w:val="Akapitzlist"/>
        <w:spacing w:after="0" w:line="240" w:lineRule="auto"/>
        <w:ind w:left="284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44BB5BB3" w14:textId="77777777" w:rsidR="0037019C" w:rsidRPr="003C7C45" w:rsidRDefault="0037019C" w:rsidP="00F23E54">
      <w:pPr>
        <w:pStyle w:val="Akapitzlist"/>
        <w:spacing w:after="0" w:line="240" w:lineRule="auto"/>
        <w:ind w:left="284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C7C45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T</w:t>
      </w:r>
      <w:r w:rsidR="00692E93" w:rsidRPr="003C7C45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ERMIN REALIZACJI</w:t>
      </w:r>
    </w:p>
    <w:p w14:paraId="1833CC25" w14:textId="3C1BCA37" w:rsidR="003B18D2" w:rsidRPr="003C7C45" w:rsidRDefault="00DC3883" w:rsidP="009A7CCC">
      <w:pPr>
        <w:spacing w:after="0" w:line="240" w:lineRule="auto"/>
        <w:ind w:left="284" w:hanging="284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C7C45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2</w:t>
      </w:r>
    </w:p>
    <w:p w14:paraId="3680ED5F" w14:textId="05E16108" w:rsidR="00355859" w:rsidRPr="00A4283B" w:rsidRDefault="005B184B" w:rsidP="00D931CC">
      <w:pPr>
        <w:pStyle w:val="Akapitzlist"/>
        <w:numPr>
          <w:ilvl w:val="0"/>
          <w:numId w:val="35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0267AA">
        <w:rPr>
          <w:rFonts w:ascii="Arial" w:hAnsi="Arial" w:cs="Arial"/>
          <w:color w:val="0F243E" w:themeColor="text2" w:themeShade="80"/>
        </w:rPr>
        <w:t xml:space="preserve">Wykonawca wykona </w:t>
      </w:r>
      <w:r w:rsidR="00E0282A" w:rsidRPr="000267AA">
        <w:rPr>
          <w:rFonts w:ascii="Arial" w:hAnsi="Arial" w:cs="Arial"/>
          <w:color w:val="0F243E" w:themeColor="text2" w:themeShade="80"/>
        </w:rPr>
        <w:t>P</w:t>
      </w:r>
      <w:r w:rsidRPr="000267AA">
        <w:rPr>
          <w:rFonts w:ascii="Arial" w:hAnsi="Arial" w:cs="Arial"/>
          <w:color w:val="0F243E" w:themeColor="text2" w:themeShade="80"/>
        </w:rPr>
        <w:t xml:space="preserve">rzedmiot </w:t>
      </w:r>
      <w:r w:rsidR="00E0282A" w:rsidRPr="000267AA">
        <w:rPr>
          <w:rFonts w:ascii="Arial" w:hAnsi="Arial" w:cs="Arial"/>
          <w:color w:val="0F243E" w:themeColor="text2" w:themeShade="80"/>
        </w:rPr>
        <w:t>U</w:t>
      </w:r>
      <w:r w:rsidRPr="000267AA">
        <w:rPr>
          <w:rFonts w:ascii="Arial" w:hAnsi="Arial" w:cs="Arial"/>
          <w:color w:val="0F243E" w:themeColor="text2" w:themeShade="80"/>
        </w:rPr>
        <w:t>mowy</w:t>
      </w:r>
      <w:bookmarkStart w:id="1" w:name="_Hlk511826193"/>
      <w:r w:rsidR="008702E4" w:rsidRPr="000267AA">
        <w:rPr>
          <w:rFonts w:ascii="Arial" w:hAnsi="Arial" w:cs="Arial"/>
          <w:color w:val="0F243E" w:themeColor="text2" w:themeShade="80"/>
        </w:rPr>
        <w:t xml:space="preserve"> </w:t>
      </w:r>
      <w:r w:rsidR="00EB5611" w:rsidRPr="000267AA">
        <w:rPr>
          <w:rFonts w:ascii="Arial" w:hAnsi="Arial" w:cs="Arial"/>
        </w:rPr>
        <w:t>w terminie</w:t>
      </w:r>
      <w:r w:rsidR="00204B70" w:rsidRPr="000267AA">
        <w:rPr>
          <w:rFonts w:ascii="Arial" w:hAnsi="Arial" w:cs="Arial"/>
        </w:rPr>
        <w:t xml:space="preserve"> </w:t>
      </w:r>
      <w:r w:rsidR="00D931CC">
        <w:rPr>
          <w:rFonts w:ascii="Arial" w:hAnsi="Arial" w:cs="Arial"/>
        </w:rPr>
        <w:t xml:space="preserve">dziesięciu dni </w:t>
      </w:r>
      <w:r w:rsidR="00A4283B">
        <w:rPr>
          <w:rFonts w:ascii="Arial" w:hAnsi="Arial" w:cs="Arial"/>
        </w:rPr>
        <w:t xml:space="preserve">licząc </w:t>
      </w:r>
      <w:r w:rsidR="00204B70" w:rsidRPr="000267AA">
        <w:rPr>
          <w:rFonts w:ascii="Arial" w:hAnsi="Arial" w:cs="Arial"/>
          <w:b/>
        </w:rPr>
        <w:t>od</w:t>
      </w:r>
      <w:r w:rsidR="00EC2A32" w:rsidRPr="000267AA">
        <w:rPr>
          <w:rFonts w:ascii="Arial" w:hAnsi="Arial" w:cs="Arial"/>
          <w:b/>
        </w:rPr>
        <w:t xml:space="preserve"> </w:t>
      </w:r>
      <w:bookmarkEnd w:id="1"/>
      <w:r w:rsidR="00D84405" w:rsidRPr="000267AA">
        <w:rPr>
          <w:rFonts w:ascii="Arial" w:hAnsi="Arial" w:cs="Arial"/>
          <w:b/>
        </w:rPr>
        <w:t xml:space="preserve">16 </w:t>
      </w:r>
      <w:r w:rsidR="00D931CC">
        <w:rPr>
          <w:rFonts w:ascii="Arial" w:hAnsi="Arial" w:cs="Arial"/>
          <w:b/>
        </w:rPr>
        <w:t>września</w:t>
      </w:r>
      <w:r w:rsidR="00D84405" w:rsidRPr="000267AA">
        <w:rPr>
          <w:rFonts w:ascii="Arial" w:hAnsi="Arial" w:cs="Arial"/>
          <w:b/>
        </w:rPr>
        <w:t xml:space="preserve"> 2022  </w:t>
      </w:r>
      <w:r w:rsidR="002D4AED" w:rsidRPr="000267AA">
        <w:rPr>
          <w:rFonts w:ascii="Arial" w:hAnsi="Arial" w:cs="Arial"/>
          <w:b/>
        </w:rPr>
        <w:t>r</w:t>
      </w:r>
      <w:r w:rsidR="00BE71F3" w:rsidRPr="000267AA">
        <w:rPr>
          <w:rFonts w:ascii="Arial" w:hAnsi="Arial" w:cs="Arial"/>
          <w:b/>
        </w:rPr>
        <w:t>.</w:t>
      </w:r>
      <w:r w:rsidR="00A4283B">
        <w:rPr>
          <w:rFonts w:ascii="Arial" w:hAnsi="Arial" w:cs="Arial"/>
          <w:b/>
        </w:rPr>
        <w:t xml:space="preserve"> </w:t>
      </w:r>
      <w:r w:rsidR="00A4283B" w:rsidRPr="00A4283B">
        <w:rPr>
          <w:rFonts w:ascii="Arial" w:hAnsi="Arial" w:cs="Arial"/>
        </w:rPr>
        <w:t>włącznie;</w:t>
      </w:r>
      <w:r w:rsidR="00BE71F3" w:rsidRPr="00A4283B">
        <w:rPr>
          <w:rFonts w:ascii="Arial" w:hAnsi="Arial" w:cs="Arial"/>
        </w:rPr>
        <w:t xml:space="preserve"> </w:t>
      </w:r>
      <w:r w:rsidR="00D931CC" w:rsidRPr="00A4283B">
        <w:rPr>
          <w:rFonts w:ascii="Arial" w:hAnsi="Arial" w:cs="Arial"/>
          <w:color w:val="0F243E" w:themeColor="text2" w:themeShade="80"/>
        </w:rPr>
        <w:t xml:space="preserve"> </w:t>
      </w:r>
    </w:p>
    <w:p w14:paraId="1AC8E09E" w14:textId="41FA6907" w:rsidR="003B18D2" w:rsidRPr="003C7C45" w:rsidRDefault="003B18D2" w:rsidP="00934E44">
      <w:pPr>
        <w:numPr>
          <w:ilvl w:val="0"/>
          <w:numId w:val="35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C7C45">
        <w:rPr>
          <w:rFonts w:ascii="Arial" w:hAnsi="Arial" w:cs="Arial"/>
          <w:color w:val="0F243E" w:themeColor="text2" w:themeShade="80"/>
        </w:rPr>
        <w:t xml:space="preserve">Wykonawca jest zobowiązany </w:t>
      </w:r>
      <w:r w:rsidR="00934E44" w:rsidRPr="003C7C45">
        <w:rPr>
          <w:rFonts w:ascii="Arial" w:hAnsi="Arial" w:cs="Arial"/>
          <w:color w:val="0F243E" w:themeColor="text2" w:themeShade="80"/>
        </w:rPr>
        <w:t xml:space="preserve">niezwłocznie </w:t>
      </w:r>
      <w:r w:rsidRPr="003C7C45">
        <w:rPr>
          <w:rFonts w:ascii="Arial" w:hAnsi="Arial" w:cs="Arial"/>
          <w:color w:val="0F243E" w:themeColor="text2" w:themeShade="80"/>
        </w:rPr>
        <w:t xml:space="preserve">zawiadomić Zamawiającego na piśmie lub mailem o każdej przeszkodzie, która może mieć wpływ na ustalony termin realizacji </w:t>
      </w:r>
      <w:r w:rsidR="00E0282A" w:rsidRPr="003C7C45">
        <w:rPr>
          <w:rFonts w:ascii="Arial" w:hAnsi="Arial" w:cs="Arial"/>
          <w:color w:val="0F243E" w:themeColor="text2" w:themeShade="80"/>
        </w:rPr>
        <w:t>U</w:t>
      </w:r>
      <w:r w:rsidRPr="003C7C45">
        <w:rPr>
          <w:rFonts w:ascii="Arial" w:hAnsi="Arial" w:cs="Arial"/>
          <w:color w:val="0F243E" w:themeColor="text2" w:themeShade="80"/>
        </w:rPr>
        <w:t>mowy</w:t>
      </w:r>
      <w:r w:rsidR="00934E44" w:rsidRPr="003C7C45">
        <w:rPr>
          <w:rFonts w:ascii="Arial" w:hAnsi="Arial" w:cs="Arial"/>
          <w:color w:val="0F243E" w:themeColor="text2" w:themeShade="80"/>
        </w:rPr>
        <w:t xml:space="preserve"> </w:t>
      </w:r>
      <w:r w:rsidRPr="003C7C45">
        <w:rPr>
          <w:rFonts w:ascii="Arial" w:hAnsi="Arial" w:cs="Arial"/>
          <w:color w:val="0F243E" w:themeColor="text2" w:themeShade="80"/>
        </w:rPr>
        <w:t xml:space="preserve"> wraz z podaniem przyczyny</w:t>
      </w:r>
      <w:r w:rsidR="00934E44" w:rsidRPr="003C7C45">
        <w:rPr>
          <w:rFonts w:ascii="Arial" w:hAnsi="Arial" w:cs="Arial"/>
          <w:color w:val="0F243E" w:themeColor="text2" w:themeShade="80"/>
        </w:rPr>
        <w:t>.</w:t>
      </w:r>
    </w:p>
    <w:p w14:paraId="45E821F3" w14:textId="6D817741" w:rsidR="002B4352" w:rsidRPr="00333388" w:rsidRDefault="002B4352" w:rsidP="002B4352">
      <w:pPr>
        <w:pStyle w:val="Akapitzlist"/>
        <w:spacing w:after="0"/>
        <w:ind w:left="284"/>
        <w:jc w:val="both"/>
        <w:rPr>
          <w:rFonts w:ascii="Arial" w:hAnsi="Arial" w:cs="Arial"/>
          <w:b/>
          <w:color w:val="0F243E" w:themeColor="text2" w:themeShade="80"/>
        </w:rPr>
      </w:pPr>
    </w:p>
    <w:p w14:paraId="756B4B9A" w14:textId="77777777" w:rsidR="00F23E54" w:rsidRPr="00333388" w:rsidRDefault="00DC3883" w:rsidP="00F23E54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ED358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WYNAGRODZENIE</w:t>
      </w:r>
    </w:p>
    <w:p w14:paraId="30405B77" w14:textId="77777777" w:rsidR="00DC3883" w:rsidRPr="00333388" w:rsidRDefault="00DC3883" w:rsidP="00F23E54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3</w:t>
      </w:r>
    </w:p>
    <w:p w14:paraId="3001BC46" w14:textId="3A41A462" w:rsidR="00671EF9" w:rsidRPr="00333388" w:rsidRDefault="00DC3883" w:rsidP="009A7CCC">
      <w:pPr>
        <w:numPr>
          <w:ilvl w:val="0"/>
          <w:numId w:val="1"/>
        </w:numPr>
        <w:tabs>
          <w:tab w:val="num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 wykonanie </w:t>
      </w:r>
      <w:r w:rsidR="00E0282A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="0040416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E0282A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40416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Strony ustalają wynagrodzenie w wysokości</w:t>
      </w:r>
      <w:r w:rsidR="00F856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: </w:t>
      </w:r>
    </w:p>
    <w:p w14:paraId="4DA08D50" w14:textId="3491E693" w:rsidR="00DC3883" w:rsidRPr="00333388" w:rsidRDefault="00DC3883" w:rsidP="009A7CCC">
      <w:pPr>
        <w:tabs>
          <w:tab w:val="num" w:pos="567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netto……… (słownie</w:t>
      </w:r>
      <w:r w:rsidR="0061084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złotych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: ...................……………………………..</w:t>
      </w:r>
      <w:r w:rsidR="00F25D31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..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/100) </w:t>
      </w:r>
    </w:p>
    <w:p w14:paraId="235A25A2" w14:textId="3A8C3A51" w:rsidR="00F80BB4" w:rsidRPr="00226D88" w:rsidRDefault="00DC3883" w:rsidP="009A7CCC">
      <w:pPr>
        <w:tabs>
          <w:tab w:val="num" w:pos="567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plus </w:t>
      </w:r>
      <w:r w:rsidRPr="00226D88">
        <w:rPr>
          <w:rFonts w:ascii="Arial" w:eastAsia="Times New Roman" w:hAnsi="Arial" w:cs="Arial"/>
          <w:color w:val="0F243E" w:themeColor="text2" w:themeShade="80"/>
          <w:lang w:eastAsia="pl-PL"/>
        </w:rPr>
        <w:t>VAT……%........…</w:t>
      </w:r>
      <w:r w:rsidR="00671EF9" w:rsidRPr="00226D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226D88">
        <w:rPr>
          <w:rFonts w:ascii="Arial" w:eastAsia="Times New Roman" w:hAnsi="Arial" w:cs="Arial"/>
          <w:color w:val="0F243E" w:themeColor="text2" w:themeShade="80"/>
          <w:lang w:eastAsia="pl-PL"/>
        </w:rPr>
        <w:t>zł (słownie</w:t>
      </w:r>
      <w:r w:rsidR="00610842" w:rsidRPr="00226D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złotych</w:t>
      </w:r>
      <w:r w:rsidRPr="00226D88">
        <w:rPr>
          <w:rFonts w:ascii="Arial" w:eastAsia="Times New Roman" w:hAnsi="Arial" w:cs="Arial"/>
          <w:color w:val="0F243E" w:themeColor="text2" w:themeShade="80"/>
          <w:lang w:eastAsia="pl-PL"/>
        </w:rPr>
        <w:t>:…………………………</w:t>
      </w:r>
      <w:r w:rsidR="00671EF9" w:rsidRPr="00226D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F25D31" w:rsidRPr="00226D88">
        <w:rPr>
          <w:rFonts w:ascii="Arial" w:eastAsia="Times New Roman" w:hAnsi="Arial" w:cs="Arial"/>
          <w:color w:val="0F243E" w:themeColor="text2" w:themeShade="80"/>
          <w:lang w:eastAsia="pl-PL"/>
        </w:rPr>
        <w:t>..</w:t>
      </w:r>
      <w:r w:rsidR="00D84302" w:rsidRPr="00226D88">
        <w:rPr>
          <w:rFonts w:ascii="Arial" w:eastAsia="Times New Roman" w:hAnsi="Arial" w:cs="Arial"/>
          <w:color w:val="0F243E" w:themeColor="text2" w:themeShade="80"/>
          <w:lang w:eastAsia="pl-PL"/>
        </w:rPr>
        <w:t>/100)</w:t>
      </w:r>
      <w:r w:rsidR="00F80BB4" w:rsidRPr="00226D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23270E0E" w14:textId="3997F146" w:rsidR="00C00044" w:rsidRPr="00A4283B" w:rsidRDefault="00F80BB4" w:rsidP="00A4283B">
      <w:pPr>
        <w:tabs>
          <w:tab w:val="num" w:pos="567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226D88">
        <w:rPr>
          <w:rFonts w:ascii="Arial" w:eastAsia="Times New Roman" w:hAnsi="Arial" w:cs="Arial"/>
          <w:color w:val="0F243E" w:themeColor="text2" w:themeShade="80"/>
          <w:lang w:eastAsia="pl-PL"/>
        </w:rPr>
        <w:t>brutto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……....... zł  (słownie</w:t>
      </w:r>
      <w:r w:rsidR="00485BFD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złotych: …………………………………… </w:t>
      </w:r>
      <w:r w:rsidR="00F25D31">
        <w:rPr>
          <w:rFonts w:ascii="Arial" w:eastAsia="Times New Roman" w:hAnsi="Arial" w:cs="Arial"/>
          <w:color w:val="0F243E" w:themeColor="text2" w:themeShade="80"/>
          <w:lang w:eastAsia="pl-PL"/>
        </w:rPr>
        <w:t>..</w:t>
      </w:r>
      <w:r w:rsidR="00485BFD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/100</w:t>
      </w:r>
      <w:r w:rsidR="00010FA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; </w:t>
      </w:r>
    </w:p>
    <w:p w14:paraId="6E6B9C02" w14:textId="155D4459" w:rsidR="003B18D2" w:rsidRPr="00333388" w:rsidRDefault="003B18D2" w:rsidP="009A7CC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Wykonawca oświadcza, że wskazane przez niego w ofercie wynagrodzenie jest wiążące od chwili złożenia oferty i nie ulegnie zmianie.</w:t>
      </w:r>
    </w:p>
    <w:p w14:paraId="13454D52" w14:textId="0B89E287" w:rsidR="00010FA3" w:rsidRPr="00333388" w:rsidRDefault="00DC3883" w:rsidP="009A7CC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Zapłata </w:t>
      </w:r>
      <w:r w:rsidR="002B2B5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całości wynagr</w:t>
      </w:r>
      <w:r w:rsidR="009A7CCC">
        <w:rPr>
          <w:rFonts w:ascii="Arial" w:eastAsia="Times New Roman" w:hAnsi="Arial" w:cs="Arial"/>
          <w:color w:val="0F243E" w:themeColor="text2" w:themeShade="80"/>
          <w:lang w:eastAsia="pl-PL"/>
        </w:rPr>
        <w:t>odzenia, o którym mowa w ust. 1</w:t>
      </w:r>
      <w:r w:rsidR="002B2B5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,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nastąpi</w:t>
      </w:r>
      <w:r w:rsidR="002B2B5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formie przelewu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na rachunek bankowy wskazany przez Wykonawcę, w terminie </w:t>
      </w:r>
      <w:r w:rsidR="00F77A1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do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30 dni od dnia </w:t>
      </w:r>
      <w:r w:rsidR="009A7CCC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rzedłożenia Zamawiającemu prawidłowo wystawionej faktury. </w:t>
      </w:r>
    </w:p>
    <w:p w14:paraId="2F82794C" w14:textId="77777777" w:rsidR="00010FA3" w:rsidRPr="00333388" w:rsidRDefault="00DC3883" w:rsidP="009A7CC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Jako dzień zapłaty Strony ustalają dzień </w:t>
      </w:r>
      <w:r w:rsidR="0073483F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obciążenia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rachunku bankowego </w:t>
      </w:r>
      <w:r w:rsidR="0073483F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amawiającego.</w:t>
      </w:r>
    </w:p>
    <w:p w14:paraId="6C7EC381" w14:textId="1A1249BA" w:rsidR="00010FA3" w:rsidRPr="00333388" w:rsidRDefault="00DC3883" w:rsidP="009A7CC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Podstawą wystawienia faktury</w:t>
      </w:r>
      <w:r w:rsidR="00950CA6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-rachunku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jest podpisanie przez Zamawiającego Protokołu </w:t>
      </w:r>
      <w:r w:rsidR="00C13AE6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odbioru końcowego </w:t>
      </w:r>
      <w:r w:rsidR="008C3143">
        <w:rPr>
          <w:rFonts w:ascii="Arial" w:eastAsia="Times New Roman" w:hAnsi="Arial" w:cs="Arial"/>
          <w:color w:val="0F243E" w:themeColor="text2" w:themeShade="80"/>
          <w:lang w:eastAsia="pl-PL"/>
        </w:rPr>
        <w:t>potwierdzającego</w:t>
      </w:r>
      <w:r w:rsidR="007C323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wykonanie </w:t>
      </w:r>
      <w:r w:rsidR="000C73EF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przedmiotu umowy</w:t>
      </w:r>
      <w:r w:rsidR="008C314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bez wad</w:t>
      </w:r>
      <w:r w:rsidR="00C13AE6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.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Wzór protokołu stanowi Załącznik nr </w:t>
      </w:r>
      <w:r w:rsidR="000B0376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3</w:t>
      </w:r>
      <w:r w:rsidR="0048248B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do </w:t>
      </w:r>
      <w:r w:rsidR="00E0282A">
        <w:rPr>
          <w:rFonts w:ascii="Arial" w:eastAsia="Times New Roman" w:hAnsi="Arial" w:cs="Arial"/>
          <w:bCs/>
          <w:color w:val="0F243E" w:themeColor="text2" w:themeShade="80"/>
          <w:lang w:eastAsia="pl-PL"/>
        </w:rPr>
        <w:t>U</w:t>
      </w:r>
      <w:r w:rsidR="000B0376" w:rsidRPr="00333388">
        <w:rPr>
          <w:rFonts w:ascii="Arial" w:eastAsia="Times New Roman" w:hAnsi="Arial" w:cs="Arial"/>
          <w:bCs/>
          <w:color w:val="0F243E" w:themeColor="text2" w:themeShade="80"/>
          <w:lang w:eastAsia="pl-PL"/>
        </w:rPr>
        <w:t>mowy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7C828EF2" w14:textId="77777777" w:rsidR="00253F23" w:rsidRPr="00333388" w:rsidRDefault="00D041E2" w:rsidP="009A7CC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zawarcia umów o podwykonawstwo, </w:t>
      </w:r>
      <w:r w:rsidR="00253F2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dodatkowym warunkiem zapłaty wynagrodzenia należnego Wykonawcy jest przedstawienie przez Wykonawcę dokumentu dołączonego do Faktury VAT lub rachunku przelewu/dokumentu kasowego, potwierdzającego całkowite zaspokojenie finansowe wykonawców lub dalszych podwykonawców. Na Wykonawcy ciąży obowiązek przedkładania wszystkich dowodów zapłaty podwykonawcom i wszystkim dalszym podwykonawcom.</w:t>
      </w:r>
    </w:p>
    <w:p w14:paraId="31CB378A" w14:textId="3626A878" w:rsidR="00010FA3" w:rsidRPr="00333388" w:rsidRDefault="00D041E2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Zamawiający jest uprawniony do żądania i </w:t>
      </w:r>
      <w:r w:rsidR="007F1A7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niezwłocznego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uzyskania od Wykonawcy wyjaśnień w przypadku wątpliwości dotyczących dokumentów składanych wraz </w:t>
      </w:r>
      <w:r w:rsidR="00F4610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Fakturą VAT lub rachunkiem, o którym mowa w ust</w:t>
      </w:r>
      <w:r w:rsidR="00C052EF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C23292">
        <w:rPr>
          <w:rFonts w:ascii="Arial" w:eastAsia="Times New Roman" w:hAnsi="Arial" w:cs="Arial"/>
          <w:color w:val="0F243E" w:themeColor="text2" w:themeShade="80"/>
          <w:lang w:eastAsia="pl-PL"/>
        </w:rPr>
        <w:t>7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niniejszego paragrafu.</w:t>
      </w:r>
    </w:p>
    <w:p w14:paraId="761EE29E" w14:textId="6BDE44B2" w:rsidR="003C7C45" w:rsidRDefault="00D041E2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Jeżeli Wykonawca nie przedstawi wraz z Fakturą VAT lub rachunkiem  dowodu/dowodów, o których mowa w ust. </w:t>
      </w:r>
      <w:r w:rsidR="00C23292">
        <w:rPr>
          <w:rFonts w:ascii="Arial" w:eastAsia="Times New Roman" w:hAnsi="Arial" w:cs="Arial"/>
          <w:color w:val="0F243E" w:themeColor="text2" w:themeShade="80"/>
          <w:lang w:eastAsia="pl-PL"/>
        </w:rPr>
        <w:t>7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, Zamawiający jest uprawniony do wstrzymania wypłaty należnego wynagrodzenia do czasu przedłożenia przez wykonawcę stosownych </w:t>
      </w:r>
    </w:p>
    <w:p w14:paraId="7F8D5EAB" w14:textId="61A618AB" w:rsidR="00010FA3" w:rsidRPr="00333388" w:rsidRDefault="00D041E2" w:rsidP="003C7C45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dokumentów. Wstrzymanie przez Zamawiającego zapłaty do czasu przedłożenia przez Wykonawcę </w:t>
      </w:r>
      <w:r w:rsidR="003B18D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dokumentów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, o których mowa w ust. </w:t>
      </w:r>
      <w:r w:rsidR="00C23292">
        <w:rPr>
          <w:rFonts w:ascii="Arial" w:eastAsia="Times New Roman" w:hAnsi="Arial" w:cs="Arial"/>
          <w:color w:val="0F243E" w:themeColor="text2" w:themeShade="80"/>
          <w:lang w:eastAsia="pl-PL"/>
        </w:rPr>
        <w:t>7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nie skutkuje niedotrzymaniem przez Zamawiającego terminu płatności i nie uprawnia Wykonawcy do żądania odsetek.</w:t>
      </w:r>
    </w:p>
    <w:p w14:paraId="0A2BD820" w14:textId="6DCD2DCF" w:rsidR="00010FA3" w:rsidRPr="00333388" w:rsidRDefault="00D041E2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oświadcza, że z chwilą zawarcia przedmiotowej </w:t>
      </w:r>
      <w:r w:rsidR="00E0282A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 jest czynnym płatnikiem VAT, uprawnionym do wystawienia faktury VAT.</w:t>
      </w:r>
    </w:p>
    <w:p w14:paraId="793B488F" w14:textId="021C7BDC" w:rsidR="002308E5" w:rsidRPr="00333388" w:rsidRDefault="004E182A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</w:rPr>
        <w:t>Dane do wystawienia faktury</w:t>
      </w:r>
      <w:r w:rsidR="00B04B49" w:rsidRPr="00333388">
        <w:rPr>
          <w:rFonts w:ascii="Arial" w:hAnsi="Arial" w:cs="Arial"/>
          <w:color w:val="0F243E" w:themeColor="text2" w:themeShade="80"/>
        </w:rPr>
        <w:t>:</w:t>
      </w:r>
      <w:r w:rsidRPr="00333388">
        <w:rPr>
          <w:rFonts w:ascii="Arial" w:hAnsi="Arial" w:cs="Arial"/>
          <w:color w:val="0F243E" w:themeColor="text2" w:themeShade="80"/>
        </w:rPr>
        <w:t xml:space="preserve"> Regionalna Dyrekcja Ochrony Środowiska w Gdańsku, </w:t>
      </w:r>
    </w:p>
    <w:p w14:paraId="33E12A0E" w14:textId="77777777" w:rsidR="00010FA3" w:rsidRPr="00333388" w:rsidRDefault="004E182A" w:rsidP="00010FA3">
      <w:pPr>
        <w:pStyle w:val="Akapitzlist"/>
        <w:tabs>
          <w:tab w:val="left" w:pos="284"/>
        </w:tabs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>ul. Chmielna 54/57, 80-748 Gdańsk.</w:t>
      </w:r>
    </w:p>
    <w:p w14:paraId="1953DFFA" w14:textId="77777777" w:rsidR="00010FA3" w:rsidRPr="00333388" w:rsidRDefault="00DC3883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Adresem doręczenia Zamawiającemu faktury jest: Regionalna Dyrekcja Ochrony Środowiska w Gdańsku, ul. Chmielna 54/57, 80-748 Gdańsk.</w:t>
      </w:r>
    </w:p>
    <w:p w14:paraId="4A24EF97" w14:textId="0FACEF2C" w:rsidR="00010FA3" w:rsidRPr="00A4283B" w:rsidRDefault="0033515C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b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  <w:u w:val="single"/>
        </w:rPr>
        <w:lastRenderedPageBreak/>
        <w:t>Na fakturze wystawionej przez Wykonawcę konieczne jest zamieszczenie dokładnej nazwy</w:t>
      </w:r>
      <w:r w:rsidR="00B96EAA" w:rsidRPr="00333388">
        <w:rPr>
          <w:rFonts w:ascii="Arial" w:hAnsi="Arial" w:cs="Arial"/>
          <w:color w:val="0F243E" w:themeColor="text2" w:themeShade="80"/>
          <w:u w:val="single"/>
        </w:rPr>
        <w:t xml:space="preserve"> </w:t>
      </w:r>
      <w:r w:rsidR="00E0282A">
        <w:rPr>
          <w:rFonts w:ascii="Arial" w:hAnsi="Arial" w:cs="Arial"/>
          <w:color w:val="0F243E" w:themeColor="text2" w:themeShade="80"/>
          <w:u w:val="single"/>
        </w:rPr>
        <w:t>P</w:t>
      </w:r>
      <w:r w:rsidR="00B96EAA" w:rsidRPr="00333388">
        <w:rPr>
          <w:rFonts w:ascii="Arial" w:hAnsi="Arial" w:cs="Arial"/>
          <w:color w:val="0F243E" w:themeColor="text2" w:themeShade="80"/>
          <w:u w:val="single"/>
        </w:rPr>
        <w:t xml:space="preserve">rzedmiotu </w:t>
      </w:r>
      <w:r w:rsidR="00E0282A">
        <w:rPr>
          <w:rFonts w:ascii="Arial" w:hAnsi="Arial" w:cs="Arial"/>
          <w:color w:val="0F243E" w:themeColor="text2" w:themeShade="80"/>
          <w:u w:val="single"/>
        </w:rPr>
        <w:t>U</w:t>
      </w:r>
      <w:r w:rsidR="00B96EAA" w:rsidRPr="00333388">
        <w:rPr>
          <w:rFonts w:ascii="Arial" w:hAnsi="Arial" w:cs="Arial"/>
          <w:color w:val="0F243E" w:themeColor="text2" w:themeShade="80"/>
          <w:u w:val="single"/>
        </w:rPr>
        <w:t>mowy</w:t>
      </w:r>
      <w:r w:rsidR="008B5562" w:rsidRPr="00333388">
        <w:rPr>
          <w:rFonts w:ascii="Arial" w:hAnsi="Arial" w:cs="Arial"/>
          <w:color w:val="0F243E" w:themeColor="text2" w:themeShade="80"/>
          <w:u w:val="single"/>
        </w:rPr>
        <w:t>, tj.</w:t>
      </w:r>
      <w:r w:rsidR="008B5562" w:rsidRPr="00645E20">
        <w:rPr>
          <w:rFonts w:ascii="Arial" w:hAnsi="Arial" w:cs="Arial"/>
          <w:color w:val="0F243E" w:themeColor="text2" w:themeShade="80"/>
        </w:rPr>
        <w:t xml:space="preserve"> </w:t>
      </w:r>
      <w:r w:rsidR="00606C96" w:rsidRPr="002E2EE9">
        <w:rPr>
          <w:rFonts w:ascii="Arial" w:hAnsi="Arial" w:cs="Arial"/>
          <w:b/>
          <w:bCs/>
          <w:color w:val="0F243E" w:themeColor="text2" w:themeShade="80"/>
        </w:rPr>
        <w:t>„</w:t>
      </w:r>
      <w:r w:rsidR="00A4283B" w:rsidRPr="00A4283B">
        <w:rPr>
          <w:rFonts w:ascii="Arial" w:hAnsi="Arial" w:cs="Arial"/>
          <w:b/>
          <w:bCs/>
          <w:color w:val="0F243E" w:themeColor="text2" w:themeShade="80"/>
        </w:rPr>
        <w:t xml:space="preserve">Koszenie łąki w rezerwacie przyrody „Jar Rzeki Raduni” na działce nr 227, obręb </w:t>
      </w:r>
      <w:proofErr w:type="spellStart"/>
      <w:r w:rsidR="00A4283B" w:rsidRPr="00A4283B">
        <w:rPr>
          <w:rFonts w:ascii="Arial" w:hAnsi="Arial" w:cs="Arial"/>
          <w:b/>
          <w:bCs/>
          <w:color w:val="0F243E" w:themeColor="text2" w:themeShade="80"/>
        </w:rPr>
        <w:t>Glincz</w:t>
      </w:r>
      <w:proofErr w:type="spellEnd"/>
      <w:r w:rsidR="00A4283B" w:rsidRPr="00A4283B">
        <w:rPr>
          <w:rFonts w:ascii="Arial" w:hAnsi="Arial" w:cs="Arial"/>
          <w:b/>
          <w:color w:val="0F243E" w:themeColor="text2" w:themeShade="80"/>
        </w:rPr>
        <w:t xml:space="preserve"> </w:t>
      </w:r>
      <w:r w:rsidR="00606C96" w:rsidRPr="00A4283B">
        <w:rPr>
          <w:rFonts w:ascii="Arial" w:hAnsi="Arial" w:cs="Arial"/>
          <w:b/>
          <w:color w:val="0F243E" w:themeColor="text2" w:themeShade="80"/>
        </w:rPr>
        <w:t>”</w:t>
      </w:r>
      <w:r w:rsidR="00345581" w:rsidRPr="00A4283B">
        <w:rPr>
          <w:rFonts w:ascii="Arial" w:hAnsi="Arial" w:cs="Arial"/>
          <w:b/>
          <w:color w:val="0F243E" w:themeColor="text2" w:themeShade="80"/>
        </w:rPr>
        <w:t xml:space="preserve"> </w:t>
      </w:r>
    </w:p>
    <w:p w14:paraId="2D648EB5" w14:textId="7CE05012" w:rsidR="00010FA3" w:rsidRPr="00333388" w:rsidRDefault="007F1A7E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Wykonawca oświadcza, że właściwie skalkulował wysokość należnego wynagrodzenia i nie będzie w przyszłości </w:t>
      </w:r>
      <w:r w:rsidR="003B18D2" w:rsidRPr="00333388">
        <w:rPr>
          <w:rFonts w:ascii="Arial" w:hAnsi="Arial" w:cs="Arial"/>
          <w:color w:val="0F243E" w:themeColor="text2" w:themeShade="80"/>
        </w:rPr>
        <w:t>wnosił o jego zwiększenie</w:t>
      </w:r>
      <w:r w:rsidRPr="00333388">
        <w:rPr>
          <w:rFonts w:ascii="Arial" w:hAnsi="Arial" w:cs="Arial"/>
          <w:color w:val="0F243E" w:themeColor="text2" w:themeShade="80"/>
        </w:rPr>
        <w:t>, nawet gdyby nakład pracy lub poniesione przez Wykonawcę koszty uległy zmianie.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774F6C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1D988E03" w14:textId="77777777" w:rsidR="00010FA3" w:rsidRPr="00333388" w:rsidRDefault="007F1A7E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Wykonawca zobowiązuje się do niezwłocznego poinformowania Zamawiającego o każdej zmianie statusu podatkowego, nie później niż w terminie 3-ch dni roboczych od zaistnienia takiej zmiany.</w:t>
      </w:r>
    </w:p>
    <w:p w14:paraId="4F1E56F5" w14:textId="77777777" w:rsidR="003B18D2" w:rsidRPr="00333388" w:rsidRDefault="007F1A7E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Wykonawca upoważnia Zamawiającego do wstrzymania wypłaty wynagrodzenia Wykonawcy w części odpowiadającej wysokości podatku VAT w przypadku gdy Zamawiający stwierdzi, że Wykonawca na stronach Ministerstwa Finansów nie jest wskazany jako podatnik VAT czynny – do czasu przekazania Zamawiającemu aktualnego (wydanego nie wcześniej niż 14 dni przed przekazaniem Zamawiającemu) zaświadczenia z Urzędu Skarbowego, że Wykonawca jest czynnym podatnikiem podatku VAT. W takim przypadku bieg terminu do zapłaty wynagrodzenia Wykonawcy w części odpowiadającej wysokości podatku Vat ulega przerwaniu.</w:t>
      </w:r>
    </w:p>
    <w:p w14:paraId="0585A597" w14:textId="33C00A4A" w:rsidR="003B18D2" w:rsidRPr="00333388" w:rsidRDefault="003B18D2" w:rsidP="003B18D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oświadcza, że jest uprawniony do prowadzenia działalności gospodarczej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br/>
        <w:t xml:space="preserve">i wykonania przedmiotu umowy zgodnie z obowiązującymi przepisami prawa oraz posiada wystarczające siły własne, doświadczenie i środki finansowe do ich wykonania. Wykonawca oświadcza, że zapewni wykonanie </w:t>
      </w:r>
      <w:r w:rsidR="0056673D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56673D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 z zachowaniem należytej staranności wymaganej od profesjonalnego podmiotu gospodarczego.</w:t>
      </w:r>
      <w:r w:rsidR="007F1A7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3F7BA2E9" w14:textId="1029564D" w:rsidR="00010FA3" w:rsidRPr="00333388" w:rsidRDefault="007F1A7E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>Zamawiający może dokonać płatności z wykorzystaniem mechanizmu podzielności płatności, zgodnie</w:t>
      </w:r>
      <w:r w:rsidR="00345581">
        <w:rPr>
          <w:rFonts w:ascii="Arial" w:hAnsi="Arial" w:cs="Arial"/>
          <w:color w:val="0F243E" w:themeColor="text2" w:themeShade="80"/>
        </w:rPr>
        <w:t xml:space="preserve"> z</w:t>
      </w:r>
      <w:r w:rsidRPr="00333388">
        <w:rPr>
          <w:rFonts w:ascii="Arial" w:hAnsi="Arial" w:cs="Arial"/>
          <w:color w:val="0F243E" w:themeColor="text2" w:themeShade="80"/>
        </w:rPr>
        <w:t xml:space="preserve"> ustawą z dnia 11.03.2004 r. o podatku od towarów i usług (</w:t>
      </w:r>
      <w:proofErr w:type="spellStart"/>
      <w:r w:rsidR="008C3143">
        <w:rPr>
          <w:rFonts w:ascii="Arial" w:hAnsi="Arial" w:cs="Arial"/>
          <w:color w:val="0F243E" w:themeColor="text2" w:themeShade="80"/>
        </w:rPr>
        <w:t>t.j</w:t>
      </w:r>
      <w:proofErr w:type="spellEnd"/>
      <w:r w:rsidR="008C3143">
        <w:rPr>
          <w:rFonts w:ascii="Arial" w:hAnsi="Arial" w:cs="Arial"/>
          <w:color w:val="0F243E" w:themeColor="text2" w:themeShade="80"/>
        </w:rPr>
        <w:t xml:space="preserve">. </w:t>
      </w:r>
      <w:r w:rsidRPr="00333388">
        <w:rPr>
          <w:rFonts w:ascii="Arial" w:hAnsi="Arial" w:cs="Arial"/>
          <w:color w:val="0F243E" w:themeColor="text2" w:themeShade="80"/>
        </w:rPr>
        <w:t>Dz.U.202</w:t>
      </w:r>
      <w:r w:rsidR="00F25D31">
        <w:rPr>
          <w:rFonts w:ascii="Arial" w:hAnsi="Arial" w:cs="Arial"/>
          <w:color w:val="0F243E" w:themeColor="text2" w:themeShade="80"/>
        </w:rPr>
        <w:t>2</w:t>
      </w:r>
      <w:r w:rsidRPr="00333388">
        <w:rPr>
          <w:rFonts w:ascii="Arial" w:hAnsi="Arial" w:cs="Arial"/>
          <w:color w:val="0F243E" w:themeColor="text2" w:themeShade="80"/>
        </w:rPr>
        <w:t xml:space="preserve"> poz. </w:t>
      </w:r>
      <w:r w:rsidR="00934E44">
        <w:rPr>
          <w:rFonts w:ascii="Arial" w:hAnsi="Arial" w:cs="Arial"/>
          <w:color w:val="0F243E" w:themeColor="text2" w:themeShade="80"/>
        </w:rPr>
        <w:t>196</w:t>
      </w:r>
      <w:r w:rsidRPr="00333388">
        <w:rPr>
          <w:rFonts w:ascii="Arial" w:hAnsi="Arial" w:cs="Arial"/>
          <w:color w:val="0F243E" w:themeColor="text2" w:themeShade="80"/>
        </w:rPr>
        <w:t>).</w:t>
      </w:r>
    </w:p>
    <w:p w14:paraId="0F42A893" w14:textId="14EE8D1C" w:rsidR="007F1A7E" w:rsidRPr="00333388" w:rsidRDefault="007F1A7E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Wykonawca nie może dokonać przelewu wierzytelności z niniejszej </w:t>
      </w:r>
      <w:r w:rsidR="0056673D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>mowy na osobę trzecią bez pisemnej zgody Zamawiającego.</w:t>
      </w:r>
    </w:p>
    <w:p w14:paraId="31F873B9" w14:textId="2C5A6681" w:rsidR="003B18D2" w:rsidRPr="00333388" w:rsidRDefault="003B18D2" w:rsidP="003B18D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przypadku zmiany stawki podatku VAT powyższą okoliczność Wykonawca uwzględni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br/>
        <w:t xml:space="preserve"> w fakturze/rachunku bez konieczności zmiany </w:t>
      </w:r>
      <w:r w:rsidR="0056673D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mowy.</w:t>
      </w:r>
    </w:p>
    <w:p w14:paraId="0B49B6AB" w14:textId="77777777" w:rsidR="00117FDC" w:rsidRPr="00333388" w:rsidRDefault="00117FDC" w:rsidP="00957716">
      <w:pPr>
        <w:autoSpaceDE w:val="0"/>
        <w:autoSpaceDN w:val="0"/>
        <w:adjustRightInd w:val="0"/>
        <w:spacing w:after="0"/>
        <w:ind w:left="72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25F1787E" w14:textId="77777777" w:rsidR="000C17ED" w:rsidRPr="00333388" w:rsidRDefault="000C17ED" w:rsidP="00957716">
      <w:pPr>
        <w:autoSpaceDE w:val="0"/>
        <w:autoSpaceDN w:val="0"/>
        <w:adjustRightInd w:val="0"/>
        <w:spacing w:after="0"/>
        <w:ind w:left="72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C23292">
        <w:rPr>
          <w:rFonts w:ascii="Arial" w:eastAsia="Times New Roman" w:hAnsi="Arial" w:cs="Arial"/>
          <w:b/>
          <w:color w:val="0F243E" w:themeColor="text2" w:themeShade="80"/>
          <w:lang w:eastAsia="pl-PL"/>
        </w:rPr>
        <w:t>OBOWIĄZKI WYKONAWCY</w:t>
      </w:r>
    </w:p>
    <w:p w14:paraId="3BA8405B" w14:textId="77777777" w:rsidR="000C17ED" w:rsidRPr="00333388" w:rsidRDefault="008C0443" w:rsidP="008C0443">
      <w:pPr>
        <w:tabs>
          <w:tab w:val="left" w:pos="4253"/>
          <w:tab w:val="left" w:pos="4395"/>
        </w:tabs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                                  </w:t>
      </w:r>
      <w:r w:rsidR="000C17ED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§</w:t>
      </w: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="000C17ED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4</w:t>
      </w:r>
    </w:p>
    <w:p w14:paraId="2DDE95AF" w14:textId="5F7013FD" w:rsidR="003B18D2" w:rsidRPr="00333388" w:rsidRDefault="003B18D2" w:rsidP="003B18D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Wykonawca jest odpowiedzialny za terminowe i należyte wykonanie </w:t>
      </w:r>
      <w:r w:rsidR="0056673D">
        <w:rPr>
          <w:rFonts w:ascii="Arial" w:hAnsi="Arial" w:cs="Arial"/>
          <w:color w:val="0F243E" w:themeColor="text2" w:themeShade="80"/>
        </w:rPr>
        <w:t>P</w:t>
      </w:r>
      <w:r w:rsidRPr="00333388">
        <w:rPr>
          <w:rFonts w:ascii="Arial" w:hAnsi="Arial" w:cs="Arial"/>
          <w:color w:val="0F243E" w:themeColor="text2" w:themeShade="80"/>
        </w:rPr>
        <w:t xml:space="preserve">rzedmiotu </w:t>
      </w:r>
      <w:r w:rsidR="0056673D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 xml:space="preserve">mowy zgodnie z </w:t>
      </w:r>
      <w:r w:rsidR="002228A4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>mową, wiedzą, przekazaną dokumentacją, obowiązującymi przepisami prawa.</w:t>
      </w:r>
    </w:p>
    <w:p w14:paraId="7C58B2B9" w14:textId="1B20A11E" w:rsidR="003B18D2" w:rsidRPr="00333388" w:rsidRDefault="003B18D2" w:rsidP="003B18D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Wykonawca ponosi pełną odpowiedzialność za działania dotyczące właściwego wykonania </w:t>
      </w:r>
      <w:r w:rsidR="0056673D">
        <w:rPr>
          <w:rFonts w:ascii="Arial" w:hAnsi="Arial" w:cs="Arial"/>
          <w:color w:val="0F243E" w:themeColor="text2" w:themeShade="80"/>
        </w:rPr>
        <w:t>P</w:t>
      </w:r>
      <w:r w:rsidRPr="00333388">
        <w:rPr>
          <w:rFonts w:ascii="Arial" w:hAnsi="Arial" w:cs="Arial"/>
          <w:color w:val="0F243E" w:themeColor="text2" w:themeShade="80"/>
        </w:rPr>
        <w:t xml:space="preserve">rzedmiotu </w:t>
      </w:r>
      <w:r w:rsidR="0056673D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 xml:space="preserve">mowy, zapewnienia warunków bezpieczeństwa oraz metod organizacyjno-technicznych stosowanych przy realizacji </w:t>
      </w:r>
      <w:r w:rsidR="0056673D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>mowy.</w:t>
      </w:r>
    </w:p>
    <w:p w14:paraId="312BCE3F" w14:textId="11380449" w:rsidR="00685DEE" w:rsidRPr="00333388" w:rsidRDefault="00685DEE" w:rsidP="003B18D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Wykonawca zobowiązany jest w szczególności do:</w:t>
      </w:r>
    </w:p>
    <w:p w14:paraId="7894018D" w14:textId="7F909209" w:rsidR="00685DEE" w:rsidRPr="00333388" w:rsidRDefault="00106CEB" w:rsidP="003E1EC9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</w:t>
      </w:r>
      <w:r w:rsidR="00874FA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apewnienia urządzeń niezbędnych do wykonania </w:t>
      </w:r>
      <w:r w:rsidR="0056673D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="00874FA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56673D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874FA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</w:t>
      </w:r>
      <w:r w:rsidR="008273A6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  <w:r w:rsidR="00874FA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7172A15B" w14:textId="77777777" w:rsidR="003E1EC9" w:rsidRPr="00333388" w:rsidRDefault="00106CEB" w:rsidP="00D3592B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874FA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sunięcia na własny koszt, w terminie wyznaczonym przez Zamawiającego, wad </w:t>
      </w:r>
    </w:p>
    <w:p w14:paraId="1F897A3C" w14:textId="08BEA5B7" w:rsidR="00934E44" w:rsidRDefault="00874FA2" w:rsidP="00934E44">
      <w:pPr>
        <w:pStyle w:val="Akapitzlist"/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stwierdzonych w czasie odbioru oraz wad</w:t>
      </w:r>
      <w:r w:rsidR="00934E4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ukrytych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ujawnionych po odbiorze wykonanych prac</w:t>
      </w:r>
      <w:r w:rsidR="008273A6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  <w:r w:rsidR="00934E4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3FF49AA0" w14:textId="7B866D8B" w:rsidR="005049E9" w:rsidRPr="005B3150" w:rsidRDefault="00106CEB" w:rsidP="005B3150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934E4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874FA2" w:rsidRPr="00934E44">
        <w:rPr>
          <w:rFonts w:ascii="Arial" w:eastAsia="Times New Roman" w:hAnsi="Arial" w:cs="Arial"/>
          <w:color w:val="0F243E" w:themeColor="text2" w:themeShade="80"/>
          <w:lang w:eastAsia="pl-PL"/>
        </w:rPr>
        <w:t>porządkowania miejsca wykonania prac po ich zakończeniu</w:t>
      </w:r>
      <w:r w:rsidR="00A450D6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</w:p>
    <w:p w14:paraId="0395985D" w14:textId="77777777" w:rsidR="0070490C" w:rsidRPr="00333388" w:rsidRDefault="001E44E8" w:rsidP="0070490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niewprowadz</w:t>
      </w:r>
      <w:r w:rsidR="0022179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eni</w:t>
      </w:r>
      <w:r w:rsidR="00FE5917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powstałej biomasy do obrotu na rynku.</w:t>
      </w:r>
    </w:p>
    <w:p w14:paraId="670C2FBB" w14:textId="6CC345AA" w:rsidR="003E1EC9" w:rsidRPr="00333388" w:rsidRDefault="00874FA2" w:rsidP="0081187E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ponosi odpowiedzialność za zabezpieczenie wykonywanych </w:t>
      </w:r>
      <w:r w:rsidR="00153926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prac </w:t>
      </w:r>
    </w:p>
    <w:p w14:paraId="03D4D89B" w14:textId="19E8EF9F" w:rsidR="0070490C" w:rsidRPr="00333388" w:rsidRDefault="00153926" w:rsidP="0081187E">
      <w:pPr>
        <w:pStyle w:val="Default"/>
        <w:spacing w:line="276" w:lineRule="auto"/>
        <w:ind w:left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i stosowanie w trakcie ich realizacji przepisów bhp i p.poż.</w:t>
      </w:r>
      <w:r w:rsidR="005F27E9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</w:t>
      </w:r>
      <w:r w:rsidR="006131CA" w:rsidRPr="00333388">
        <w:rPr>
          <w:rFonts w:ascii="Arial" w:hAnsi="Arial" w:cs="Arial"/>
          <w:color w:val="0F243E" w:themeColor="text2" w:themeShade="80"/>
          <w:sz w:val="22"/>
          <w:szCs w:val="22"/>
        </w:rPr>
        <w:t xml:space="preserve">Wykonawca ma obowiązek zadbać żeby pracownicy wykonujący prace znali i przestrzegali przepisy obowiązujące </w:t>
      </w:r>
      <w:r w:rsidR="0081187E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="006131CA" w:rsidRPr="00333388">
        <w:rPr>
          <w:rFonts w:ascii="Arial" w:hAnsi="Arial" w:cs="Arial"/>
          <w:color w:val="0F243E" w:themeColor="text2" w:themeShade="80"/>
          <w:sz w:val="22"/>
          <w:szCs w:val="22"/>
        </w:rPr>
        <w:t xml:space="preserve">w obszarach chronionych, a w szczególności w </w:t>
      </w:r>
      <w:r w:rsidR="00831F2B">
        <w:rPr>
          <w:rFonts w:ascii="Arial" w:hAnsi="Arial" w:cs="Arial"/>
          <w:color w:val="0F243E" w:themeColor="text2" w:themeShade="80"/>
          <w:sz w:val="22"/>
          <w:szCs w:val="22"/>
        </w:rPr>
        <w:t>rezerwacie</w:t>
      </w:r>
      <w:r w:rsidR="006131CA" w:rsidRPr="00333388">
        <w:rPr>
          <w:rFonts w:ascii="Arial" w:hAnsi="Arial" w:cs="Arial"/>
          <w:color w:val="0F243E" w:themeColor="text2" w:themeShade="80"/>
          <w:sz w:val="22"/>
          <w:szCs w:val="22"/>
        </w:rPr>
        <w:t xml:space="preserve"> oraz przepisy </w:t>
      </w:r>
      <w:r w:rsidR="0081187E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="006131CA" w:rsidRPr="00333388">
        <w:rPr>
          <w:rFonts w:ascii="Arial" w:hAnsi="Arial" w:cs="Arial"/>
          <w:color w:val="0F243E" w:themeColor="text2" w:themeShade="80"/>
          <w:sz w:val="22"/>
          <w:szCs w:val="22"/>
        </w:rPr>
        <w:t>w zakresie ochrony gatunkowej</w:t>
      </w:r>
      <w:r w:rsidR="003E1EC9" w:rsidRPr="00333388">
        <w:rPr>
          <w:rFonts w:ascii="Arial" w:hAnsi="Arial" w:cs="Arial"/>
          <w:color w:val="0F243E" w:themeColor="text2" w:themeShade="80"/>
          <w:sz w:val="22"/>
          <w:szCs w:val="22"/>
        </w:rPr>
        <w:t>.</w:t>
      </w:r>
    </w:p>
    <w:p w14:paraId="7EE6604C" w14:textId="11F28AA3" w:rsidR="0070490C" w:rsidRPr="00333388" w:rsidRDefault="005049E9" w:rsidP="0070490C">
      <w:pPr>
        <w:pStyle w:val="Default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333388">
        <w:rPr>
          <w:rFonts w:ascii="Arial" w:hAnsi="Arial" w:cs="Arial"/>
          <w:color w:val="0F243E" w:themeColor="text2" w:themeShade="80"/>
          <w:sz w:val="22"/>
          <w:szCs w:val="22"/>
        </w:rPr>
        <w:t>Wykonawca ma obowiązek zadbać, aby p</w:t>
      </w:r>
      <w:r w:rsidR="00253F23" w:rsidRPr="00333388">
        <w:rPr>
          <w:rFonts w:ascii="Arial" w:hAnsi="Arial" w:cs="Arial"/>
          <w:color w:val="0F243E" w:themeColor="text2" w:themeShade="80"/>
          <w:sz w:val="22"/>
          <w:szCs w:val="22"/>
        </w:rPr>
        <w:t>racownicy</w:t>
      </w:r>
      <w:r w:rsidRPr="00333388">
        <w:rPr>
          <w:rFonts w:ascii="Arial" w:hAnsi="Arial" w:cs="Arial"/>
          <w:color w:val="0F243E" w:themeColor="text2" w:themeShade="80"/>
          <w:sz w:val="22"/>
          <w:szCs w:val="22"/>
        </w:rPr>
        <w:t xml:space="preserve"> nie wykonywa</w:t>
      </w:r>
      <w:r w:rsidR="00253F23" w:rsidRPr="00333388">
        <w:rPr>
          <w:rFonts w:ascii="Arial" w:hAnsi="Arial" w:cs="Arial"/>
          <w:color w:val="0F243E" w:themeColor="text2" w:themeShade="80"/>
          <w:sz w:val="22"/>
          <w:szCs w:val="22"/>
        </w:rPr>
        <w:t>li</w:t>
      </w:r>
      <w:r w:rsidRPr="00333388">
        <w:rPr>
          <w:rFonts w:ascii="Arial" w:hAnsi="Arial" w:cs="Arial"/>
          <w:color w:val="0F243E" w:themeColor="text2" w:themeShade="80"/>
          <w:sz w:val="22"/>
          <w:szCs w:val="22"/>
        </w:rPr>
        <w:t xml:space="preserve"> prac w warunkach niebezpiecznych, szkodliwych dla zdrowia oraz niespełniających od</w:t>
      </w:r>
      <w:r w:rsidR="0070490C" w:rsidRPr="00333388">
        <w:rPr>
          <w:rFonts w:ascii="Arial" w:hAnsi="Arial" w:cs="Arial"/>
          <w:color w:val="0F243E" w:themeColor="text2" w:themeShade="80"/>
          <w:sz w:val="22"/>
          <w:szCs w:val="22"/>
        </w:rPr>
        <w:t>powiednich wymagań sanitarnych.</w:t>
      </w:r>
    </w:p>
    <w:p w14:paraId="1E84F722" w14:textId="77777777" w:rsidR="0070490C" w:rsidRPr="00333388" w:rsidRDefault="005049E9" w:rsidP="0070490C">
      <w:pPr>
        <w:pStyle w:val="Default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333388">
        <w:rPr>
          <w:rFonts w:ascii="Arial" w:hAnsi="Arial" w:cs="Arial"/>
          <w:color w:val="0F243E" w:themeColor="text2" w:themeShade="80"/>
          <w:sz w:val="22"/>
          <w:szCs w:val="22"/>
        </w:rPr>
        <w:t>Wykonawca zapewni i będzie utrzymywał wszelkie urządzenia zabezpieczające, socjalne oraz sprzęt i odpowiednią odzież roboczą w sposób zapewniający bez</w:t>
      </w:r>
      <w:r w:rsidR="0070490C" w:rsidRPr="00333388">
        <w:rPr>
          <w:rFonts w:ascii="Arial" w:hAnsi="Arial" w:cs="Arial"/>
          <w:color w:val="0F243E" w:themeColor="text2" w:themeShade="80"/>
          <w:sz w:val="22"/>
          <w:szCs w:val="22"/>
        </w:rPr>
        <w:t>pieczeństwo osób zatrudnionych.</w:t>
      </w:r>
    </w:p>
    <w:p w14:paraId="254794B7" w14:textId="77777777" w:rsidR="0070490C" w:rsidRPr="00333388" w:rsidRDefault="00153926" w:rsidP="0070490C">
      <w:pPr>
        <w:pStyle w:val="Default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Wykonawca w trakcie realizacji prac ponosi odpowiedzialność za bezpieczeństwo swoich pracowników oraz innych osób znajdujących </w:t>
      </w:r>
      <w:r w:rsidR="000431C8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się w obrębie terenu</w:t>
      </w:r>
      <w:r w:rsidR="008B1B3E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,</w:t>
      </w:r>
      <w:r w:rsidR="000431C8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na którym wykonywane są prace.</w:t>
      </w:r>
      <w:r w:rsidR="00C543E5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Osoby wykonujące prace powinny znać procedury postępowania w razie wypadku, pożaru lub rozlania </w:t>
      </w:r>
      <w:r w:rsidR="004F3DF9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szkodliwych substancji: paliwa, oleju itp</w:t>
      </w:r>
      <w:r w:rsidR="00C543E5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.</w:t>
      </w:r>
    </w:p>
    <w:p w14:paraId="5EC89644" w14:textId="6C14B8F8" w:rsidR="0070490C" w:rsidRPr="00333388" w:rsidRDefault="00761941" w:rsidP="00606C96">
      <w:pPr>
        <w:pStyle w:val="Default"/>
        <w:numPr>
          <w:ilvl w:val="0"/>
          <w:numId w:val="9"/>
        </w:numPr>
        <w:spacing w:line="276" w:lineRule="auto"/>
        <w:ind w:left="283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Wykonawca ponosi całkowitą odpowiedzialność za wszelkie ewentualne roszczenia osób trzecich skierowane do </w:t>
      </w:r>
      <w:r w:rsidR="0056673D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Przedmiotu U</w:t>
      </w:r>
      <w:r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mowy.</w:t>
      </w:r>
    </w:p>
    <w:p w14:paraId="34BD467D" w14:textId="30C6E092" w:rsidR="0070490C" w:rsidRPr="005B3150" w:rsidRDefault="00761941" w:rsidP="00606C96">
      <w:pPr>
        <w:pStyle w:val="Akapitzlist"/>
        <w:numPr>
          <w:ilvl w:val="0"/>
          <w:numId w:val="9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606C96">
        <w:rPr>
          <w:rFonts w:ascii="Arial" w:hAnsi="Arial" w:cs="Arial"/>
          <w:color w:val="0F243E" w:themeColor="text2" w:themeShade="80"/>
        </w:rPr>
        <w:t xml:space="preserve">Wykonawca ponosi odpowiedzialność za </w:t>
      </w:r>
      <w:r w:rsidR="00831F2B" w:rsidRPr="00606C96">
        <w:rPr>
          <w:rFonts w:ascii="Arial" w:hAnsi="Arial" w:cs="Arial"/>
          <w:color w:val="0F243E" w:themeColor="text2" w:themeShade="80"/>
        </w:rPr>
        <w:t>powstałe szkody</w:t>
      </w:r>
      <w:r w:rsidR="00606C96" w:rsidRPr="00606C96">
        <w:rPr>
          <w:rFonts w:ascii="Arial" w:hAnsi="Arial" w:cs="Arial"/>
          <w:color w:val="0F243E" w:themeColor="text2" w:themeShade="80"/>
        </w:rPr>
        <w:t xml:space="preserve"> w infrastrukturze liniowej </w:t>
      </w:r>
      <w:r w:rsidR="00606C96" w:rsidRPr="005B3150">
        <w:rPr>
          <w:rFonts w:ascii="Arial" w:hAnsi="Arial" w:cs="Arial"/>
          <w:color w:val="0F243E" w:themeColor="text2" w:themeShade="80"/>
        </w:rPr>
        <w:t>(</w:t>
      </w:r>
      <w:r w:rsidR="005B3150" w:rsidRPr="005B3150">
        <w:rPr>
          <w:rFonts w:ascii="Arial" w:hAnsi="Arial" w:cs="Arial"/>
          <w:color w:val="0F243E" w:themeColor="text2" w:themeShade="80"/>
        </w:rPr>
        <w:t>droga leśna wzdłuż dawnej linii oddziałowej, droga leśna po zboczu jaru</w:t>
      </w:r>
      <w:r w:rsidR="00606C96" w:rsidRPr="005B3150">
        <w:rPr>
          <w:rFonts w:ascii="Arial" w:hAnsi="Arial" w:cs="Arial"/>
          <w:color w:val="0F243E" w:themeColor="text2" w:themeShade="80"/>
        </w:rPr>
        <w:t>) oraz przej</w:t>
      </w:r>
      <w:r w:rsidR="005B3150" w:rsidRPr="005B3150">
        <w:rPr>
          <w:rFonts w:ascii="Arial" w:hAnsi="Arial" w:cs="Arial"/>
          <w:color w:val="0F243E" w:themeColor="text2" w:themeShade="80"/>
        </w:rPr>
        <w:t>eżdżając po gruntach prywatnych</w:t>
      </w:r>
      <w:r w:rsidR="00606C96" w:rsidRPr="005B3150">
        <w:rPr>
          <w:rFonts w:ascii="Arial" w:hAnsi="Arial" w:cs="Arial"/>
          <w:color w:val="0F243E" w:themeColor="text2" w:themeShade="80"/>
        </w:rPr>
        <w:t>.</w:t>
      </w:r>
    </w:p>
    <w:p w14:paraId="3EC78C3E" w14:textId="1B52CF5C" w:rsidR="00EE50A6" w:rsidRPr="00333388" w:rsidRDefault="00EE50A6" w:rsidP="00EB4E8E">
      <w:pPr>
        <w:pStyle w:val="Default"/>
        <w:numPr>
          <w:ilvl w:val="0"/>
          <w:numId w:val="9"/>
        </w:numPr>
        <w:spacing w:line="276" w:lineRule="auto"/>
        <w:ind w:left="283" w:hanging="426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333388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 xml:space="preserve">Wykonawca zobowiązuje się realizować </w:t>
      </w:r>
      <w:r w:rsidR="00F1017C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>U</w:t>
      </w:r>
      <w:r w:rsidRPr="00333388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 xml:space="preserve">mowę przez osoby skierowane do jej realizacji   (zał. </w:t>
      </w:r>
      <w:r w:rsidR="000A009C" w:rsidRPr="00333388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 xml:space="preserve">nr </w:t>
      </w:r>
      <w:r w:rsidR="00A450D6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>2 Druk Oferty</w:t>
      </w:r>
      <w:r w:rsidRPr="00333388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 xml:space="preserve"> do SWZ). </w:t>
      </w:r>
      <w:r w:rsidR="000A009C" w:rsidRPr="00333388">
        <w:rPr>
          <w:rFonts w:ascii="Arial" w:hAnsi="Arial" w:cs="Arial"/>
          <w:bCs/>
          <w:color w:val="0F243E" w:themeColor="text2" w:themeShade="80"/>
          <w:sz w:val="22"/>
          <w:szCs w:val="22"/>
          <w:lang w:eastAsia="pl-PL"/>
        </w:rPr>
        <w:t xml:space="preserve"> </w:t>
      </w:r>
    </w:p>
    <w:p w14:paraId="085BF6B3" w14:textId="77777777" w:rsidR="00EE50A6" w:rsidRPr="00333388" w:rsidRDefault="00EE50A6" w:rsidP="00EB4E8E">
      <w:pPr>
        <w:pStyle w:val="Akapitzlist"/>
        <w:numPr>
          <w:ilvl w:val="0"/>
          <w:numId w:val="20"/>
        </w:numPr>
        <w:tabs>
          <w:tab w:val="left" w:pos="567"/>
        </w:tabs>
        <w:autoSpaceDE w:val="0"/>
        <w:autoSpaceDN w:val="0"/>
        <w:adjustRightInd w:val="0"/>
        <w:spacing w:after="0"/>
        <w:ind w:left="284" w:firstLine="0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  <w:lang w:eastAsia="pl-PL"/>
        </w:rPr>
        <w:t>…………………………………………………………………..;</w:t>
      </w:r>
    </w:p>
    <w:p w14:paraId="077D599B" w14:textId="2477DB1D" w:rsidR="000431C8" w:rsidRPr="00333388" w:rsidRDefault="000431C8" w:rsidP="0070490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zobowiązany jest w okresie obowiązywania niniejszej </w:t>
      </w:r>
      <w:r w:rsidR="00F1017C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pod rygorem rozwiązania </w:t>
      </w:r>
      <w:r w:rsidR="00CD603D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tejże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trybie natychmiastowym bez wypowiedzenia, przedłożyć na każde żądanie Zamawiającego wykaz osób i podmiotów, które wykonują lub będą uczestniczyć w wykonaniu przedmiot</w:t>
      </w:r>
      <w:r w:rsidR="00850D8B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u umowy.</w:t>
      </w:r>
    </w:p>
    <w:p w14:paraId="4D036281" w14:textId="77777777" w:rsidR="00D45B8A" w:rsidRPr="00D45B8A" w:rsidRDefault="00FA15B9" w:rsidP="00C839B5">
      <w:pPr>
        <w:pStyle w:val="Akapitzlist"/>
        <w:numPr>
          <w:ilvl w:val="0"/>
          <w:numId w:val="33"/>
        </w:numPr>
        <w:spacing w:after="0"/>
        <w:ind w:left="284" w:hanging="426"/>
        <w:rPr>
          <w:rFonts w:ascii="Arial" w:hAnsi="Arial" w:cs="Arial"/>
        </w:rPr>
      </w:pPr>
      <w:r w:rsidRPr="00D45B8A">
        <w:rPr>
          <w:rFonts w:ascii="Arial" w:hAnsi="Arial" w:cs="Arial"/>
          <w:color w:val="0F243E" w:themeColor="text2" w:themeShade="80"/>
        </w:rPr>
        <w:t xml:space="preserve">Wykonawca oświadcza, że zapoznał się z zasadami Polityki Środowiskowej Regionalnej Dyrekcji Ochrony Środowiska w Gdańsku, opublikowanymi na stronie </w:t>
      </w:r>
      <w:hyperlink r:id="rId9" w:history="1">
        <w:r w:rsidR="00D45B8A" w:rsidRPr="00D45B8A">
          <w:rPr>
            <w:rStyle w:val="Hipercze"/>
            <w:rFonts w:ascii="Arial" w:hAnsi="Arial" w:cs="Arial"/>
          </w:rPr>
          <w:t>https://www.gov.pl/web/rdos-gdansk/system-ekozarzadzania-i-audytu-emas</w:t>
        </w:r>
      </w:hyperlink>
    </w:p>
    <w:p w14:paraId="213DB6E8" w14:textId="0C706D7B" w:rsidR="008273A6" w:rsidRPr="00333388" w:rsidRDefault="00370266" w:rsidP="00C839B5">
      <w:pPr>
        <w:pStyle w:val="Default"/>
        <w:spacing w:line="276" w:lineRule="auto"/>
        <w:ind w:left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hyperlink r:id="rId10" w:history="1"/>
      <w:r w:rsidR="00FA15B9" w:rsidRPr="00333388">
        <w:rPr>
          <w:rFonts w:ascii="Arial" w:hAnsi="Arial" w:cs="Arial"/>
          <w:color w:val="0F243E" w:themeColor="text2" w:themeShade="80"/>
          <w:sz w:val="22"/>
          <w:szCs w:val="22"/>
        </w:rPr>
        <w:t xml:space="preserve"> i zobowiązuje się do ich przestrzegania.</w:t>
      </w:r>
    </w:p>
    <w:p w14:paraId="5AB05A5F" w14:textId="77777777" w:rsidR="00D45B8A" w:rsidRDefault="00D45B8A" w:rsidP="00F23E54">
      <w:pPr>
        <w:pStyle w:val="Akapitzlist"/>
        <w:autoSpaceDE w:val="0"/>
        <w:autoSpaceDN w:val="0"/>
        <w:adjustRightInd w:val="0"/>
        <w:spacing w:after="0"/>
        <w:ind w:left="709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579EAB09" w14:textId="77777777" w:rsidR="00B10F79" w:rsidRPr="00333388" w:rsidRDefault="00B10F79" w:rsidP="00F23E54">
      <w:pPr>
        <w:pStyle w:val="Akapitzlist"/>
        <w:autoSpaceDE w:val="0"/>
        <w:autoSpaceDN w:val="0"/>
        <w:adjustRightInd w:val="0"/>
        <w:spacing w:after="0"/>
        <w:ind w:left="709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OBOWIĄZKI ZAMAWIAJĄCEGO</w:t>
      </w:r>
    </w:p>
    <w:p w14:paraId="7D14606B" w14:textId="77777777" w:rsidR="00B10F79" w:rsidRPr="00333388" w:rsidRDefault="00274B50" w:rsidP="00274B50">
      <w:pPr>
        <w:pStyle w:val="Akapitzlist"/>
        <w:autoSpaceDE w:val="0"/>
        <w:autoSpaceDN w:val="0"/>
        <w:adjustRightInd w:val="0"/>
        <w:spacing w:after="0"/>
        <w:ind w:left="709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                      </w:t>
      </w:r>
      <w:r w:rsidR="00B10F79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§</w:t>
      </w:r>
      <w:r w:rsidR="00336B02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5</w:t>
      </w:r>
    </w:p>
    <w:p w14:paraId="11C3D525" w14:textId="0CE64126" w:rsidR="00B10F79" w:rsidRPr="00333388" w:rsidRDefault="00336B02" w:rsidP="00CA152C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Zamawiający zobowiązuje się do:</w:t>
      </w:r>
    </w:p>
    <w:p w14:paraId="20D4B20D" w14:textId="17426591" w:rsidR="00106CEB" w:rsidRPr="00333388" w:rsidRDefault="00106CEB" w:rsidP="006969C8">
      <w:pPr>
        <w:pStyle w:val="HTML-wstpniesformatowany"/>
        <w:numPr>
          <w:ilvl w:val="0"/>
          <w:numId w:val="12"/>
        </w:numPr>
        <w:spacing w:line="276" w:lineRule="auto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zapewnienia </w:t>
      </w:r>
      <w:r w:rsidR="00F46109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wsparcia</w:t>
      </w:r>
      <w:r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merytorycznego nad realizacją i przebiegiem prac</w:t>
      </w:r>
      <w:r w:rsidR="008273A6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;</w:t>
      </w:r>
    </w:p>
    <w:p w14:paraId="1ABF6CC0" w14:textId="77777777" w:rsidR="00F8561C" w:rsidRPr="00333388" w:rsidRDefault="00106CEB" w:rsidP="006969C8">
      <w:pPr>
        <w:pStyle w:val="HTML-wstpniesformatowany"/>
        <w:numPr>
          <w:ilvl w:val="0"/>
          <w:numId w:val="12"/>
        </w:numPr>
        <w:spacing w:line="276" w:lineRule="auto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odbioru przedmiotu umowy na zasadach określonych w §</w:t>
      </w:r>
      <w:r w:rsidR="005C5402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</w:t>
      </w:r>
      <w:r w:rsidR="00850D8B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7</w:t>
      </w:r>
      <w:r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niniejszej umowy</w:t>
      </w:r>
      <w:r w:rsidR="008273A6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;</w:t>
      </w:r>
      <w:r w:rsidR="0090151C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</w:t>
      </w:r>
    </w:p>
    <w:p w14:paraId="3CBBB4ED" w14:textId="77777777" w:rsidR="005A4C02" w:rsidRPr="00333388" w:rsidRDefault="00106CEB" w:rsidP="006969C8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Cs/>
          <w:color w:val="0F243E" w:themeColor="text2" w:themeShade="80"/>
          <w:lang w:eastAsia="pl-PL"/>
        </w:rPr>
        <w:t>z</w:t>
      </w:r>
      <w:r w:rsidR="005A4C02" w:rsidRPr="00333388">
        <w:rPr>
          <w:rFonts w:ascii="Arial" w:eastAsia="Times New Roman" w:hAnsi="Arial" w:cs="Arial"/>
          <w:bCs/>
          <w:color w:val="0F243E" w:themeColor="text2" w:themeShade="80"/>
          <w:lang w:eastAsia="pl-PL"/>
        </w:rPr>
        <w:t>apłaty wynagrodzenia na zasadach określonych w umowie</w:t>
      </w:r>
      <w:r w:rsidR="008273A6" w:rsidRPr="00333388">
        <w:rPr>
          <w:rFonts w:ascii="Arial" w:eastAsia="Times New Roman" w:hAnsi="Arial" w:cs="Arial"/>
          <w:bCs/>
          <w:color w:val="0F243E" w:themeColor="text2" w:themeShade="80"/>
          <w:lang w:eastAsia="pl-PL"/>
        </w:rPr>
        <w:t>.</w:t>
      </w:r>
    </w:p>
    <w:p w14:paraId="6650ECC0" w14:textId="29D42EE3" w:rsidR="00DE3F1A" w:rsidRDefault="00DE3F1A" w:rsidP="00CA152C">
      <w:pPr>
        <w:pStyle w:val="Akapitzlist"/>
        <w:numPr>
          <w:ilvl w:val="0"/>
          <w:numId w:val="26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Do kontaktu z Wykonawcą, udzielania mu informacji i wyjaśnień, nadzoru nad </w:t>
      </w:r>
      <w:r w:rsidR="00F1017C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 xml:space="preserve">mową, podpisywania </w:t>
      </w:r>
      <w:bookmarkStart w:id="2" w:name="_Hlk36100999"/>
      <w:r w:rsidRPr="00333388">
        <w:rPr>
          <w:rFonts w:ascii="Arial" w:hAnsi="Arial" w:cs="Arial"/>
          <w:color w:val="0F243E" w:themeColor="text2" w:themeShade="80"/>
        </w:rPr>
        <w:t>protokoł</w:t>
      </w:r>
      <w:r w:rsidR="00C45762" w:rsidRPr="00333388">
        <w:rPr>
          <w:rFonts w:ascii="Arial" w:hAnsi="Arial" w:cs="Arial"/>
          <w:color w:val="0F243E" w:themeColor="text2" w:themeShade="80"/>
        </w:rPr>
        <w:t>ów</w:t>
      </w:r>
      <w:r w:rsidRPr="00333388">
        <w:rPr>
          <w:rFonts w:ascii="Arial" w:hAnsi="Arial" w:cs="Arial"/>
          <w:color w:val="0F243E" w:themeColor="text2" w:themeShade="80"/>
        </w:rPr>
        <w:t xml:space="preserve"> odbior</w:t>
      </w:r>
      <w:bookmarkEnd w:id="2"/>
      <w:r w:rsidR="00C45762" w:rsidRPr="00333388">
        <w:rPr>
          <w:rFonts w:ascii="Arial" w:hAnsi="Arial" w:cs="Arial"/>
          <w:color w:val="0F243E" w:themeColor="text2" w:themeShade="80"/>
        </w:rPr>
        <w:t xml:space="preserve">ów, </w:t>
      </w:r>
      <w:r w:rsidRPr="00333388">
        <w:rPr>
          <w:rFonts w:ascii="Arial" w:hAnsi="Arial" w:cs="Arial"/>
          <w:color w:val="0F243E" w:themeColor="text2" w:themeShade="80"/>
        </w:rPr>
        <w:t xml:space="preserve">Zamawiający wyznacza swoich przedstawicieli: </w:t>
      </w:r>
      <w:r w:rsidR="00EB4E8E">
        <w:rPr>
          <w:rFonts w:ascii="Arial" w:hAnsi="Arial" w:cs="Arial"/>
          <w:color w:val="0F243E" w:themeColor="text2" w:themeShade="80"/>
        </w:rPr>
        <w:t xml:space="preserve"> </w:t>
      </w:r>
    </w:p>
    <w:p w14:paraId="4C179128" w14:textId="59CE89FF" w:rsidR="00EB4E8E" w:rsidRPr="00EB4E8E" w:rsidRDefault="00341109" w:rsidP="00595F65">
      <w:pPr>
        <w:spacing w:after="0"/>
        <w:ind w:left="284"/>
        <w:jc w:val="both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>Agata Ptasznik</w:t>
      </w:r>
      <w:r w:rsidR="00EB4E8E">
        <w:rPr>
          <w:rFonts w:ascii="Arial" w:hAnsi="Arial" w:cs="Arial"/>
          <w:color w:val="0F243E" w:themeColor="text2" w:themeShade="80"/>
        </w:rPr>
        <w:t xml:space="preserve"> </w:t>
      </w:r>
      <w:r>
        <w:rPr>
          <w:rFonts w:ascii="Arial" w:hAnsi="Arial" w:cs="Arial"/>
          <w:color w:val="0F243E" w:themeColor="text2" w:themeShade="80"/>
        </w:rPr>
        <w:t xml:space="preserve"> </w:t>
      </w:r>
      <w:r w:rsidR="00EB4E8E" w:rsidRPr="00EB4E8E">
        <w:rPr>
          <w:rFonts w:ascii="Arial" w:hAnsi="Arial" w:cs="Arial"/>
          <w:color w:val="0F243E" w:themeColor="text2" w:themeShade="80"/>
        </w:rPr>
        <w:t xml:space="preserve"> </w:t>
      </w:r>
      <w:hyperlink r:id="rId11" w:history="1">
        <w:r w:rsidRPr="00CE5B5F">
          <w:rPr>
            <w:rStyle w:val="Hipercze"/>
            <w:rFonts w:ascii="Arial" w:hAnsi="Arial" w:cs="Arial"/>
          </w:rPr>
          <w:t>agata.ptasznik@gdansk.rdos.gov.pl</w:t>
        </w:r>
      </w:hyperlink>
      <w:r w:rsidR="00EB4E8E" w:rsidRPr="00EB4E8E">
        <w:rPr>
          <w:rFonts w:ascii="Arial" w:hAnsi="Arial" w:cs="Arial"/>
          <w:color w:val="0F243E" w:themeColor="text2" w:themeShade="80"/>
        </w:rPr>
        <w:t>, tel. 58 68 36 8</w:t>
      </w:r>
      <w:r>
        <w:rPr>
          <w:rFonts w:ascii="Arial" w:hAnsi="Arial" w:cs="Arial"/>
          <w:color w:val="0F243E" w:themeColor="text2" w:themeShade="80"/>
        </w:rPr>
        <w:t>39</w:t>
      </w:r>
      <w:r w:rsidR="00EB4E8E" w:rsidRPr="00EB4E8E">
        <w:rPr>
          <w:rFonts w:ascii="Arial" w:hAnsi="Arial" w:cs="Arial"/>
          <w:color w:val="0F243E" w:themeColor="text2" w:themeShade="80"/>
        </w:rPr>
        <w:t>.</w:t>
      </w:r>
    </w:p>
    <w:p w14:paraId="36194CDE" w14:textId="4F5FFF29" w:rsidR="00D3592B" w:rsidRPr="00595F65" w:rsidRDefault="00A111BE" w:rsidP="00595F65">
      <w:pPr>
        <w:pStyle w:val="Akapitzlist"/>
        <w:spacing w:after="0"/>
        <w:ind w:left="284"/>
        <w:jc w:val="both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 xml:space="preserve">Magdalena </w:t>
      </w:r>
      <w:proofErr w:type="spellStart"/>
      <w:r>
        <w:rPr>
          <w:rFonts w:ascii="Arial" w:hAnsi="Arial" w:cs="Arial"/>
          <w:color w:val="0F243E" w:themeColor="text2" w:themeShade="80"/>
        </w:rPr>
        <w:t>Chodorska</w:t>
      </w:r>
      <w:proofErr w:type="spellEnd"/>
      <w:r w:rsidR="00595F65">
        <w:rPr>
          <w:rFonts w:ascii="Arial" w:hAnsi="Arial" w:cs="Arial"/>
          <w:color w:val="0F243E" w:themeColor="text2" w:themeShade="80"/>
        </w:rPr>
        <w:t xml:space="preserve"> </w:t>
      </w:r>
      <w:r w:rsidR="00341109">
        <w:rPr>
          <w:rFonts w:ascii="Arial" w:hAnsi="Arial" w:cs="Arial"/>
          <w:color w:val="0F243E" w:themeColor="text2" w:themeShade="80"/>
        </w:rPr>
        <w:t xml:space="preserve"> </w:t>
      </w:r>
      <w:hyperlink r:id="rId12" w:history="1">
        <w:r w:rsidR="00341109" w:rsidRPr="00CE5B5F">
          <w:rPr>
            <w:rStyle w:val="Hipercze"/>
            <w:rFonts w:ascii="Arial" w:hAnsi="Arial" w:cs="Arial"/>
          </w:rPr>
          <w:t>magdalena.chodorska@gdansk.rdos.gov.pl</w:t>
        </w:r>
      </w:hyperlink>
      <w:r w:rsidR="007C66E7" w:rsidRPr="00EB4E8E">
        <w:rPr>
          <w:rFonts w:ascii="Arial" w:hAnsi="Arial" w:cs="Arial"/>
          <w:color w:val="0F243E" w:themeColor="text2" w:themeShade="80"/>
        </w:rPr>
        <w:t>, tel. 58 68 36</w:t>
      </w:r>
      <w:r w:rsidR="0038677D">
        <w:rPr>
          <w:rFonts w:ascii="Arial" w:hAnsi="Arial" w:cs="Arial"/>
          <w:color w:val="0F243E" w:themeColor="text2" w:themeShade="80"/>
        </w:rPr>
        <w:t> </w:t>
      </w:r>
      <w:r w:rsidR="007C66E7" w:rsidRPr="00EB4E8E">
        <w:rPr>
          <w:rFonts w:ascii="Arial" w:hAnsi="Arial" w:cs="Arial"/>
          <w:color w:val="0F243E" w:themeColor="text2" w:themeShade="80"/>
        </w:rPr>
        <w:t>8</w:t>
      </w:r>
      <w:r>
        <w:rPr>
          <w:rFonts w:ascii="Arial" w:hAnsi="Arial" w:cs="Arial"/>
          <w:color w:val="0F243E" w:themeColor="text2" w:themeShade="80"/>
        </w:rPr>
        <w:t>31</w:t>
      </w:r>
      <w:r w:rsidR="0038677D">
        <w:rPr>
          <w:rFonts w:ascii="Arial" w:hAnsi="Arial" w:cs="Arial"/>
          <w:color w:val="0F243E" w:themeColor="text2" w:themeShade="80"/>
        </w:rPr>
        <w:t xml:space="preserve"> lub inny upoważniony pracownik RDOŚ </w:t>
      </w:r>
      <w:r>
        <w:rPr>
          <w:rFonts w:ascii="Arial" w:hAnsi="Arial" w:cs="Arial"/>
          <w:color w:val="0F243E" w:themeColor="text2" w:themeShade="80"/>
        </w:rPr>
        <w:t>w</w:t>
      </w:r>
      <w:r w:rsidR="0038677D">
        <w:rPr>
          <w:rFonts w:ascii="Arial" w:hAnsi="Arial" w:cs="Arial"/>
          <w:color w:val="0F243E" w:themeColor="text2" w:themeShade="80"/>
        </w:rPr>
        <w:t xml:space="preserve"> Gdańsku.</w:t>
      </w:r>
    </w:p>
    <w:p w14:paraId="07ECF55A" w14:textId="77777777" w:rsidR="00FF51D2" w:rsidRDefault="00FF51D2" w:rsidP="009464B4">
      <w:pPr>
        <w:pStyle w:val="Tekstpodstawowy"/>
        <w:spacing w:after="0" w:line="276" w:lineRule="auto"/>
        <w:jc w:val="center"/>
        <w:rPr>
          <w:rFonts w:ascii="Arial" w:hAnsi="Arial" w:cs="Arial"/>
          <w:b/>
          <w:color w:val="0F243E" w:themeColor="text2" w:themeShade="80"/>
        </w:rPr>
      </w:pPr>
    </w:p>
    <w:p w14:paraId="392E01DA" w14:textId="77777777" w:rsidR="009464B4" w:rsidRPr="00333388" w:rsidRDefault="009464B4" w:rsidP="009464B4">
      <w:pPr>
        <w:pStyle w:val="Tekstpodstawowy"/>
        <w:spacing w:after="0" w:line="276" w:lineRule="auto"/>
        <w:jc w:val="center"/>
        <w:rPr>
          <w:rFonts w:ascii="Arial" w:hAnsi="Arial" w:cs="Arial"/>
          <w:b/>
          <w:color w:val="0F243E" w:themeColor="text2" w:themeShade="80"/>
        </w:rPr>
      </w:pPr>
      <w:r w:rsidRPr="00333388">
        <w:rPr>
          <w:rFonts w:ascii="Arial" w:hAnsi="Arial" w:cs="Arial"/>
          <w:b/>
          <w:color w:val="0F243E" w:themeColor="text2" w:themeShade="80"/>
        </w:rPr>
        <w:t xml:space="preserve">§ </w:t>
      </w:r>
      <w:r w:rsidR="00850D8B" w:rsidRPr="00333388">
        <w:rPr>
          <w:rFonts w:ascii="Arial" w:hAnsi="Arial" w:cs="Arial"/>
          <w:b/>
          <w:color w:val="0F243E" w:themeColor="text2" w:themeShade="80"/>
        </w:rPr>
        <w:t>6</w:t>
      </w:r>
    </w:p>
    <w:p w14:paraId="3509D4EC" w14:textId="77777777" w:rsidR="009464B4" w:rsidRPr="00333388" w:rsidRDefault="009464B4" w:rsidP="00274B50">
      <w:pPr>
        <w:pStyle w:val="Tekstpodstawowy"/>
        <w:tabs>
          <w:tab w:val="num" w:pos="1125"/>
        </w:tabs>
        <w:spacing w:after="0" w:line="276" w:lineRule="auto"/>
        <w:jc w:val="center"/>
        <w:rPr>
          <w:rFonts w:ascii="Arial" w:hAnsi="Arial" w:cs="Arial"/>
          <w:b/>
          <w:color w:val="0F243E" w:themeColor="text2" w:themeShade="80"/>
        </w:rPr>
      </w:pPr>
      <w:r w:rsidRPr="00333388">
        <w:rPr>
          <w:rFonts w:ascii="Arial" w:hAnsi="Arial" w:cs="Arial"/>
          <w:b/>
          <w:color w:val="0F243E" w:themeColor="text2" w:themeShade="80"/>
        </w:rPr>
        <w:t>UBEZPIECZENIE UMOWY</w:t>
      </w:r>
    </w:p>
    <w:p w14:paraId="553A3B93" w14:textId="379BC17E" w:rsidR="00497E1B" w:rsidRPr="00333388" w:rsidRDefault="009464B4" w:rsidP="00497E1B">
      <w:pPr>
        <w:pStyle w:val="Tekstpodstawowy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1. Przed podpisaniem umowy Wykonawca dostarczy </w:t>
      </w:r>
      <w:r w:rsidR="00AB0C39" w:rsidRPr="00333388">
        <w:rPr>
          <w:rFonts w:ascii="Arial" w:hAnsi="Arial" w:cs="Arial"/>
          <w:color w:val="0F243E" w:themeColor="text2" w:themeShade="80"/>
        </w:rPr>
        <w:t>Z</w:t>
      </w:r>
      <w:r w:rsidRPr="00333388">
        <w:rPr>
          <w:rFonts w:ascii="Arial" w:hAnsi="Arial" w:cs="Arial"/>
          <w:color w:val="0F243E" w:themeColor="text2" w:themeShade="80"/>
        </w:rPr>
        <w:t xml:space="preserve">amawiającemu polisę ubezpieczenia w zakresie wszystkich </w:t>
      </w:r>
      <w:proofErr w:type="spellStart"/>
      <w:r w:rsidRPr="00333388">
        <w:rPr>
          <w:rFonts w:ascii="Arial" w:hAnsi="Arial" w:cs="Arial"/>
          <w:color w:val="0F243E" w:themeColor="text2" w:themeShade="80"/>
        </w:rPr>
        <w:t>ryzyk</w:t>
      </w:r>
      <w:proofErr w:type="spellEnd"/>
      <w:r w:rsidRPr="00333388">
        <w:rPr>
          <w:rFonts w:ascii="Arial" w:hAnsi="Arial" w:cs="Arial"/>
          <w:color w:val="0F243E" w:themeColor="text2" w:themeShade="80"/>
        </w:rPr>
        <w:t xml:space="preserve"> (wszelkich szkód i strat materialnych polegających na utracie, uszkodzeniu lub zniszczeniu mienia), a także od odpowiedzialności cywilnej i następstw nieszczęśliwych wypadków, które mogą powstać w związku z prowadzonymi </w:t>
      </w:r>
      <w:r w:rsidR="00DB570C" w:rsidRPr="00333388">
        <w:rPr>
          <w:rFonts w:ascii="Arial" w:hAnsi="Arial" w:cs="Arial"/>
          <w:color w:val="0F243E" w:themeColor="text2" w:themeShade="80"/>
        </w:rPr>
        <w:t>pracami</w:t>
      </w:r>
      <w:r w:rsidRPr="00333388">
        <w:rPr>
          <w:rFonts w:ascii="Arial" w:hAnsi="Arial" w:cs="Arial"/>
          <w:color w:val="0F243E" w:themeColor="text2" w:themeShade="80"/>
        </w:rPr>
        <w:t xml:space="preserve">, na sumę </w:t>
      </w:r>
      <w:r w:rsidR="00341109">
        <w:rPr>
          <w:rFonts w:ascii="Arial" w:hAnsi="Arial" w:cs="Arial"/>
          <w:b/>
          <w:color w:val="0F243E" w:themeColor="text2" w:themeShade="80"/>
        </w:rPr>
        <w:t>20</w:t>
      </w:r>
      <w:r w:rsidR="00285B3C">
        <w:rPr>
          <w:rFonts w:ascii="Arial" w:hAnsi="Arial" w:cs="Arial"/>
          <w:b/>
          <w:color w:val="0F243E" w:themeColor="text2" w:themeShade="80"/>
        </w:rPr>
        <w:t xml:space="preserve"> </w:t>
      </w:r>
      <w:r w:rsidRPr="00333388">
        <w:rPr>
          <w:rFonts w:ascii="Arial" w:hAnsi="Arial" w:cs="Arial"/>
          <w:b/>
          <w:color w:val="0F243E" w:themeColor="text2" w:themeShade="80"/>
        </w:rPr>
        <w:t>000,00 zł</w:t>
      </w:r>
      <w:r w:rsidRPr="00333388">
        <w:rPr>
          <w:rFonts w:ascii="Arial" w:hAnsi="Arial" w:cs="Arial"/>
          <w:color w:val="0F243E" w:themeColor="text2" w:themeShade="80"/>
        </w:rPr>
        <w:t xml:space="preserve">. Wykonawca zobowiązany jest do posiadania ważnej polisy ubezpieczenia </w:t>
      </w:r>
      <w:r w:rsidR="00626F24">
        <w:rPr>
          <w:rFonts w:ascii="Arial" w:hAnsi="Arial" w:cs="Arial"/>
          <w:color w:val="0F243E" w:themeColor="text2" w:themeShade="80"/>
        </w:rPr>
        <w:t>przez cały okres obowiązywania U</w:t>
      </w:r>
      <w:r w:rsidRPr="00333388">
        <w:rPr>
          <w:rFonts w:ascii="Arial" w:hAnsi="Arial" w:cs="Arial"/>
          <w:color w:val="0F243E" w:themeColor="text2" w:themeShade="80"/>
        </w:rPr>
        <w:t xml:space="preserve">mowy. </w:t>
      </w:r>
    </w:p>
    <w:p w14:paraId="360C4813" w14:textId="5034FC37" w:rsidR="009464B4" w:rsidRPr="00333388" w:rsidRDefault="009464B4" w:rsidP="009464B4">
      <w:pPr>
        <w:pStyle w:val="Tekstpodstawowy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2. Z chwilą wydania Wykonawcy terenu </w:t>
      </w:r>
      <w:r w:rsidR="00341109">
        <w:rPr>
          <w:rFonts w:ascii="Arial" w:hAnsi="Arial" w:cs="Arial"/>
          <w:color w:val="0F243E" w:themeColor="text2" w:themeShade="80"/>
        </w:rPr>
        <w:t>prac</w:t>
      </w:r>
      <w:r w:rsidRPr="00333388">
        <w:rPr>
          <w:rFonts w:ascii="Arial" w:hAnsi="Arial" w:cs="Arial"/>
          <w:color w:val="0F243E" w:themeColor="text2" w:themeShade="80"/>
        </w:rPr>
        <w:t xml:space="preserve">, przechodzi na niego odpowiedzialność za szkodę wyrządzoną w trakcie i w związku z prowadzonymi pracami. </w:t>
      </w:r>
    </w:p>
    <w:p w14:paraId="7D043D78" w14:textId="3D07AE03" w:rsidR="009D60E1" w:rsidRPr="00333388" w:rsidRDefault="009464B4" w:rsidP="003B18D2">
      <w:pPr>
        <w:pStyle w:val="Tekstpodstawowy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3. W przypadku nieprzedstawienia polisy potwierdzającej zawarcie </w:t>
      </w:r>
      <w:r w:rsidR="00626F24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 xml:space="preserve">mowy ubezpieczenia zgodnie z ust. 1 Zamawiający jest uprawniony do zawarcia </w:t>
      </w:r>
      <w:r w:rsidR="00626F24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 xml:space="preserve">mowy ubezpieczenia </w:t>
      </w:r>
      <w:r w:rsidR="00F27F19" w:rsidRPr="00333388">
        <w:rPr>
          <w:rFonts w:ascii="Arial" w:hAnsi="Arial" w:cs="Arial"/>
          <w:color w:val="0F243E" w:themeColor="text2" w:themeShade="80"/>
        </w:rPr>
        <w:br/>
      </w:r>
      <w:r w:rsidRPr="00333388">
        <w:rPr>
          <w:rFonts w:ascii="Arial" w:hAnsi="Arial" w:cs="Arial"/>
          <w:color w:val="0F243E" w:themeColor="text2" w:themeShade="80"/>
        </w:rPr>
        <w:t xml:space="preserve">w zakresie wskazanym w ust. 1 na koszt i rachunek Wykonawcy. Wykonawca zwróci poniesione przez Zamawiającego koszty niezwłocznie na wezwanie, przy czym Zamawiający ma prawo dokonać potrącenia poniesionych kosztów ubezpieczenia </w:t>
      </w:r>
      <w:r w:rsidR="008273A6" w:rsidRPr="00333388">
        <w:rPr>
          <w:rFonts w:ascii="Arial" w:hAnsi="Arial" w:cs="Arial"/>
          <w:color w:val="0F243E" w:themeColor="text2" w:themeShade="80"/>
        </w:rPr>
        <w:br/>
      </w:r>
      <w:r w:rsidR="00AB0C39" w:rsidRPr="00333388">
        <w:rPr>
          <w:rFonts w:ascii="Arial" w:hAnsi="Arial" w:cs="Arial"/>
          <w:color w:val="0F243E" w:themeColor="text2" w:themeShade="80"/>
        </w:rPr>
        <w:t>z wynagrodzenia</w:t>
      </w:r>
      <w:r w:rsidRPr="00333388">
        <w:rPr>
          <w:rFonts w:ascii="Arial" w:hAnsi="Arial" w:cs="Arial"/>
          <w:color w:val="0F243E" w:themeColor="text2" w:themeShade="80"/>
        </w:rPr>
        <w:t xml:space="preserve"> należn</w:t>
      </w:r>
      <w:r w:rsidR="00AB0C39" w:rsidRPr="00333388">
        <w:rPr>
          <w:rFonts w:ascii="Arial" w:hAnsi="Arial" w:cs="Arial"/>
          <w:color w:val="0F243E" w:themeColor="text2" w:themeShade="80"/>
        </w:rPr>
        <w:t>ego</w:t>
      </w:r>
      <w:r w:rsidRPr="00333388">
        <w:rPr>
          <w:rFonts w:ascii="Arial" w:hAnsi="Arial" w:cs="Arial"/>
          <w:color w:val="0F243E" w:themeColor="text2" w:themeShade="80"/>
        </w:rPr>
        <w:t xml:space="preserve"> Wykonawcy w przypadku braku zapłaty w określonym</w:t>
      </w:r>
      <w:r w:rsidR="005B4511" w:rsidRPr="00333388">
        <w:rPr>
          <w:rFonts w:ascii="Arial" w:hAnsi="Arial" w:cs="Arial"/>
          <w:color w:val="0F243E" w:themeColor="text2" w:themeShade="80"/>
        </w:rPr>
        <w:t xml:space="preserve"> terminie.</w:t>
      </w:r>
    </w:p>
    <w:p w14:paraId="26B716B6" w14:textId="06A71877" w:rsidR="00DC3883" w:rsidRPr="00333388" w:rsidRDefault="00DC3883" w:rsidP="0095771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ODBI</w:t>
      </w:r>
      <w:r w:rsidR="00510698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Ó</w:t>
      </w: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R </w:t>
      </w:r>
    </w:p>
    <w:p w14:paraId="58EF102B" w14:textId="77777777" w:rsidR="00DC3883" w:rsidRPr="00333388" w:rsidRDefault="00DC3883" w:rsidP="0095771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850D8B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7</w:t>
      </w:r>
    </w:p>
    <w:p w14:paraId="664C2978" w14:textId="0F246390" w:rsidR="008B1B3E" w:rsidRPr="007D2739" w:rsidRDefault="008B1B3E" w:rsidP="006969C8">
      <w:pPr>
        <w:numPr>
          <w:ilvl w:val="0"/>
          <w:numId w:val="2"/>
        </w:numPr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7D2739">
        <w:rPr>
          <w:rFonts w:ascii="Arial" w:hAnsi="Arial" w:cs="Arial"/>
          <w:color w:val="0F243E" w:themeColor="text2" w:themeShade="80"/>
        </w:rPr>
        <w:t xml:space="preserve">Odbioru wykonania </w:t>
      </w:r>
      <w:r w:rsidR="00626F24">
        <w:rPr>
          <w:rFonts w:ascii="Arial" w:hAnsi="Arial" w:cs="Arial"/>
          <w:color w:val="0F243E" w:themeColor="text2" w:themeShade="80"/>
        </w:rPr>
        <w:t>P</w:t>
      </w:r>
      <w:r w:rsidR="0081718A" w:rsidRPr="007D2739">
        <w:rPr>
          <w:rFonts w:ascii="Arial" w:hAnsi="Arial" w:cs="Arial"/>
          <w:color w:val="0F243E" w:themeColor="text2" w:themeShade="80"/>
        </w:rPr>
        <w:t xml:space="preserve">rzedmiotu </w:t>
      </w:r>
      <w:r w:rsidR="00626F24">
        <w:rPr>
          <w:rFonts w:ascii="Arial" w:hAnsi="Arial" w:cs="Arial"/>
          <w:color w:val="0F243E" w:themeColor="text2" w:themeShade="80"/>
        </w:rPr>
        <w:t>U</w:t>
      </w:r>
      <w:r w:rsidR="0081718A" w:rsidRPr="007D2739">
        <w:rPr>
          <w:rFonts w:ascii="Arial" w:hAnsi="Arial" w:cs="Arial"/>
          <w:color w:val="0F243E" w:themeColor="text2" w:themeShade="80"/>
        </w:rPr>
        <w:t>mowy</w:t>
      </w:r>
      <w:r w:rsidRPr="007D2739">
        <w:rPr>
          <w:rFonts w:ascii="Arial" w:hAnsi="Arial" w:cs="Arial"/>
          <w:color w:val="0F243E" w:themeColor="text2" w:themeShade="80"/>
        </w:rPr>
        <w:t xml:space="preserve"> dokona Komisja złożona z upoważnionego przedstawiciela Wykonawcy oraz przedstawiciela Zamawiającego</w:t>
      </w:r>
      <w:r w:rsidR="007D2739">
        <w:rPr>
          <w:rFonts w:ascii="Arial" w:hAnsi="Arial" w:cs="Arial"/>
          <w:color w:val="0F243E" w:themeColor="text2" w:themeShade="80"/>
        </w:rPr>
        <w:t>.</w:t>
      </w:r>
      <w:r w:rsidR="00FC0822" w:rsidRPr="007D2739">
        <w:rPr>
          <w:rFonts w:ascii="Arial" w:hAnsi="Arial" w:cs="Arial"/>
          <w:color w:val="0F243E" w:themeColor="text2" w:themeShade="80"/>
        </w:rPr>
        <w:t xml:space="preserve"> </w:t>
      </w:r>
      <w:r w:rsidR="007D2739" w:rsidRPr="007D2739">
        <w:rPr>
          <w:rFonts w:ascii="Arial" w:hAnsi="Arial" w:cs="Arial"/>
          <w:color w:val="0F243E" w:themeColor="text2" w:themeShade="80"/>
        </w:rPr>
        <w:t xml:space="preserve"> </w:t>
      </w:r>
    </w:p>
    <w:p w14:paraId="12DFD75C" w14:textId="116F4058" w:rsidR="008B1B3E" w:rsidRPr="001D26C7" w:rsidRDefault="00FA0AF0" w:rsidP="008702E4">
      <w:pPr>
        <w:numPr>
          <w:ilvl w:val="0"/>
          <w:numId w:val="2"/>
        </w:numPr>
        <w:spacing w:after="0"/>
        <w:ind w:left="284" w:hanging="142"/>
        <w:rPr>
          <w:rFonts w:ascii="Arial" w:hAnsi="Arial" w:cs="Arial"/>
          <w:color w:val="0F243E" w:themeColor="text2" w:themeShade="80"/>
        </w:rPr>
      </w:pPr>
      <w:r w:rsidRPr="001D26C7">
        <w:rPr>
          <w:rFonts w:ascii="Arial" w:hAnsi="Arial" w:cs="Arial"/>
          <w:color w:val="0F243E" w:themeColor="text2" w:themeShade="80"/>
        </w:rPr>
        <w:t>Wykonawca z</w:t>
      </w:r>
      <w:r w:rsidR="008B1B3E" w:rsidRPr="001D26C7">
        <w:rPr>
          <w:rFonts w:ascii="Arial" w:hAnsi="Arial" w:cs="Arial"/>
          <w:color w:val="0F243E" w:themeColor="text2" w:themeShade="80"/>
        </w:rPr>
        <w:t>głos</w:t>
      </w:r>
      <w:r w:rsidRPr="001D26C7">
        <w:rPr>
          <w:rFonts w:ascii="Arial" w:hAnsi="Arial" w:cs="Arial"/>
          <w:color w:val="0F243E" w:themeColor="text2" w:themeShade="80"/>
        </w:rPr>
        <w:t>i</w:t>
      </w:r>
      <w:r w:rsidR="008B1B3E" w:rsidRPr="001D26C7">
        <w:rPr>
          <w:rFonts w:ascii="Arial" w:hAnsi="Arial" w:cs="Arial"/>
          <w:color w:val="0F243E" w:themeColor="text2" w:themeShade="80"/>
        </w:rPr>
        <w:t xml:space="preserve"> gotowoś</w:t>
      </w:r>
      <w:r w:rsidRPr="001D26C7">
        <w:rPr>
          <w:rFonts w:ascii="Arial" w:hAnsi="Arial" w:cs="Arial"/>
          <w:color w:val="0F243E" w:themeColor="text2" w:themeShade="80"/>
        </w:rPr>
        <w:t>ć</w:t>
      </w:r>
      <w:r w:rsidR="008B1B3E" w:rsidRPr="001D26C7">
        <w:rPr>
          <w:rFonts w:ascii="Arial" w:hAnsi="Arial" w:cs="Arial"/>
          <w:color w:val="0F243E" w:themeColor="text2" w:themeShade="80"/>
        </w:rPr>
        <w:t xml:space="preserve"> do odbioru e-mailem na adres sekretariatu</w:t>
      </w:r>
      <w:r w:rsidRPr="001D26C7">
        <w:rPr>
          <w:rFonts w:ascii="Arial" w:hAnsi="Arial" w:cs="Arial"/>
          <w:color w:val="0F243E" w:themeColor="text2" w:themeShade="80"/>
        </w:rPr>
        <w:t>:</w:t>
      </w:r>
      <w:r w:rsidR="008B1B3E" w:rsidRPr="001D26C7">
        <w:rPr>
          <w:rFonts w:ascii="Arial" w:hAnsi="Arial" w:cs="Arial"/>
          <w:color w:val="0F243E" w:themeColor="text2" w:themeShade="80"/>
        </w:rPr>
        <w:t xml:space="preserve"> </w:t>
      </w:r>
      <w:hyperlink r:id="rId13" w:history="1">
        <w:r w:rsidR="00277D4D" w:rsidRPr="00CE5B5F">
          <w:rPr>
            <w:rStyle w:val="Hipercze"/>
            <w:rFonts w:ascii="Arial" w:hAnsi="Arial" w:cs="Arial"/>
          </w:rPr>
          <w:t>sekretariat@gdansk.rdos.gov.pl</w:t>
        </w:r>
      </w:hyperlink>
      <w:r w:rsidR="00CA39E2">
        <w:rPr>
          <w:rFonts w:ascii="Arial" w:hAnsi="Arial" w:cs="Arial"/>
          <w:color w:val="0F243E" w:themeColor="text2" w:themeShade="80"/>
        </w:rPr>
        <w:t xml:space="preserve"> lub w formie pisemnej.</w:t>
      </w:r>
      <w:r w:rsidR="001D26C7" w:rsidRPr="00595F65">
        <w:t xml:space="preserve"> </w:t>
      </w:r>
      <w:r w:rsidR="00595F65">
        <w:t xml:space="preserve"> </w:t>
      </w:r>
      <w:r w:rsidR="00C839B5" w:rsidRPr="001D26C7">
        <w:rPr>
          <w:rFonts w:ascii="Arial" w:hAnsi="Arial" w:cs="Arial"/>
          <w:color w:val="0F243E" w:themeColor="text2" w:themeShade="80"/>
        </w:rPr>
        <w:t xml:space="preserve"> </w:t>
      </w:r>
      <w:r w:rsidR="009A3943" w:rsidRPr="001D26C7">
        <w:rPr>
          <w:rFonts w:ascii="Arial" w:hAnsi="Arial" w:cs="Arial"/>
          <w:color w:val="0F243E" w:themeColor="text2" w:themeShade="80"/>
        </w:rPr>
        <w:t xml:space="preserve"> </w:t>
      </w:r>
    </w:p>
    <w:p w14:paraId="30559414" w14:textId="251E25EC" w:rsidR="003523BE" w:rsidRPr="00333388" w:rsidRDefault="00754109" w:rsidP="006969C8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Zamawiający jest zobowiązany przystąpić do odbioru w terminie </w:t>
      </w:r>
      <w:r w:rsidR="00F9582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do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7 dni roboczych od daty zgłoszenia gotowości do odbioru.</w:t>
      </w:r>
    </w:p>
    <w:p w14:paraId="54C08609" w14:textId="32E55E53" w:rsidR="003523BE" w:rsidRPr="007D2739" w:rsidRDefault="00995E75" w:rsidP="00242A97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</w:rPr>
        <w:t xml:space="preserve">Jeżeli w trakcie odbioru zostaną ujawnione wady wykonania </w:t>
      </w:r>
      <w:r w:rsidR="00626F24">
        <w:rPr>
          <w:rFonts w:ascii="Arial" w:hAnsi="Arial" w:cs="Arial"/>
          <w:color w:val="0F243E" w:themeColor="text2" w:themeShade="80"/>
        </w:rPr>
        <w:t>P</w:t>
      </w:r>
      <w:r w:rsidRPr="00333388">
        <w:rPr>
          <w:rFonts w:ascii="Arial" w:hAnsi="Arial" w:cs="Arial"/>
          <w:color w:val="0F243E" w:themeColor="text2" w:themeShade="80"/>
        </w:rPr>
        <w:t xml:space="preserve">rzedmiotu </w:t>
      </w:r>
      <w:r w:rsidR="00626F24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>mowy lub jego niekompletność, strony wpiszą je do Protokołu odbioru</w:t>
      </w:r>
      <w:r w:rsidR="00E62B70" w:rsidRPr="00333388">
        <w:rPr>
          <w:rFonts w:ascii="Arial" w:hAnsi="Arial" w:cs="Arial"/>
          <w:color w:val="0F243E" w:themeColor="text2" w:themeShade="80"/>
        </w:rPr>
        <w:t xml:space="preserve"> </w:t>
      </w:r>
      <w:r w:rsidRPr="00333388">
        <w:rPr>
          <w:rFonts w:ascii="Arial" w:hAnsi="Arial" w:cs="Arial"/>
          <w:color w:val="0F243E" w:themeColor="text2" w:themeShade="80"/>
        </w:rPr>
        <w:t xml:space="preserve">i wyznaczą termin do ich usunięcia. W takiej sytuacji za dzień końcowego odbioru przyjmuje się dzień, w którym strony podpisały </w:t>
      </w:r>
      <w:r w:rsidR="005C6DA9" w:rsidRPr="00333388">
        <w:rPr>
          <w:rFonts w:ascii="Arial" w:hAnsi="Arial" w:cs="Arial"/>
          <w:color w:val="0F243E" w:themeColor="text2" w:themeShade="80"/>
        </w:rPr>
        <w:t xml:space="preserve">Protokół </w:t>
      </w:r>
      <w:r w:rsidR="007F26B8" w:rsidRPr="00333388">
        <w:rPr>
          <w:rFonts w:ascii="Arial" w:hAnsi="Arial" w:cs="Arial"/>
          <w:color w:val="0F243E" w:themeColor="text2" w:themeShade="80"/>
        </w:rPr>
        <w:t>odbioru końcowego</w:t>
      </w:r>
      <w:r w:rsidR="00242A97">
        <w:rPr>
          <w:rFonts w:ascii="Arial" w:hAnsi="Arial" w:cs="Arial"/>
          <w:color w:val="0F243E" w:themeColor="text2" w:themeShade="80"/>
        </w:rPr>
        <w:t xml:space="preserve"> </w:t>
      </w:r>
      <w:r w:rsidR="00242A97">
        <w:rPr>
          <w:rFonts w:ascii="Arial" w:eastAsia="Times New Roman" w:hAnsi="Arial" w:cs="Arial"/>
          <w:color w:val="0F243E" w:themeColor="text2" w:themeShade="80"/>
          <w:lang w:eastAsia="pl-PL"/>
        </w:rPr>
        <w:t>potwierdzającego</w:t>
      </w:r>
      <w:r w:rsidR="00242A97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wykonanie </w:t>
      </w:r>
      <w:r w:rsidR="00626F24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="00242A97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626F2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242A97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</w:t>
      </w:r>
      <w:r w:rsidR="00242A9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bez wad</w:t>
      </w:r>
      <w:r w:rsidR="007D2739" w:rsidRPr="007D2739">
        <w:rPr>
          <w:rFonts w:ascii="Arial" w:hAnsi="Arial" w:cs="Arial"/>
          <w:color w:val="0F243E" w:themeColor="text2" w:themeShade="80"/>
        </w:rPr>
        <w:t>, który będzie podstawą do wystawienia faktury.</w:t>
      </w:r>
    </w:p>
    <w:p w14:paraId="78E2E8C0" w14:textId="1B520FD8" w:rsidR="003523BE" w:rsidRPr="00333388" w:rsidRDefault="00FB3E01" w:rsidP="006969C8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D2739">
        <w:rPr>
          <w:rFonts w:ascii="Arial" w:hAnsi="Arial" w:cs="Arial"/>
          <w:color w:val="0F243E" w:themeColor="text2" w:themeShade="80"/>
        </w:rPr>
        <w:t xml:space="preserve">Jeżeli </w:t>
      </w:r>
      <w:r w:rsidR="0038474E" w:rsidRPr="007D2739">
        <w:rPr>
          <w:rFonts w:ascii="Arial" w:hAnsi="Arial" w:cs="Arial"/>
          <w:color w:val="0F243E" w:themeColor="text2" w:themeShade="80"/>
        </w:rPr>
        <w:t>podczas</w:t>
      </w:r>
      <w:r w:rsidRPr="007D2739">
        <w:rPr>
          <w:rFonts w:ascii="Arial" w:hAnsi="Arial" w:cs="Arial"/>
          <w:color w:val="0F243E" w:themeColor="text2" w:themeShade="80"/>
        </w:rPr>
        <w:t xml:space="preserve"> odbioru zostanie stwierdzone, że </w:t>
      </w:r>
      <w:r w:rsidR="00CA0C09">
        <w:rPr>
          <w:rFonts w:ascii="Arial" w:hAnsi="Arial" w:cs="Arial"/>
          <w:color w:val="0F243E" w:themeColor="text2" w:themeShade="80"/>
        </w:rPr>
        <w:t>P</w:t>
      </w:r>
      <w:r w:rsidRPr="007D2739">
        <w:rPr>
          <w:rFonts w:ascii="Arial" w:hAnsi="Arial" w:cs="Arial"/>
          <w:color w:val="0F243E" w:themeColor="text2" w:themeShade="80"/>
        </w:rPr>
        <w:t>rzedmiot</w:t>
      </w:r>
      <w:r w:rsidRPr="00333388">
        <w:rPr>
          <w:rFonts w:ascii="Arial" w:hAnsi="Arial" w:cs="Arial"/>
          <w:color w:val="0F243E" w:themeColor="text2" w:themeShade="80"/>
        </w:rPr>
        <w:t xml:space="preserve"> </w:t>
      </w:r>
      <w:r w:rsidR="00CA0C09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 xml:space="preserve">mowy nie </w:t>
      </w:r>
      <w:r w:rsidR="0038474E" w:rsidRPr="00333388">
        <w:rPr>
          <w:rFonts w:ascii="Arial" w:hAnsi="Arial" w:cs="Arial"/>
          <w:color w:val="0F243E" w:themeColor="text2" w:themeShade="80"/>
        </w:rPr>
        <w:t>został w pełni wykonany</w:t>
      </w:r>
      <w:r w:rsidR="008D24AC" w:rsidRPr="00333388">
        <w:rPr>
          <w:rFonts w:ascii="Arial" w:hAnsi="Arial" w:cs="Arial"/>
          <w:color w:val="0F243E" w:themeColor="text2" w:themeShade="80"/>
        </w:rPr>
        <w:t xml:space="preserve"> z powodu nie</w:t>
      </w:r>
      <w:r w:rsidRPr="00333388">
        <w:rPr>
          <w:rFonts w:ascii="Arial" w:hAnsi="Arial" w:cs="Arial"/>
          <w:color w:val="0F243E" w:themeColor="text2" w:themeShade="80"/>
        </w:rPr>
        <w:t>zakończonych prac</w:t>
      </w:r>
      <w:r w:rsidR="008D24AC" w:rsidRPr="00333388">
        <w:rPr>
          <w:rFonts w:ascii="Arial" w:hAnsi="Arial" w:cs="Arial"/>
          <w:color w:val="0F243E" w:themeColor="text2" w:themeShade="80"/>
        </w:rPr>
        <w:t>,</w:t>
      </w:r>
      <w:r w:rsidRPr="00333388">
        <w:rPr>
          <w:rFonts w:ascii="Arial" w:hAnsi="Arial" w:cs="Arial"/>
          <w:color w:val="0F243E" w:themeColor="text2" w:themeShade="80"/>
        </w:rPr>
        <w:t xml:space="preserve"> Zamawiający może odmówić odbioru.</w:t>
      </w:r>
    </w:p>
    <w:p w14:paraId="3407F3A7" w14:textId="77777777" w:rsidR="003523BE" w:rsidRPr="00333388" w:rsidRDefault="00FB3E01" w:rsidP="006969C8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</w:rPr>
        <w:t>Niezastosowanie się Wykonawcy do uzasadnionych po</w:t>
      </w:r>
      <w:r w:rsidR="003523BE" w:rsidRPr="00333388">
        <w:rPr>
          <w:rFonts w:ascii="Arial" w:hAnsi="Arial" w:cs="Arial"/>
          <w:color w:val="0F243E" w:themeColor="text2" w:themeShade="80"/>
        </w:rPr>
        <w:t xml:space="preserve">leceń związanych </w:t>
      </w:r>
      <w:r w:rsidR="002308E5" w:rsidRPr="00333388">
        <w:rPr>
          <w:rFonts w:ascii="Arial" w:hAnsi="Arial" w:cs="Arial"/>
          <w:color w:val="0F243E" w:themeColor="text2" w:themeShade="80"/>
        </w:rPr>
        <w:br/>
      </w:r>
      <w:r w:rsidR="003523BE" w:rsidRPr="00333388">
        <w:rPr>
          <w:rFonts w:ascii="Arial" w:hAnsi="Arial" w:cs="Arial"/>
          <w:color w:val="0F243E" w:themeColor="text2" w:themeShade="80"/>
        </w:rPr>
        <w:t xml:space="preserve">z </w:t>
      </w:r>
      <w:r w:rsidRPr="00333388">
        <w:rPr>
          <w:rFonts w:ascii="Arial" w:hAnsi="Arial" w:cs="Arial"/>
          <w:color w:val="0F243E" w:themeColor="text2" w:themeShade="80"/>
        </w:rPr>
        <w:t>kwestionowaniem</w:t>
      </w:r>
      <w:r w:rsidR="003523BE" w:rsidRPr="00333388">
        <w:rPr>
          <w:rFonts w:ascii="Arial" w:hAnsi="Arial" w:cs="Arial"/>
          <w:color w:val="0F243E" w:themeColor="text2" w:themeShade="80"/>
        </w:rPr>
        <w:t xml:space="preserve"> </w:t>
      </w:r>
      <w:r w:rsidRPr="00333388">
        <w:rPr>
          <w:rFonts w:ascii="Arial" w:hAnsi="Arial" w:cs="Arial"/>
          <w:color w:val="0F243E" w:themeColor="text2" w:themeShade="80"/>
        </w:rPr>
        <w:t>jakości prac, upoważnia Zamawiającego do odmowy uznania należności Wykonawcy.</w:t>
      </w:r>
    </w:p>
    <w:p w14:paraId="301B28B5" w14:textId="57E81AA6" w:rsidR="003523BE" w:rsidRPr="00333388" w:rsidRDefault="00FB3E01" w:rsidP="006969C8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</w:rPr>
        <w:t xml:space="preserve">Zamawiający może podjąć decyzję o przerwaniu czynności odbiorczych, jeżeli w czasie tych czynności ujawniono istotne wady, które uniemożliwiają użytkowanie </w:t>
      </w:r>
      <w:r w:rsidR="00CA0C09">
        <w:rPr>
          <w:rFonts w:ascii="Arial" w:hAnsi="Arial" w:cs="Arial"/>
          <w:color w:val="0F243E" w:themeColor="text2" w:themeShade="80"/>
        </w:rPr>
        <w:t>P</w:t>
      </w:r>
      <w:r w:rsidRPr="00333388">
        <w:rPr>
          <w:rFonts w:ascii="Arial" w:hAnsi="Arial" w:cs="Arial"/>
          <w:color w:val="0F243E" w:themeColor="text2" w:themeShade="80"/>
        </w:rPr>
        <w:t xml:space="preserve">rzedmiotu </w:t>
      </w:r>
      <w:r w:rsidR="00CA0C09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>mowy zgodnie z przeznaczeniem.</w:t>
      </w:r>
    </w:p>
    <w:p w14:paraId="1CF575D5" w14:textId="77777777" w:rsidR="003523BE" w:rsidRPr="00333388" w:rsidRDefault="00D3478F" w:rsidP="006969C8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</w:rPr>
        <w:t>W przypadku bezpodstawnej odmowy usunięcia wad przez Wykonawcę, Zamawiający może zlecić osobie trzeciej ich usunięcie w ramach wykonania zastępczego na rachunek Wykonawcy.</w:t>
      </w:r>
    </w:p>
    <w:p w14:paraId="4BECC278" w14:textId="484EBDED" w:rsidR="008702E4" w:rsidRPr="008702E4" w:rsidRDefault="00FB3E01" w:rsidP="008702E4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</w:rPr>
        <w:t>Dokonanie przez Zamawiającego</w:t>
      </w:r>
      <w:r w:rsidR="00402C02" w:rsidRPr="00333388">
        <w:rPr>
          <w:rFonts w:ascii="Arial" w:hAnsi="Arial" w:cs="Arial"/>
          <w:color w:val="0F243E" w:themeColor="text2" w:themeShade="80"/>
        </w:rPr>
        <w:t xml:space="preserve"> </w:t>
      </w:r>
      <w:r w:rsidRPr="00333388">
        <w:rPr>
          <w:rFonts w:ascii="Arial" w:hAnsi="Arial" w:cs="Arial"/>
          <w:color w:val="0F243E" w:themeColor="text2" w:themeShade="80"/>
        </w:rPr>
        <w:t xml:space="preserve">odbioru końcowego </w:t>
      </w:r>
      <w:r w:rsidR="00CA0C09">
        <w:rPr>
          <w:rFonts w:ascii="Arial" w:hAnsi="Arial" w:cs="Arial"/>
          <w:color w:val="0F243E" w:themeColor="text2" w:themeShade="80"/>
        </w:rPr>
        <w:t>P</w:t>
      </w:r>
      <w:r w:rsidR="0081718A" w:rsidRPr="00333388">
        <w:rPr>
          <w:rFonts w:ascii="Arial" w:hAnsi="Arial" w:cs="Arial"/>
          <w:color w:val="0F243E" w:themeColor="text2" w:themeShade="80"/>
        </w:rPr>
        <w:t xml:space="preserve">rzedmiotu </w:t>
      </w:r>
      <w:r w:rsidR="00CA0C09">
        <w:rPr>
          <w:rFonts w:ascii="Arial" w:hAnsi="Arial" w:cs="Arial"/>
          <w:color w:val="0F243E" w:themeColor="text2" w:themeShade="80"/>
        </w:rPr>
        <w:t>U</w:t>
      </w:r>
      <w:r w:rsidR="0081718A" w:rsidRPr="00333388">
        <w:rPr>
          <w:rFonts w:ascii="Arial" w:hAnsi="Arial" w:cs="Arial"/>
          <w:color w:val="0F243E" w:themeColor="text2" w:themeShade="80"/>
        </w:rPr>
        <w:t>mowy</w:t>
      </w:r>
      <w:r w:rsidRPr="00333388">
        <w:rPr>
          <w:rFonts w:ascii="Arial" w:hAnsi="Arial" w:cs="Arial"/>
          <w:color w:val="0F243E" w:themeColor="text2" w:themeShade="80"/>
        </w:rPr>
        <w:t xml:space="preserve"> nie wpływa</w:t>
      </w:r>
      <w:r w:rsidR="00402C02" w:rsidRPr="00333388">
        <w:rPr>
          <w:rFonts w:ascii="Arial" w:hAnsi="Arial" w:cs="Arial"/>
          <w:color w:val="0F243E" w:themeColor="text2" w:themeShade="80"/>
        </w:rPr>
        <w:t xml:space="preserve"> na ewentualne roszczenia Zamawiającego z tytułu </w:t>
      </w:r>
      <w:r w:rsidR="00D3478F" w:rsidRPr="00333388">
        <w:rPr>
          <w:rFonts w:ascii="Arial" w:hAnsi="Arial" w:cs="Arial"/>
          <w:color w:val="0F243E" w:themeColor="text2" w:themeShade="80"/>
        </w:rPr>
        <w:t>niewykonania lub też nienależytego wykonania umowy</w:t>
      </w:r>
      <w:r w:rsidR="00402C02" w:rsidRPr="00333388">
        <w:rPr>
          <w:rFonts w:ascii="Arial" w:hAnsi="Arial" w:cs="Arial"/>
          <w:color w:val="0F243E" w:themeColor="text2" w:themeShade="80"/>
        </w:rPr>
        <w:t>.</w:t>
      </w:r>
    </w:p>
    <w:p w14:paraId="072B10F6" w14:textId="77777777" w:rsidR="001D26C7" w:rsidRDefault="001D26C7" w:rsidP="00716D29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1EB253BD" w14:textId="77777777" w:rsidR="00DC3883" w:rsidRPr="00333388" w:rsidRDefault="00DC3883" w:rsidP="00716D29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KARY UMOWNE</w:t>
      </w:r>
    </w:p>
    <w:p w14:paraId="3A432EDC" w14:textId="77777777" w:rsidR="00DC3883" w:rsidRPr="001D26C7" w:rsidRDefault="00336B02" w:rsidP="00716D29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1D26C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850D8B" w:rsidRPr="001D26C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8</w:t>
      </w:r>
    </w:p>
    <w:p w14:paraId="3E69866A" w14:textId="77777777" w:rsidR="008B1B3E" w:rsidRPr="001D26C7" w:rsidRDefault="008B1B3E" w:rsidP="00716D29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1D26C7">
        <w:rPr>
          <w:rFonts w:ascii="Arial" w:eastAsia="Times New Roman" w:hAnsi="Arial" w:cs="Arial"/>
          <w:color w:val="0F243E" w:themeColor="text2" w:themeShade="80"/>
          <w:lang w:eastAsia="pl-PL"/>
        </w:rPr>
        <w:t>W przypadku niewykonania lub nienależytego wykonania Umowy, Zamawiający może:</w:t>
      </w:r>
    </w:p>
    <w:p w14:paraId="715657D6" w14:textId="3C1211AB" w:rsidR="00716D29" w:rsidRPr="00333388" w:rsidRDefault="008B1B3E" w:rsidP="00716D2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1D26C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</w:t>
      </w:r>
      <w:r w:rsidR="00716D29" w:rsidRPr="001D26C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1D26C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rozwiązania </w:t>
      </w:r>
      <w:r w:rsidR="001D26C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1D26C7">
        <w:rPr>
          <w:rFonts w:ascii="Arial" w:eastAsia="Times New Roman" w:hAnsi="Arial" w:cs="Arial"/>
          <w:color w:val="0F243E" w:themeColor="text2" w:themeShade="80"/>
          <w:lang w:eastAsia="pl-PL"/>
        </w:rPr>
        <w:t>mowy z winy</w:t>
      </w:r>
      <w:r w:rsidR="00716D29" w:rsidRPr="001D26C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1D26C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Wykonawcy - żądać </w:t>
      </w:r>
      <w:r w:rsidR="00716D29" w:rsidRPr="001D26C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1D26C7">
        <w:rPr>
          <w:rFonts w:ascii="Arial" w:eastAsia="Times New Roman" w:hAnsi="Arial" w:cs="Arial"/>
          <w:color w:val="0F243E" w:themeColor="text2" w:themeShade="80"/>
          <w:lang w:eastAsia="pl-PL"/>
        </w:rPr>
        <w:t>zapłaty</w:t>
      </w:r>
      <w:r w:rsidR="00716D2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kary </w:t>
      </w:r>
      <w:r w:rsidR="00716D2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umownej</w:t>
      </w:r>
    </w:p>
    <w:p w14:paraId="1874A9F3" w14:textId="058E13F0" w:rsidR="008B1B3E" w:rsidRPr="00333388" w:rsidRDefault="008B1B3E" w:rsidP="00716D29">
      <w:pPr>
        <w:pStyle w:val="Akapitzlist"/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wysokości 2</w:t>
      </w:r>
      <w:r w:rsidR="00F16B8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0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% wynagrodzenia </w:t>
      </w:r>
      <w:r w:rsidR="00FA0AF0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umownego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brutto, o którym mowa w § 3 ust. 1,</w:t>
      </w:r>
    </w:p>
    <w:p w14:paraId="37B85691" w14:textId="77777777" w:rsidR="00D928B7" w:rsidRDefault="008B1B3E" w:rsidP="006969C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żądać kary umownej za każdy d</w:t>
      </w:r>
      <w:r w:rsidR="00604ED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zień </w:t>
      </w:r>
      <w:r w:rsidR="00CA0C09">
        <w:rPr>
          <w:rFonts w:ascii="Arial" w:eastAsia="Times New Roman" w:hAnsi="Arial" w:cs="Arial"/>
          <w:color w:val="0F243E" w:themeColor="text2" w:themeShade="80"/>
          <w:lang w:eastAsia="pl-PL"/>
        </w:rPr>
        <w:t>zwłoki</w:t>
      </w:r>
      <w:r w:rsidR="00716D2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604ED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zakończeniu prac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objętych </w:t>
      </w:r>
      <w:r w:rsidR="001D26C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mową </w:t>
      </w:r>
    </w:p>
    <w:p w14:paraId="4EA896D5" w14:textId="35DDDD4E" w:rsidR="008B1B3E" w:rsidRPr="00333388" w:rsidRDefault="008B1B3E" w:rsidP="00D928B7">
      <w:pPr>
        <w:pStyle w:val="Akapitzlist"/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stosunku do termin</w:t>
      </w:r>
      <w:r w:rsidR="00716D2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określon</w:t>
      </w:r>
      <w:r w:rsidR="00716D2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ego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3B18D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dla Wykonawcy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§ 2</w:t>
      </w:r>
      <w:r w:rsidR="00242A9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ust. 1</w:t>
      </w:r>
      <w:r w:rsidR="005B184B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702E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umowy, w wysokości </w:t>
      </w:r>
      <w:r w:rsidR="001D26C7">
        <w:rPr>
          <w:rFonts w:ascii="Arial" w:eastAsia="Times New Roman" w:hAnsi="Arial" w:cs="Arial"/>
          <w:color w:val="0F243E" w:themeColor="text2" w:themeShade="80"/>
          <w:lang w:eastAsia="pl-PL"/>
        </w:rPr>
        <w:t>1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% wynagrodzenia umownego brutto, o którym mowa w § 3 ust. 1,</w:t>
      </w:r>
    </w:p>
    <w:p w14:paraId="34AF5520" w14:textId="016EFDF8" w:rsidR="008B1B3E" w:rsidRPr="00333388" w:rsidRDefault="008B1B3E" w:rsidP="006969C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żądać kary umownej za </w:t>
      </w:r>
      <w:r w:rsidR="00CA0C09">
        <w:rPr>
          <w:rFonts w:ascii="Arial" w:eastAsia="Times New Roman" w:hAnsi="Arial" w:cs="Arial"/>
          <w:color w:val="0F243E" w:themeColor="text2" w:themeShade="80"/>
          <w:lang w:eastAsia="pl-PL"/>
        </w:rPr>
        <w:t>zwłokę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usunięciu wad w </w:t>
      </w:r>
      <w:r w:rsidR="001D26C7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rzedmiocie </w:t>
      </w:r>
      <w:r w:rsidR="001D26C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</w:t>
      </w:r>
      <w:r w:rsidR="0088415A" w:rsidRPr="00333388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wysokości </w:t>
      </w:r>
      <w:r w:rsidR="001D26C7">
        <w:rPr>
          <w:rFonts w:ascii="Arial" w:eastAsia="Times New Roman" w:hAnsi="Arial" w:cs="Arial"/>
          <w:color w:val="0F243E" w:themeColor="text2" w:themeShade="80"/>
          <w:lang w:eastAsia="pl-PL"/>
        </w:rPr>
        <w:t>1</w:t>
      </w:r>
      <w:r w:rsidR="004F3DF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%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wynagrodzenia umownego brutto, o którym mowa w § 3 ust. 1 za każdy dzień </w:t>
      </w:r>
      <w:r w:rsidR="00CA0C09">
        <w:rPr>
          <w:rFonts w:ascii="Arial" w:eastAsia="Times New Roman" w:hAnsi="Arial" w:cs="Arial"/>
          <w:color w:val="0F243E" w:themeColor="text2" w:themeShade="80"/>
          <w:lang w:eastAsia="pl-PL"/>
        </w:rPr>
        <w:t>zwłoki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 liczonej od dnia wyznaczonego na usunięcie wad,</w:t>
      </w:r>
    </w:p>
    <w:p w14:paraId="45618E1B" w14:textId="413F27AF" w:rsidR="008B1B3E" w:rsidRPr="00333388" w:rsidRDefault="008B1B3E" w:rsidP="006969C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żądać kary umownej w przypadku odstąpienia od </w:t>
      </w:r>
      <w:r w:rsidR="001D26C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 przez Zamawiającego,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br/>
        <w:t xml:space="preserve"> z przyczyn za które ponosi odpowiedzialność Wykonawca, w wysokości 2</w:t>
      </w:r>
      <w:r w:rsidR="00F16B8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0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% wynagrodzenia umownego brutto, o którym mowa w § 3 ust. 1.</w:t>
      </w:r>
    </w:p>
    <w:p w14:paraId="489C8695" w14:textId="222CCB11" w:rsidR="00BD13B2" w:rsidRPr="00333388" w:rsidRDefault="00BD13B2" w:rsidP="00BD13B2">
      <w:pPr>
        <w:pStyle w:val="Akapitzlist"/>
        <w:numPr>
          <w:ilvl w:val="0"/>
          <w:numId w:val="6"/>
        </w:numPr>
        <w:tabs>
          <w:tab w:val="left" w:pos="284"/>
          <w:tab w:val="left" w:pos="567"/>
        </w:tabs>
        <w:spacing w:after="0"/>
        <w:ind w:left="284" w:hanging="284"/>
        <w:jc w:val="both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Łączna wysokość kar naliczonych przez Zamawiającego z przyczyn określonych w </w:t>
      </w:r>
      <w:r w:rsidRPr="00333388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§ 8 ust. 1 </w:t>
      </w:r>
      <w:r w:rsidR="00E029CC">
        <w:rPr>
          <w:rFonts w:ascii="Arial" w:eastAsia="Times New Roman" w:hAnsi="Arial" w:cs="Arial"/>
          <w:bCs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mowy nie może przekroczyć 20% wartości wynagrodzenia brutto określonego </w:t>
      </w:r>
      <w:r w:rsidRPr="00333388">
        <w:rPr>
          <w:rFonts w:ascii="Arial" w:eastAsia="Times New Roman" w:hAnsi="Arial" w:cs="Arial"/>
          <w:bCs/>
          <w:color w:val="0F243E" w:themeColor="text2" w:themeShade="80"/>
          <w:lang w:eastAsia="pl-PL"/>
        </w:rPr>
        <w:br/>
        <w:t>w § 3 ust. 1.</w:t>
      </w:r>
    </w:p>
    <w:p w14:paraId="4A9587B6" w14:textId="5186A3F5" w:rsidR="008B1B3E" w:rsidRPr="00333388" w:rsidRDefault="008B1B3E" w:rsidP="006969C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Niezależnie od roszczeń, o których mowa w ust. 1, Zamawiający może dochodzić od Wykonawcy odszkodowania przewyższającego wysokość kar umownych na zasadach ogólnych określonych przepisami Kodeksu Cywilnego, w przypadku gdyby niewłaściwe wykonanie lub niewykonanie </w:t>
      </w:r>
      <w:r w:rsidR="00E029CC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E029CC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 doprowadziło do powstania takiej szkody.</w:t>
      </w:r>
    </w:p>
    <w:p w14:paraId="65842C27" w14:textId="373ADDDE" w:rsidR="008B1B3E" w:rsidRPr="00333388" w:rsidRDefault="008B1B3E" w:rsidP="006969C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opóźnienia w realizacji wykonania </w:t>
      </w:r>
      <w:r w:rsidR="00CA0C09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o więcej niż 15 dni, Zamawiający może odstąpić od </w:t>
      </w:r>
      <w:r w:rsidR="00E029CC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mowy.</w:t>
      </w:r>
    </w:p>
    <w:p w14:paraId="1A9EC89C" w14:textId="77777777" w:rsidR="008B1B3E" w:rsidRPr="00333388" w:rsidRDefault="008B1B3E" w:rsidP="006969C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Wykonawca wyraża zgodę na potrącenie kary umownej przez Zamawiającego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br/>
        <w:t>z należnym wynagrodzeniem bez konieczności składania dodatkowych oświadczeń.</w:t>
      </w:r>
    </w:p>
    <w:p w14:paraId="5882C67D" w14:textId="77777777" w:rsidR="006B04D6" w:rsidRPr="00333388" w:rsidRDefault="006B04D6" w:rsidP="00957716">
      <w:pPr>
        <w:pStyle w:val="Akapitzlist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2C057DA2" w14:textId="77777777" w:rsidR="00351386" w:rsidRPr="00333388" w:rsidRDefault="00422DD1" w:rsidP="00422DD1">
      <w:pPr>
        <w:pStyle w:val="Akapitzlist"/>
        <w:tabs>
          <w:tab w:val="left" w:pos="3402"/>
        </w:tabs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    </w:t>
      </w:r>
      <w:r w:rsidR="00351386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PODWYKONAWSTWO</w:t>
      </w:r>
    </w:p>
    <w:p w14:paraId="69B1699E" w14:textId="77777777" w:rsidR="00351386" w:rsidRPr="00333388" w:rsidRDefault="00274B50" w:rsidP="00274B50">
      <w:pPr>
        <w:pStyle w:val="Akapitzlist"/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                      </w:t>
      </w:r>
      <w:r w:rsidR="00351386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§</w:t>
      </w:r>
      <w:r w:rsidR="00850D8B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9</w:t>
      </w:r>
    </w:p>
    <w:p w14:paraId="562DD453" w14:textId="78ED3E69" w:rsidR="00351386" w:rsidRPr="00333388" w:rsidRDefault="00C80A86" w:rsidP="006969C8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Umowy Wykonawcy </w:t>
      </w:r>
      <w:r w:rsidR="00B55B65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zawarte z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podwykonawcami</w:t>
      </w:r>
      <w:r w:rsidR="004777E8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 muszą być zgodne z SWZ</w:t>
      </w:r>
      <w:r w:rsidR="00A60FC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="004777E8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niniejszą </w:t>
      </w:r>
      <w:r w:rsidR="00E029CC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4777E8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mową</w:t>
      </w:r>
      <w:r w:rsidR="00A60FC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="00C15E7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 zachowaniem formy pisemnej</w:t>
      </w:r>
      <w:r w:rsidR="004777E8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pod rygorem nieważności.</w:t>
      </w:r>
    </w:p>
    <w:p w14:paraId="37374CA5" w14:textId="77777777" w:rsidR="004777E8" w:rsidRPr="00333388" w:rsidRDefault="004777E8" w:rsidP="006969C8">
      <w:pPr>
        <w:pStyle w:val="Tekstpodstawowy"/>
        <w:numPr>
          <w:ilvl w:val="0"/>
          <w:numId w:val="11"/>
        </w:numPr>
        <w:suppressAutoHyphens w:val="0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Wykonawca ponosi całkowitą odpowiedzialność cywilną za straty i szkody powstałe </w:t>
      </w:r>
      <w:r w:rsidR="002308E5" w:rsidRPr="00333388">
        <w:rPr>
          <w:rFonts w:ascii="Arial" w:hAnsi="Arial" w:cs="Arial"/>
          <w:color w:val="0F243E" w:themeColor="text2" w:themeShade="80"/>
        </w:rPr>
        <w:br/>
      </w:r>
      <w:r w:rsidRPr="00333388">
        <w:rPr>
          <w:rFonts w:ascii="Arial" w:hAnsi="Arial" w:cs="Arial"/>
          <w:color w:val="0F243E" w:themeColor="text2" w:themeShade="80"/>
        </w:rPr>
        <w:t>w związku z wykonanymi przez podwykonawcę czynnościami lub przy okazji ich wykonywania, a będące następstwem działania podwykonawcy, rażącego niedbalstwa lub braku należytej staranności.</w:t>
      </w:r>
    </w:p>
    <w:p w14:paraId="6A63DD45" w14:textId="1B2BA2D5" w:rsidR="00F16B8A" w:rsidRPr="00333388" w:rsidRDefault="004777E8" w:rsidP="003B18D2">
      <w:pPr>
        <w:pStyle w:val="Tekstpodstawowy"/>
        <w:numPr>
          <w:ilvl w:val="0"/>
          <w:numId w:val="11"/>
        </w:numPr>
        <w:suppressAutoHyphens w:val="0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>Wykonawca obowiązany jest przedstawić na żądanie Zamawiającego wszelkie dokumenty dotyczące umowy Wykonawcy z podwykonawcami i realizacji prac objętych umową.</w:t>
      </w:r>
    </w:p>
    <w:p w14:paraId="142C8DEA" w14:textId="77777777" w:rsidR="0013675E" w:rsidRPr="00333388" w:rsidRDefault="0013675E" w:rsidP="0013675E">
      <w:pPr>
        <w:suppressAutoHyphens/>
        <w:spacing w:after="0"/>
        <w:jc w:val="center"/>
        <w:rPr>
          <w:rFonts w:ascii="Arial" w:hAnsi="Arial" w:cs="Arial"/>
          <w:b/>
          <w:color w:val="0F243E" w:themeColor="text2" w:themeShade="80"/>
          <w:lang w:eastAsia="ar-SA"/>
        </w:rPr>
      </w:pPr>
      <w:r w:rsidRPr="00333388">
        <w:rPr>
          <w:rFonts w:ascii="Arial" w:hAnsi="Arial" w:cs="Arial"/>
          <w:b/>
          <w:color w:val="0F243E" w:themeColor="text2" w:themeShade="80"/>
          <w:lang w:eastAsia="ar-SA"/>
        </w:rPr>
        <w:t>ZABEZPIECZENIE NALEŻYTEGO WYKONANIA UMOWY</w:t>
      </w:r>
    </w:p>
    <w:p w14:paraId="0C4D086D" w14:textId="77777777" w:rsidR="0013675E" w:rsidRPr="00333388" w:rsidRDefault="0013675E" w:rsidP="00274B50">
      <w:pPr>
        <w:spacing w:after="0" w:line="360" w:lineRule="auto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FA4FC0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10</w:t>
      </w:r>
    </w:p>
    <w:p w14:paraId="0248FCD7" w14:textId="12E5C903" w:rsidR="0013675E" w:rsidRPr="00333388" w:rsidRDefault="0013675E" w:rsidP="00934A45">
      <w:pPr>
        <w:numPr>
          <w:ilvl w:val="0"/>
          <w:numId w:val="13"/>
        </w:numPr>
        <w:suppressAutoHyphens/>
        <w:spacing w:after="0"/>
        <w:ind w:left="284" w:hanging="218"/>
        <w:jc w:val="both"/>
        <w:rPr>
          <w:rFonts w:ascii="Arial" w:hAnsi="Arial" w:cs="Arial"/>
          <w:color w:val="0F243E" w:themeColor="text2" w:themeShade="80"/>
          <w:lang w:eastAsia="ar-SA"/>
        </w:rPr>
      </w:pPr>
      <w:r w:rsidRPr="00333388">
        <w:rPr>
          <w:rFonts w:ascii="Arial" w:hAnsi="Arial" w:cs="Arial"/>
          <w:color w:val="0F243E" w:themeColor="text2" w:themeShade="80"/>
          <w:lang w:eastAsia="ar-SA"/>
        </w:rPr>
        <w:t xml:space="preserve">Wykonawca wniósł zabezpieczenie należytego wykonania </w:t>
      </w:r>
      <w:r w:rsidR="00E029CC">
        <w:rPr>
          <w:rFonts w:ascii="Arial" w:hAnsi="Arial" w:cs="Arial"/>
          <w:color w:val="0F243E" w:themeColor="text2" w:themeShade="80"/>
          <w:lang w:eastAsia="ar-SA"/>
        </w:rPr>
        <w:t>U</w:t>
      </w:r>
      <w:r w:rsidRPr="00333388">
        <w:rPr>
          <w:rFonts w:ascii="Arial" w:hAnsi="Arial" w:cs="Arial"/>
          <w:color w:val="0F243E" w:themeColor="text2" w:themeShade="80"/>
          <w:lang w:eastAsia="ar-SA"/>
        </w:rPr>
        <w:t xml:space="preserve">mowy w wysokości </w:t>
      </w:r>
      <w:r w:rsidR="008702E4">
        <w:rPr>
          <w:rFonts w:ascii="Arial" w:hAnsi="Arial" w:cs="Arial"/>
          <w:color w:val="0F243E" w:themeColor="text2" w:themeShade="80"/>
          <w:lang w:eastAsia="ar-SA"/>
        </w:rPr>
        <w:t>5</w:t>
      </w:r>
      <w:r w:rsidRPr="00333388">
        <w:rPr>
          <w:rFonts w:ascii="Arial" w:hAnsi="Arial" w:cs="Arial"/>
          <w:color w:val="0F243E" w:themeColor="text2" w:themeShade="80"/>
          <w:lang w:eastAsia="ar-SA"/>
        </w:rPr>
        <w:t xml:space="preserve"> % ceny całkowitej brutto podanej w § 3 ust. 1</w:t>
      </w:r>
    </w:p>
    <w:p w14:paraId="45188345" w14:textId="3E39E08F" w:rsidR="0013675E" w:rsidRPr="00333388" w:rsidRDefault="0013675E" w:rsidP="00934A45">
      <w:pPr>
        <w:numPr>
          <w:ilvl w:val="0"/>
          <w:numId w:val="13"/>
        </w:numPr>
        <w:suppressAutoHyphens/>
        <w:spacing w:after="0"/>
        <w:ind w:left="284" w:hanging="218"/>
        <w:jc w:val="both"/>
        <w:rPr>
          <w:rFonts w:ascii="Arial" w:hAnsi="Arial" w:cs="Arial"/>
          <w:color w:val="0F243E" w:themeColor="text2" w:themeShade="80"/>
          <w:lang w:eastAsia="ar-SA"/>
        </w:rPr>
      </w:pPr>
      <w:r w:rsidRPr="00333388">
        <w:rPr>
          <w:rFonts w:ascii="Arial" w:hAnsi="Arial" w:cs="Arial"/>
          <w:color w:val="0F243E" w:themeColor="text2" w:themeShade="80"/>
          <w:lang w:eastAsia="ar-SA"/>
        </w:rPr>
        <w:t>Zamawiający zwraca zabezpieczeni</w:t>
      </w:r>
      <w:r w:rsidR="001E684D" w:rsidRPr="00333388">
        <w:rPr>
          <w:rFonts w:ascii="Arial" w:hAnsi="Arial" w:cs="Arial"/>
          <w:color w:val="0F243E" w:themeColor="text2" w:themeShade="80"/>
          <w:lang w:eastAsia="ar-SA"/>
        </w:rPr>
        <w:t>e</w:t>
      </w:r>
      <w:r w:rsidR="00737F60">
        <w:rPr>
          <w:rFonts w:ascii="Arial" w:hAnsi="Arial" w:cs="Arial"/>
          <w:color w:val="0F243E" w:themeColor="text2" w:themeShade="80"/>
          <w:lang w:eastAsia="ar-SA"/>
        </w:rPr>
        <w:t xml:space="preserve"> należytego wykonania umowy</w:t>
      </w:r>
      <w:r w:rsidRPr="00333388">
        <w:rPr>
          <w:rFonts w:ascii="Arial" w:hAnsi="Arial" w:cs="Arial"/>
          <w:color w:val="0F243E" w:themeColor="text2" w:themeShade="80"/>
          <w:lang w:eastAsia="ar-SA"/>
        </w:rPr>
        <w:t xml:space="preserve"> w terminie 30 dni od d</w:t>
      </w:r>
      <w:r w:rsidR="00EC5340">
        <w:rPr>
          <w:rFonts w:ascii="Arial" w:hAnsi="Arial" w:cs="Arial"/>
          <w:color w:val="0F243E" w:themeColor="text2" w:themeShade="80"/>
          <w:lang w:eastAsia="ar-SA"/>
        </w:rPr>
        <w:t xml:space="preserve">nia uznania przez Zamawiającego, że </w:t>
      </w:r>
      <w:r w:rsidR="00737F60">
        <w:rPr>
          <w:rFonts w:ascii="Arial" w:hAnsi="Arial" w:cs="Arial"/>
          <w:color w:val="0F243E" w:themeColor="text2" w:themeShade="80"/>
          <w:lang w:eastAsia="ar-SA"/>
        </w:rPr>
        <w:t>Przedmiot Umowy  został  należycie wykonany</w:t>
      </w:r>
      <w:r w:rsidR="00EC5340">
        <w:rPr>
          <w:rFonts w:ascii="Arial" w:hAnsi="Arial" w:cs="Arial"/>
          <w:color w:val="0F243E" w:themeColor="text2" w:themeShade="80"/>
          <w:lang w:eastAsia="ar-SA"/>
        </w:rPr>
        <w:t>.</w:t>
      </w:r>
      <w:r w:rsidRPr="00333388">
        <w:rPr>
          <w:rFonts w:ascii="Arial" w:hAnsi="Arial" w:cs="Arial"/>
          <w:color w:val="0F243E" w:themeColor="text2" w:themeShade="80"/>
          <w:lang w:eastAsia="ar-SA"/>
        </w:rPr>
        <w:t xml:space="preserve"> </w:t>
      </w:r>
    </w:p>
    <w:p w14:paraId="112FA273" w14:textId="77777777" w:rsidR="001E684D" w:rsidRPr="00333388" w:rsidRDefault="001E684D" w:rsidP="00F75026">
      <w:pPr>
        <w:spacing w:after="0"/>
        <w:rPr>
          <w:rFonts w:ascii="Arial" w:hAnsi="Arial" w:cs="Arial"/>
          <w:color w:val="0F243E" w:themeColor="text2" w:themeShade="80"/>
          <w:lang w:eastAsia="ar-SA"/>
        </w:rPr>
      </w:pPr>
    </w:p>
    <w:p w14:paraId="5ED65170" w14:textId="77777777" w:rsidR="00DC3883" w:rsidRPr="00333388" w:rsidRDefault="00DC3883" w:rsidP="0095771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ZMIANA UMOWY</w:t>
      </w:r>
    </w:p>
    <w:p w14:paraId="5EFF1C6A" w14:textId="77777777" w:rsidR="00DC3883" w:rsidRPr="00333388" w:rsidRDefault="00DC3883" w:rsidP="003B18D2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850D8B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</w:t>
      </w:r>
      <w:r w:rsidR="00FA4FC0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</w:t>
      </w:r>
    </w:p>
    <w:p w14:paraId="2822175A" w14:textId="1259C918" w:rsidR="00002CDC" w:rsidRPr="00333388" w:rsidRDefault="00002CDC" w:rsidP="003B18D2">
      <w:pPr>
        <w:numPr>
          <w:ilvl w:val="3"/>
          <w:numId w:val="16"/>
        </w:numPr>
        <w:tabs>
          <w:tab w:val="clear" w:pos="2880"/>
          <w:tab w:val="num" w:pos="284"/>
          <w:tab w:val="num" w:pos="360"/>
        </w:tabs>
        <w:spacing w:after="0"/>
        <w:ind w:left="284" w:hanging="284"/>
        <w:jc w:val="both"/>
        <w:rPr>
          <w:rFonts w:ascii="Arial" w:eastAsia="Times New Roman" w:hAnsi="Arial" w:cs="Arial"/>
          <w:b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</w:rPr>
        <w:t xml:space="preserve">Wszelkie zmiany i uzupełnienia treści </w:t>
      </w:r>
      <w:r w:rsidR="00E029CC">
        <w:rPr>
          <w:rFonts w:ascii="Arial" w:eastAsia="Times New Roman" w:hAnsi="Arial" w:cs="Arial"/>
          <w:color w:val="0F243E" w:themeColor="text2" w:themeShade="80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</w:rPr>
        <w:t xml:space="preserve">mowy mogą być dokonywane wyłącznie w formie pisemnej pod rygorem nieważności poprzez sporządzenie i podpisanie przez obie strony aneksu do umowy, z zastrzeżeniem odmiennych postanowień </w:t>
      </w:r>
      <w:r w:rsidR="00E029CC">
        <w:rPr>
          <w:rFonts w:ascii="Arial" w:eastAsia="Times New Roman" w:hAnsi="Arial" w:cs="Arial"/>
          <w:color w:val="0F243E" w:themeColor="text2" w:themeShade="80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</w:rPr>
        <w:t>mowy.</w:t>
      </w:r>
    </w:p>
    <w:p w14:paraId="3EE6AA1E" w14:textId="7F351168" w:rsidR="00002CDC" w:rsidRPr="00333388" w:rsidRDefault="00002CDC" w:rsidP="00002CDC">
      <w:pPr>
        <w:numPr>
          <w:ilvl w:val="3"/>
          <w:numId w:val="16"/>
        </w:numPr>
        <w:tabs>
          <w:tab w:val="clear" w:pos="2880"/>
          <w:tab w:val="num" w:pos="0"/>
          <w:tab w:val="num" w:pos="284"/>
          <w:tab w:val="num" w:pos="357"/>
        </w:tabs>
        <w:spacing w:after="0"/>
        <w:ind w:left="284" w:hanging="284"/>
        <w:contextualSpacing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Zmiana </w:t>
      </w:r>
      <w:r w:rsidR="00E029CC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 xml:space="preserve">mowy jest dopuszczalna </w:t>
      </w:r>
      <w:r w:rsidR="00E95561" w:rsidRPr="00333388">
        <w:rPr>
          <w:rFonts w:ascii="Arial" w:hAnsi="Arial" w:cs="Arial"/>
          <w:color w:val="0F243E" w:themeColor="text2" w:themeShade="80"/>
        </w:rPr>
        <w:t>w przypadkach i na zasadach, o których mowa w art. 455 ust. 1 ustawy z dnia 11 września 2019 r. Prawo zamówień publicznych (</w:t>
      </w:r>
      <w:proofErr w:type="spellStart"/>
      <w:r w:rsidR="00E95561" w:rsidRPr="00333388">
        <w:rPr>
          <w:rFonts w:ascii="Arial" w:hAnsi="Arial" w:cs="Arial"/>
          <w:color w:val="0F243E" w:themeColor="text2" w:themeShade="80"/>
        </w:rPr>
        <w:t>t.j</w:t>
      </w:r>
      <w:proofErr w:type="spellEnd"/>
      <w:r w:rsidR="00E95561" w:rsidRPr="00333388">
        <w:rPr>
          <w:rFonts w:ascii="Arial" w:hAnsi="Arial" w:cs="Arial"/>
          <w:color w:val="0F243E" w:themeColor="text2" w:themeShade="80"/>
        </w:rPr>
        <w:t xml:space="preserve">. Dz. U. </w:t>
      </w:r>
      <w:r w:rsidR="00E95561" w:rsidRPr="00333388">
        <w:rPr>
          <w:rFonts w:ascii="Arial" w:hAnsi="Arial" w:cs="Arial"/>
          <w:color w:val="0F243E" w:themeColor="text2" w:themeShade="80"/>
        </w:rPr>
        <w:br/>
        <w:t>z 20</w:t>
      </w:r>
      <w:r w:rsidR="00831F2B">
        <w:rPr>
          <w:rFonts w:ascii="Arial" w:hAnsi="Arial" w:cs="Arial"/>
          <w:color w:val="0F243E" w:themeColor="text2" w:themeShade="80"/>
        </w:rPr>
        <w:t>21</w:t>
      </w:r>
      <w:r w:rsidR="00E95561" w:rsidRPr="00333388">
        <w:rPr>
          <w:rFonts w:ascii="Arial" w:hAnsi="Arial" w:cs="Arial"/>
          <w:color w:val="0F243E" w:themeColor="text2" w:themeShade="80"/>
        </w:rPr>
        <w:t xml:space="preserve"> r., poz. </w:t>
      </w:r>
      <w:r w:rsidR="00831F2B">
        <w:rPr>
          <w:rFonts w:ascii="Arial" w:hAnsi="Arial" w:cs="Arial"/>
          <w:color w:val="0F243E" w:themeColor="text2" w:themeShade="80"/>
        </w:rPr>
        <w:t>1129</w:t>
      </w:r>
      <w:r w:rsidR="00E95561" w:rsidRPr="00333388">
        <w:rPr>
          <w:rFonts w:ascii="Arial" w:hAnsi="Arial" w:cs="Arial"/>
          <w:color w:val="0F243E" w:themeColor="text2" w:themeShade="80"/>
        </w:rPr>
        <w:t xml:space="preserve"> ze zm.) zwana dalej „</w:t>
      </w:r>
      <w:r w:rsidR="00E95561" w:rsidRPr="00333388">
        <w:rPr>
          <w:rFonts w:ascii="Arial" w:hAnsi="Arial" w:cs="Arial"/>
          <w:iCs/>
          <w:color w:val="0F243E" w:themeColor="text2" w:themeShade="80"/>
        </w:rPr>
        <w:t xml:space="preserve">ustawą </w:t>
      </w:r>
      <w:proofErr w:type="spellStart"/>
      <w:r w:rsidR="00E95561" w:rsidRPr="00333388">
        <w:rPr>
          <w:rFonts w:ascii="Arial" w:hAnsi="Arial" w:cs="Arial"/>
          <w:iCs/>
          <w:color w:val="0F243E" w:themeColor="text2" w:themeShade="80"/>
        </w:rPr>
        <w:t>pzp</w:t>
      </w:r>
      <w:proofErr w:type="spellEnd"/>
      <w:r w:rsidR="00E95561" w:rsidRPr="00333388">
        <w:rPr>
          <w:rFonts w:ascii="Arial" w:hAnsi="Arial" w:cs="Arial"/>
          <w:color w:val="0F243E" w:themeColor="text2" w:themeShade="80"/>
        </w:rPr>
        <w:t xml:space="preserve">” oraz w innych przypadkach </w:t>
      </w:r>
      <w:r w:rsidRPr="00333388">
        <w:rPr>
          <w:rFonts w:ascii="Arial" w:hAnsi="Arial" w:cs="Arial"/>
          <w:color w:val="0F243E" w:themeColor="text2" w:themeShade="80"/>
        </w:rPr>
        <w:t xml:space="preserve">przewidzianych niniejszą </w:t>
      </w:r>
      <w:r w:rsidR="00E029CC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>mową.</w:t>
      </w:r>
    </w:p>
    <w:p w14:paraId="3219133F" w14:textId="1CA37139" w:rsidR="00002CDC" w:rsidRPr="00333388" w:rsidRDefault="00002CDC" w:rsidP="00CA152C">
      <w:pPr>
        <w:numPr>
          <w:ilvl w:val="0"/>
          <w:numId w:val="21"/>
        </w:numPr>
        <w:tabs>
          <w:tab w:val="num" w:pos="28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Wykonawca, który uważa się za uprawnionego do wystąpienia z żądaniem zmiany </w:t>
      </w:r>
      <w:r w:rsidR="00E029CC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 xml:space="preserve">mowy w związku z wystąpieniem okoliczności, o których mowa w niniejszym paragrafie oraz ustawie PZP, zobowiązany jest złożyć pisemny wniosek o zmianę umowy. Wniosek Wykonawcy, o którym mowa wyżej winien zawierać przywołanie podstawy prawnej żądania Wykonawcy z przywołaniem właściwych postanowień </w:t>
      </w:r>
      <w:r w:rsidR="00A9188E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 xml:space="preserve">mowy i/lub przepisów ustawy PZP oraz zawierać uzasadnienie wniosku w oparciu o te podstawy. We wniosku Wykonawca winien precyzyjnie określić, w jakim zakresie domaga się zmiany </w:t>
      </w:r>
      <w:r w:rsidR="00E029CC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 xml:space="preserve">mowy, przedstawiając w tym zakresie stosowne kalkulacje i obliczenia, jeśli ich wykonanie jest niezbędne do należytej oceny wniosku Wykonawcy przez Zamawiającego. </w:t>
      </w:r>
    </w:p>
    <w:p w14:paraId="07042345" w14:textId="6A765195" w:rsidR="00002CDC" w:rsidRPr="00333388" w:rsidRDefault="00002CDC" w:rsidP="00CA152C">
      <w:pPr>
        <w:numPr>
          <w:ilvl w:val="0"/>
          <w:numId w:val="21"/>
        </w:numPr>
        <w:tabs>
          <w:tab w:val="num" w:pos="28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Niezależnie od postanowień powyższych Strony przewidują, iż </w:t>
      </w:r>
      <w:r w:rsidR="00E029CC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 xml:space="preserve">mowa może ulec zmianie w zakresie: </w:t>
      </w:r>
    </w:p>
    <w:p w14:paraId="44C9B734" w14:textId="77777777" w:rsidR="00002CDC" w:rsidRPr="00333388" w:rsidRDefault="00002CDC" w:rsidP="00CA152C">
      <w:pPr>
        <w:numPr>
          <w:ilvl w:val="0"/>
          <w:numId w:val="18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>wynagrodzenia Wykonawcy w przypadku zmiany: stawki podatku od towarów i usług, o ile zmiany te będą miały wpływ na koszty wykonania zamówienia przez Wykonawcę,</w:t>
      </w:r>
    </w:p>
    <w:p w14:paraId="453B6722" w14:textId="77777777" w:rsidR="00A9188E" w:rsidRDefault="009141FC" w:rsidP="00CA152C">
      <w:pPr>
        <w:numPr>
          <w:ilvl w:val="0"/>
          <w:numId w:val="18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  <w:lang w:eastAsia="pl-PL"/>
        </w:rPr>
        <w:t>zmiany</w:t>
      </w:r>
      <w:r w:rsidR="00002CDC" w:rsidRPr="00333388">
        <w:rPr>
          <w:rFonts w:ascii="Arial" w:hAnsi="Arial" w:cs="Arial"/>
          <w:color w:val="0F243E" w:themeColor="text2" w:themeShade="80"/>
          <w:lang w:eastAsia="pl-PL"/>
        </w:rPr>
        <w:t xml:space="preserve"> osób skierowanych do realizacji </w:t>
      </w:r>
      <w:r w:rsidR="00E029CC">
        <w:rPr>
          <w:rFonts w:ascii="Arial" w:hAnsi="Arial" w:cs="Arial"/>
          <w:color w:val="0F243E" w:themeColor="text2" w:themeShade="80"/>
          <w:lang w:eastAsia="pl-PL"/>
        </w:rPr>
        <w:t>P</w:t>
      </w:r>
      <w:r w:rsidR="00002CDC" w:rsidRPr="00333388">
        <w:rPr>
          <w:rFonts w:ascii="Arial" w:hAnsi="Arial" w:cs="Arial"/>
          <w:color w:val="0F243E" w:themeColor="text2" w:themeShade="80"/>
          <w:lang w:eastAsia="pl-PL"/>
        </w:rPr>
        <w:t xml:space="preserve">rzedmiotu </w:t>
      </w:r>
      <w:r w:rsidR="00E029CC">
        <w:rPr>
          <w:rFonts w:ascii="Arial" w:hAnsi="Arial" w:cs="Arial"/>
          <w:color w:val="0F243E" w:themeColor="text2" w:themeShade="80"/>
          <w:lang w:eastAsia="pl-PL"/>
        </w:rPr>
        <w:t>U</w:t>
      </w:r>
      <w:r w:rsidR="00002CDC" w:rsidRPr="00333388">
        <w:rPr>
          <w:rFonts w:ascii="Arial" w:hAnsi="Arial" w:cs="Arial"/>
          <w:color w:val="0F243E" w:themeColor="text2" w:themeShade="80"/>
          <w:lang w:eastAsia="pl-PL"/>
        </w:rPr>
        <w:t>mowy, wskazan</w:t>
      </w:r>
      <w:r w:rsidR="0046408F">
        <w:rPr>
          <w:rFonts w:ascii="Arial" w:hAnsi="Arial" w:cs="Arial"/>
          <w:color w:val="0F243E" w:themeColor="text2" w:themeShade="80"/>
          <w:lang w:eastAsia="pl-PL"/>
        </w:rPr>
        <w:t>ych</w:t>
      </w:r>
      <w:r w:rsidR="00002CDC" w:rsidRPr="00333388">
        <w:rPr>
          <w:rFonts w:ascii="Arial" w:hAnsi="Arial" w:cs="Arial"/>
          <w:color w:val="0F243E" w:themeColor="text2" w:themeShade="80"/>
          <w:lang w:eastAsia="pl-PL"/>
        </w:rPr>
        <w:t xml:space="preserve"> przez Wykonawcę w ofercie, w szczególności w przypadkach losowych, takich jak np. śmierć, długotrwała choroba uniemożliwiająca wykonanie </w:t>
      </w:r>
      <w:r w:rsidR="0046408F">
        <w:rPr>
          <w:rFonts w:ascii="Arial" w:hAnsi="Arial" w:cs="Arial"/>
          <w:color w:val="0F243E" w:themeColor="text2" w:themeShade="80"/>
          <w:lang w:eastAsia="pl-PL"/>
        </w:rPr>
        <w:t>P</w:t>
      </w:r>
      <w:r w:rsidR="00002CDC" w:rsidRPr="00333388">
        <w:rPr>
          <w:rFonts w:ascii="Arial" w:hAnsi="Arial" w:cs="Arial"/>
          <w:color w:val="0F243E" w:themeColor="text2" w:themeShade="80"/>
          <w:lang w:eastAsia="pl-PL"/>
        </w:rPr>
        <w:t xml:space="preserve">rzedmiotu </w:t>
      </w:r>
      <w:r w:rsidR="0046408F">
        <w:rPr>
          <w:rFonts w:ascii="Arial" w:hAnsi="Arial" w:cs="Arial"/>
          <w:color w:val="0F243E" w:themeColor="text2" w:themeShade="80"/>
          <w:lang w:eastAsia="pl-PL"/>
        </w:rPr>
        <w:t>U</w:t>
      </w:r>
      <w:r w:rsidR="00002CDC" w:rsidRPr="00333388">
        <w:rPr>
          <w:rFonts w:ascii="Arial" w:hAnsi="Arial" w:cs="Arial"/>
          <w:color w:val="0F243E" w:themeColor="text2" w:themeShade="80"/>
          <w:lang w:eastAsia="pl-PL"/>
        </w:rPr>
        <w:t xml:space="preserve">mowy lub </w:t>
      </w:r>
    </w:p>
    <w:p w14:paraId="09861505" w14:textId="12F04B83" w:rsidR="00002CDC" w:rsidRPr="00333388" w:rsidRDefault="00002CDC" w:rsidP="00A9188E">
      <w:pPr>
        <w:spacing w:after="0"/>
        <w:ind w:left="709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  <w:lang w:eastAsia="pl-PL"/>
        </w:rPr>
        <w:t>z powodu uzasadnionej negatywnej oceny dokonanej przez przedstawiciela Za</w:t>
      </w:r>
      <w:r w:rsidR="00E029CC">
        <w:rPr>
          <w:rFonts w:ascii="Arial" w:hAnsi="Arial" w:cs="Arial"/>
          <w:color w:val="0F243E" w:themeColor="text2" w:themeShade="80"/>
          <w:lang w:eastAsia="pl-PL"/>
        </w:rPr>
        <w:t>mawiającego podczas realizacji U</w:t>
      </w: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mowy, </w:t>
      </w:r>
    </w:p>
    <w:p w14:paraId="77E10D19" w14:textId="6210EBAB" w:rsidR="00002CDC" w:rsidRPr="00333388" w:rsidRDefault="00002CDC" w:rsidP="00CA152C">
      <w:pPr>
        <w:numPr>
          <w:ilvl w:val="0"/>
          <w:numId w:val="18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zmiany sposobu lub zakresu wykonywania </w:t>
      </w:r>
      <w:r w:rsidR="00E029CC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mowy,</w:t>
      </w:r>
    </w:p>
    <w:p w14:paraId="0FC05F56" w14:textId="015076E1" w:rsidR="00002CDC" w:rsidRPr="00333388" w:rsidRDefault="00002CDC" w:rsidP="00CA152C">
      <w:pPr>
        <w:numPr>
          <w:ilvl w:val="0"/>
          <w:numId w:val="18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ograniczenia obowiązków Wykonawcy, wchodzących w zakres przedmiotowy </w:t>
      </w:r>
      <w:r w:rsidR="00E029CC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mowy,</w:t>
      </w:r>
    </w:p>
    <w:p w14:paraId="62162568" w14:textId="5597D1C0" w:rsidR="00002CDC" w:rsidRPr="00333388" w:rsidRDefault="00002CDC" w:rsidP="00CA152C">
      <w:pPr>
        <w:numPr>
          <w:ilvl w:val="0"/>
          <w:numId w:val="18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zmiany terminów wykonywania usług lub ich części, a także zmiany terminu wykonania </w:t>
      </w:r>
      <w:r w:rsidR="00E029CC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mowy. </w:t>
      </w:r>
    </w:p>
    <w:p w14:paraId="06A5E558" w14:textId="61FE6029" w:rsidR="00002CDC" w:rsidRPr="00333388" w:rsidRDefault="00002CDC" w:rsidP="00CA152C">
      <w:pPr>
        <w:numPr>
          <w:ilvl w:val="0"/>
          <w:numId w:val="19"/>
        </w:numPr>
        <w:suppressAutoHyphens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Strony zastrzegają możliwość zmiany treści </w:t>
      </w:r>
      <w:r w:rsidR="00E029CC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 w przypadku zaistnienia następujących okoliczności:</w:t>
      </w:r>
    </w:p>
    <w:p w14:paraId="255C1D4A" w14:textId="246D3528" w:rsidR="00002CDC" w:rsidRPr="00333388" w:rsidRDefault="00002CDC" w:rsidP="00CA152C">
      <w:pPr>
        <w:numPr>
          <w:ilvl w:val="0"/>
          <w:numId w:val="22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gdy zmiana postanowień umownych jest korzystna dla Zamawiającego, a konieczność wprowadzenia zmian wynika z okoliczności, których nie można było przewidzieć w chwili zawarcia </w:t>
      </w:r>
      <w:r w:rsidR="00E029CC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>mowy i okoliczności te są niezależne od stron umowy;</w:t>
      </w:r>
    </w:p>
    <w:p w14:paraId="59DC5BD3" w14:textId="77777777" w:rsidR="00002CDC" w:rsidRPr="00333388" w:rsidRDefault="00002CDC" w:rsidP="00CA152C">
      <w:pPr>
        <w:numPr>
          <w:ilvl w:val="0"/>
          <w:numId w:val="22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przypadku gdy konieczność wprowadzenia zmian będzie następstwem zmian wytycznych lub zaleceń Instytucji, która przyznała środki na współfinansowanie zamówienia na usługę</w:t>
      </w:r>
      <w:r w:rsidRPr="00333388">
        <w:rPr>
          <w:rFonts w:ascii="Arial" w:hAnsi="Arial" w:cs="Arial"/>
          <w:color w:val="0F243E" w:themeColor="text2" w:themeShade="80"/>
        </w:rPr>
        <w:t>;</w:t>
      </w:r>
    </w:p>
    <w:p w14:paraId="75BB937A" w14:textId="5487269B" w:rsidR="00002CDC" w:rsidRPr="00333388" w:rsidRDefault="00002CDC" w:rsidP="009141FC">
      <w:pPr>
        <w:numPr>
          <w:ilvl w:val="0"/>
          <w:numId w:val="22"/>
        </w:numPr>
        <w:spacing w:after="0"/>
        <w:ind w:left="709" w:hanging="283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przypadku wystąpienia „siły wyższej” lub innego zdarzenia losowego</w:t>
      </w:r>
      <w:r w:rsidR="009141FC">
        <w:rPr>
          <w:rFonts w:ascii="Arial" w:eastAsia="Times New Roman" w:hAnsi="Arial" w:cs="Arial"/>
          <w:color w:val="0F243E" w:themeColor="text2" w:themeShade="80"/>
          <w:lang w:eastAsia="pl-PL"/>
        </w:rPr>
        <w:t>, klęski żywiołowej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(„Siła wyższa” oznacza wydarzenie zewnętrzne, nieprzewidywalne i poza kontrolą stron niniejszej </w:t>
      </w:r>
      <w:r w:rsidR="009141FC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mowy, którego skutkom nie można zapobiec, występujące po podpisaniu </w:t>
      </w:r>
      <w:r w:rsidR="009141FC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mowy, a powodujące niemożliwość wywiązania się z </w:t>
      </w:r>
      <w:r w:rsidR="009141FC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 w jej obecnym brzmieniu);</w:t>
      </w:r>
    </w:p>
    <w:p w14:paraId="3815A9C1" w14:textId="77777777" w:rsidR="00002CDC" w:rsidRPr="00333388" w:rsidRDefault="00002CDC" w:rsidP="00CA152C">
      <w:pPr>
        <w:numPr>
          <w:ilvl w:val="0"/>
          <w:numId w:val="22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przypadku zmiany stanu prawnego, który będzie wnosił nowe wymagania co do sposobu realizacji jakiegokolwiek elementu usług;</w:t>
      </w:r>
    </w:p>
    <w:p w14:paraId="321E2376" w14:textId="00DC2E90" w:rsidR="00002CDC" w:rsidRPr="00333388" w:rsidRDefault="00002CDC" w:rsidP="00CA152C">
      <w:pPr>
        <w:numPr>
          <w:ilvl w:val="0"/>
          <w:numId w:val="22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gdy z przyczyn technicznych, społecznych, sytuacji pogodowej, nie jest możliwe wykonanie poszczególnych czynności celem prawidłowej realizacji </w:t>
      </w:r>
      <w:r w:rsidR="009141FC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9141FC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lub gdy od wyniku działania innych podmiotów, nie związanych z realizacją niniejszego </w:t>
      </w:r>
      <w:r w:rsidR="009141FC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9141FC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oraz Zamawiającego uzależnione jest wykonanie należycie przedmiotu niniejszej </w:t>
      </w:r>
      <w:r w:rsidR="009141FC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mowy;</w:t>
      </w:r>
    </w:p>
    <w:p w14:paraId="4943313F" w14:textId="44279365" w:rsidR="00002CDC" w:rsidRPr="00333388" w:rsidRDefault="00F73B34" w:rsidP="00CA152C">
      <w:pPr>
        <w:numPr>
          <w:ilvl w:val="0"/>
          <w:numId w:val="22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przypadkach, o których mowa w art. 455 ust. 1 pkt 2-4 ustawy </w:t>
      </w:r>
      <w:proofErr w:type="spellStart"/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pzp</w:t>
      </w:r>
      <w:proofErr w:type="spellEnd"/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31C50D63" w14:textId="057DB0DD" w:rsidR="00002CDC" w:rsidRPr="00333388" w:rsidRDefault="00002CDC" w:rsidP="00CA152C">
      <w:pPr>
        <w:numPr>
          <w:ilvl w:val="0"/>
          <w:numId w:val="23"/>
        </w:numPr>
        <w:tabs>
          <w:tab w:val="left" w:pos="567"/>
          <w:tab w:val="left" w:pos="709"/>
        </w:tabs>
        <w:autoSpaceDE w:val="0"/>
        <w:autoSpaceDN w:val="0"/>
        <w:adjustRightInd w:val="0"/>
        <w:spacing w:after="17"/>
        <w:ind w:left="284" w:hanging="284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Zmiana, o której mowa w ust. 4 pkt. b nie spowoduje zmiany wysokości łącznego wynagrodzenia brutto, o którym mowa w § </w:t>
      </w:r>
      <w:r w:rsidR="00F73B34" w:rsidRPr="00333388">
        <w:rPr>
          <w:rFonts w:ascii="Arial" w:hAnsi="Arial" w:cs="Arial"/>
          <w:color w:val="0F243E" w:themeColor="text2" w:themeShade="80"/>
          <w:lang w:eastAsia="pl-PL"/>
        </w:rPr>
        <w:t>3</w:t>
      </w: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 ust. 1. Jednocześnie zmiana ta jest możliwa przy spełnieniu łącznie następujących przesłanek: </w:t>
      </w:r>
    </w:p>
    <w:p w14:paraId="172101D1" w14:textId="78BDAA21" w:rsidR="00F73B34" w:rsidRPr="00333388" w:rsidRDefault="00002CDC" w:rsidP="00A9188E">
      <w:pPr>
        <w:numPr>
          <w:ilvl w:val="0"/>
          <w:numId w:val="2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jest dopuszczalna </w:t>
      </w:r>
      <w:r w:rsidR="0046408F">
        <w:rPr>
          <w:rFonts w:ascii="Arial" w:hAnsi="Arial" w:cs="Arial"/>
          <w:color w:val="0F243E" w:themeColor="text2" w:themeShade="80"/>
          <w:lang w:eastAsia="pl-PL"/>
        </w:rPr>
        <w:t>pod warunkiem zastąpienia osoby</w:t>
      </w: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 do realizacji </w:t>
      </w:r>
      <w:r w:rsidR="0046408F">
        <w:rPr>
          <w:rFonts w:ascii="Arial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mowy inną osobą o co najmniej takim samym doświadczeniu, jakie posiada osoba zastępowana (warunek wykazania się co najmniej tą samą liczbą doświadczenia przedstawionego </w:t>
      </w:r>
      <w:r w:rsidR="0046408F">
        <w:rPr>
          <w:rFonts w:ascii="Arial" w:hAnsi="Arial" w:cs="Arial"/>
          <w:color w:val="0F243E" w:themeColor="text2" w:themeShade="80"/>
          <w:lang w:eastAsia="pl-PL"/>
        </w:rPr>
        <w:t xml:space="preserve"> </w:t>
      </w: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 </w:t>
      </w:r>
      <w:r w:rsidR="0046408F">
        <w:rPr>
          <w:rFonts w:ascii="Arial" w:hAnsi="Arial" w:cs="Arial"/>
          <w:color w:val="0F243E" w:themeColor="text2" w:themeShade="80"/>
          <w:lang w:eastAsia="pl-PL"/>
        </w:rPr>
        <w:t xml:space="preserve"> </w:t>
      </w: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 w ramach kryterium oceny ofert) </w:t>
      </w:r>
      <w:r w:rsidR="0046408F">
        <w:rPr>
          <w:rFonts w:ascii="Arial" w:hAnsi="Arial" w:cs="Arial"/>
          <w:color w:val="0F243E" w:themeColor="text2" w:themeShade="80"/>
          <w:lang w:eastAsia="pl-PL"/>
        </w:rPr>
        <w:t xml:space="preserve"> </w:t>
      </w: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 określone przez Zamawiającego w Rozdziale </w:t>
      </w:r>
      <w:r w:rsidR="0046408F">
        <w:rPr>
          <w:rFonts w:ascii="Arial" w:hAnsi="Arial" w:cs="Arial"/>
          <w:color w:val="0F243E" w:themeColor="text2" w:themeShade="80"/>
          <w:lang w:eastAsia="pl-PL"/>
        </w:rPr>
        <w:t>XIX</w:t>
      </w: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 SWZ wobec osoby zastępowanej, co Wyko</w:t>
      </w:r>
      <w:r w:rsidR="00F73B34" w:rsidRPr="00333388">
        <w:rPr>
          <w:rFonts w:ascii="Arial" w:hAnsi="Arial" w:cs="Arial"/>
          <w:color w:val="0F243E" w:themeColor="text2" w:themeShade="80"/>
          <w:lang w:eastAsia="pl-PL"/>
        </w:rPr>
        <w:t>nawca zobowiązany jest wykazać;</w:t>
      </w:r>
    </w:p>
    <w:p w14:paraId="3DFA8A6B" w14:textId="77777777" w:rsidR="00F73B34" w:rsidRPr="00333388" w:rsidRDefault="00002CDC" w:rsidP="00CA152C">
      <w:pPr>
        <w:numPr>
          <w:ilvl w:val="0"/>
          <w:numId w:val="2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  <w:lang w:eastAsia="pl-PL"/>
        </w:rPr>
        <w:t>zmiana osoby, o której mowa w pkt. a), musi być uzasadniona przez Wykonawcę na piśmie i uzyskać pis</w:t>
      </w:r>
      <w:r w:rsidR="00F73B34" w:rsidRPr="00333388">
        <w:rPr>
          <w:rFonts w:ascii="Arial" w:hAnsi="Arial" w:cs="Arial"/>
          <w:color w:val="0F243E" w:themeColor="text2" w:themeShade="80"/>
          <w:lang w:eastAsia="pl-PL"/>
        </w:rPr>
        <w:t xml:space="preserve">emną akceptację Zamawiającego; </w:t>
      </w:r>
    </w:p>
    <w:p w14:paraId="376C6574" w14:textId="44AD994E" w:rsidR="00F73B34" w:rsidRPr="00333388" w:rsidRDefault="00002CDC" w:rsidP="00CA152C">
      <w:pPr>
        <w:numPr>
          <w:ilvl w:val="0"/>
          <w:numId w:val="2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w przypadku konieczności zmiany osoby biorącej udział w realizacji </w:t>
      </w:r>
      <w:r w:rsidR="0046408F">
        <w:rPr>
          <w:rFonts w:ascii="Arial" w:hAnsi="Arial" w:cs="Arial"/>
          <w:color w:val="0F243E" w:themeColor="text2" w:themeShade="80"/>
          <w:lang w:eastAsia="pl-PL"/>
        </w:rPr>
        <w:t>P</w:t>
      </w: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rzedmiotu </w:t>
      </w:r>
      <w:r w:rsidR="0046408F">
        <w:rPr>
          <w:rFonts w:ascii="Arial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mowy, Wykonawca powinien w terminie do 3 dni roboczych od powzięcia informacji </w:t>
      </w:r>
      <w:r w:rsidRPr="00333388">
        <w:rPr>
          <w:rFonts w:ascii="Arial" w:hAnsi="Arial" w:cs="Arial"/>
          <w:color w:val="0F243E" w:themeColor="text2" w:themeShade="80"/>
          <w:lang w:eastAsia="pl-PL"/>
        </w:rPr>
        <w:br/>
        <w:t xml:space="preserve">o okolicznościach powodujących zmianę osoby przedłożyć Zamawiającemu pisemny wniosek zawierający propozycję zmiany osoby, której doświadczenie będzie równe lub wyższe doświadczeniu osoby zastępowanej, według kryteriów oceny ofert. Zamawiający w terminie do 5 dni roboczych od dnia otrzymania pisemnego wniosku Wykonawcy pisemnie zaakceptuje lub zgłosi uwagi do propozycji Wykonawcy. Wykonawca zobowiązany jest uwzględnić uwagi zgłoszone przez Zamawiającego. </w:t>
      </w:r>
    </w:p>
    <w:p w14:paraId="40574A80" w14:textId="3DDB121E" w:rsidR="00002CDC" w:rsidRPr="00333388" w:rsidRDefault="00002CDC" w:rsidP="00CA152C">
      <w:pPr>
        <w:numPr>
          <w:ilvl w:val="0"/>
          <w:numId w:val="2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zmiana, o której mowa w ust. 4 pkt. b nie wymaga formy aneksu. Jednakże, w celu dokonania skutecznej zmiany </w:t>
      </w:r>
      <w:r w:rsidR="0046408F">
        <w:rPr>
          <w:rFonts w:ascii="Arial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mowy, Wykonawca dokona pisemnego zgłoszenia na adres drugiej Strony </w:t>
      </w:r>
      <w:r w:rsidR="0046408F">
        <w:rPr>
          <w:rFonts w:ascii="Arial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mowy, z zastrzeżeniem, że zmiana osoby/osób wymaga udokumentowania powstałej okoliczności i uzyskania akceptacji Zamawiającego.  </w:t>
      </w:r>
    </w:p>
    <w:p w14:paraId="6FD1DD00" w14:textId="1C28671A" w:rsidR="00002CDC" w:rsidRPr="00333388" w:rsidRDefault="00002CDC" w:rsidP="00CA152C">
      <w:pPr>
        <w:pStyle w:val="Akapitzlist"/>
        <w:numPr>
          <w:ilvl w:val="0"/>
          <w:numId w:val="23"/>
        </w:num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Strona występująca o zmianę postanowień zawartej </w:t>
      </w:r>
      <w:r w:rsidR="0046408F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zobowiązana jest do udokumentowania zaistnienia okoliczności, o których mowa w ust. 5. Wniosek o zmianę postanowień zawartej </w:t>
      </w:r>
      <w:r w:rsidR="0046408F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 musi być wyrażony na piśmie i zawierać:</w:t>
      </w:r>
    </w:p>
    <w:p w14:paraId="6118344C" w14:textId="77777777" w:rsidR="00002CDC" w:rsidRPr="00333388" w:rsidRDefault="00002CDC" w:rsidP="00CA152C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opis propozycji zmiany,</w:t>
      </w:r>
    </w:p>
    <w:p w14:paraId="789B25A4" w14:textId="77777777" w:rsidR="00002CDC" w:rsidRPr="00333388" w:rsidRDefault="00002CDC" w:rsidP="00CA152C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uzasadnienie zmiany,</w:t>
      </w:r>
    </w:p>
    <w:p w14:paraId="73000334" w14:textId="2F6BA7D5" w:rsidR="00002CDC" w:rsidRPr="00333388" w:rsidRDefault="00002CDC" w:rsidP="00CA152C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obliczenie kosztów zmiany zgodnie z zasadami określonymi w </w:t>
      </w:r>
      <w:r w:rsidR="0046408F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mowie, jeżeli zmiana będzie miała wpływ na wynagrodzenie Wykonawcy,</w:t>
      </w:r>
    </w:p>
    <w:p w14:paraId="6287E131" w14:textId="69A23CFA" w:rsidR="00002CDC" w:rsidRPr="00333388" w:rsidRDefault="00002CDC" w:rsidP="00CA152C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opis wpływu zmiany na harmonogram realizacji zamówienia i termin wykonania </w:t>
      </w:r>
      <w:r w:rsidR="0046408F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mowy.</w:t>
      </w:r>
    </w:p>
    <w:p w14:paraId="07509CCB" w14:textId="046A40B1" w:rsidR="00C45762" w:rsidRPr="00333388" w:rsidRDefault="00002CDC" w:rsidP="00CA152C">
      <w:pPr>
        <w:numPr>
          <w:ilvl w:val="0"/>
          <w:numId w:val="25"/>
        </w:numPr>
        <w:spacing w:after="0"/>
        <w:ind w:left="426" w:hanging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Zamawiający zobowiązuje się do dokonania analizy dokumentów, o których mowa w ust. </w:t>
      </w:r>
      <w:r w:rsidR="00C4576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7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 w terminie do 7 dni od ich przedłożenia przez Wykonawcę. Aneks w tym zakresie zostanie podpisany w terminie uzgodnionym przez obie strony, przy czym termin ten będzie przypadał w okresie nie dłuższym niż 21 dni od daty przedłożenia dokumentów przez Wykonawcę.</w:t>
      </w:r>
    </w:p>
    <w:p w14:paraId="0A18663B" w14:textId="77777777" w:rsidR="00DC3883" w:rsidRPr="00333388" w:rsidRDefault="00DC3883" w:rsidP="005337C4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ROZWIĄZANIE UMOWY</w:t>
      </w:r>
    </w:p>
    <w:p w14:paraId="65168C52" w14:textId="77777777" w:rsidR="00274B50" w:rsidRPr="00333388" w:rsidRDefault="00DC3883" w:rsidP="00274B50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4777E8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</w:t>
      </w:r>
      <w:r w:rsidR="00FA4FC0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2</w:t>
      </w:r>
    </w:p>
    <w:p w14:paraId="2D120A0B" w14:textId="34B74EB5" w:rsidR="00274B50" w:rsidRPr="00333388" w:rsidRDefault="00274B50" w:rsidP="006969C8">
      <w:pPr>
        <w:pStyle w:val="Akapitzlist"/>
        <w:numPr>
          <w:ilvl w:val="6"/>
          <w:numId w:val="3"/>
        </w:numPr>
        <w:spacing w:after="0"/>
        <w:ind w:left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razie zaistnienia istotnej zmiany okoliczności powodującej, że wykonanie </w:t>
      </w:r>
      <w:r w:rsidR="0046408F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 nie leży w interesie publicznym, czego nie można było przewidzieć w chw</w:t>
      </w:r>
      <w:r w:rsidR="00422DD1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ili zawarcia </w:t>
      </w:r>
      <w:r w:rsidR="0046408F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422DD1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mowy, Zamawiający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może odstąpić od </w:t>
      </w:r>
      <w:r w:rsidR="00F641E1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w terminie </w:t>
      </w:r>
      <w:r w:rsidRPr="00C2010B">
        <w:rPr>
          <w:rFonts w:ascii="Arial" w:eastAsia="Times New Roman" w:hAnsi="Arial" w:cs="Arial"/>
          <w:color w:val="0F243E" w:themeColor="text2" w:themeShade="80"/>
          <w:lang w:eastAsia="pl-PL"/>
        </w:rPr>
        <w:t>30 dni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od powzięcia wiadomości o tych okolicznościach.  W takim przypadku Wykonawca może żądać wyłącznie wynagrodzenia należnego z tytułu wykonania części </w:t>
      </w:r>
      <w:r w:rsidR="00CF26D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mowy.</w:t>
      </w:r>
    </w:p>
    <w:p w14:paraId="7238B88F" w14:textId="06980288" w:rsidR="00950CA6" w:rsidRPr="00333388" w:rsidRDefault="00DC3883" w:rsidP="006969C8">
      <w:pPr>
        <w:numPr>
          <w:ilvl w:val="6"/>
          <w:numId w:val="3"/>
        </w:numPr>
        <w:spacing w:after="0"/>
        <w:ind w:left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Zamawiający ma prawo rozwiązać </w:t>
      </w:r>
      <w:r w:rsidR="00CF26D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mowę ze skutkiem natychmiastowym z winy Wykonawcy w przypadku rażącego naruszenia przez niego warunków </w:t>
      </w:r>
      <w:r w:rsidR="00CF26D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mowy,</w:t>
      </w:r>
      <w:r w:rsidR="001419C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28182330" w14:textId="050D35F9" w:rsidR="00DC3883" w:rsidRPr="00333388" w:rsidRDefault="00DC3883" w:rsidP="00950CA6">
      <w:pPr>
        <w:spacing w:after="0"/>
        <w:ind w:left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a w szczególności:</w:t>
      </w:r>
    </w:p>
    <w:p w14:paraId="410A9E16" w14:textId="43690C80" w:rsidR="00497E1B" w:rsidRPr="00333388" w:rsidRDefault="003B3850" w:rsidP="006969C8">
      <w:pPr>
        <w:numPr>
          <w:ilvl w:val="0"/>
          <w:numId w:val="4"/>
        </w:numPr>
        <w:spacing w:after="0"/>
        <w:ind w:left="709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color w:val="0F243E" w:themeColor="text2" w:themeShade="80"/>
          <w:lang w:eastAsia="pl-PL"/>
        </w:rPr>
        <w:t>opóźnień Wykonawcy w</w:t>
      </w:r>
      <w:r w:rsidR="008D32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wykonaniu </w:t>
      </w:r>
      <w:r w:rsidR="00CF26D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8D32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</w:t>
      </w:r>
      <w:r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terminie</w:t>
      </w:r>
      <w:r w:rsidR="008D32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 o którym mowa</w:t>
      </w:r>
      <w:r w:rsidR="00422DD1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§ 2</w:t>
      </w:r>
      <w:r w:rsidR="006D17D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ust. </w:t>
      </w:r>
      <w:r w:rsidR="00C17537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="006D17D2">
        <w:rPr>
          <w:rFonts w:ascii="Arial" w:eastAsia="Times New Roman" w:hAnsi="Arial" w:cs="Arial"/>
          <w:color w:val="0F243E" w:themeColor="text2" w:themeShade="80"/>
          <w:lang w:eastAsia="pl-PL"/>
        </w:rPr>
        <w:t>1</w:t>
      </w:r>
      <w:r w:rsidR="0088415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="00422DD1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przekraczającym </w:t>
      </w:r>
      <w:r w:rsidR="00D35B3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15</w:t>
      </w:r>
      <w:r w:rsidR="00422DD1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dni</w:t>
      </w:r>
      <w:r w:rsidR="00DC388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4F5F8DEE" w14:textId="23D08B79" w:rsidR="00DC3883" w:rsidRPr="00333388" w:rsidRDefault="00DC3883" w:rsidP="006969C8">
      <w:pPr>
        <w:numPr>
          <w:ilvl w:val="0"/>
          <w:numId w:val="4"/>
        </w:numPr>
        <w:spacing w:after="0"/>
        <w:ind w:left="709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niezastosowania się do uwag i poleceń Zamawiającego, jeśli powyższe zagraża prawidłowości</w:t>
      </w:r>
      <w:r w:rsidR="005337C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i terminowości wykonania </w:t>
      </w:r>
      <w:r w:rsidR="00CF26D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5337C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</w:t>
      </w:r>
      <w:r w:rsidR="003026A0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1FD4B86F" w14:textId="5A55EBAF" w:rsidR="00DC3883" w:rsidRPr="00333388" w:rsidRDefault="00DC3883" w:rsidP="006969C8">
      <w:pPr>
        <w:numPr>
          <w:ilvl w:val="6"/>
          <w:numId w:val="3"/>
        </w:numPr>
        <w:spacing w:after="0"/>
        <w:ind w:left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rozwiązania </w:t>
      </w:r>
      <w:r w:rsidR="00CF26D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z winy Wykonawcy Zamawiający może powierzyć wykonanie </w:t>
      </w:r>
      <w:r w:rsidR="00E0282A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E0282A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 osobie trzeciej na koszt Wykonawcy. Wykonawca wyraża bezwarunkow</w:t>
      </w:r>
      <w:r w:rsidR="00F6647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o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zgodę na użycie wykonanej przez niego części prac przez wykonawcę zastępczego</w:t>
      </w:r>
      <w:r w:rsidR="00D22377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0B382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66A0EF28" w14:textId="7A5F2CC6" w:rsidR="007C384E" w:rsidRPr="003D29D5" w:rsidRDefault="00DC3883" w:rsidP="003D29D5">
      <w:pPr>
        <w:numPr>
          <w:ilvl w:val="6"/>
          <w:numId w:val="3"/>
        </w:numPr>
        <w:spacing w:after="120"/>
        <w:ind w:left="426" w:hanging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rozwiązania </w:t>
      </w:r>
      <w:r w:rsidR="00E0282A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z winy Wykonawcy wygasają wszelkie jego roszczenia o zapłatę wynagrodzenia lub zwrot poniesionych kosztów, za wyjątkiem wynagrodzenia za już odebrane i prawidłowo wykonane prace. </w:t>
      </w:r>
      <w:r w:rsidR="00336B02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</w:t>
      </w:r>
    </w:p>
    <w:p w14:paraId="754FB8EC" w14:textId="77777777" w:rsidR="00DC3883" w:rsidRPr="00333388" w:rsidRDefault="00DC3883" w:rsidP="005337C4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POSTANOWIENIA KOŃCOWE</w:t>
      </w:r>
    </w:p>
    <w:p w14:paraId="0E762694" w14:textId="77777777" w:rsidR="00DC3883" w:rsidRPr="00333388" w:rsidRDefault="00DC3883" w:rsidP="005337C4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1</w:t>
      </w:r>
      <w:r w:rsidR="00FA4FC0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3</w:t>
      </w:r>
    </w:p>
    <w:p w14:paraId="65B2C485" w14:textId="77777777" w:rsidR="00DC3883" w:rsidRPr="00333388" w:rsidRDefault="00DC3883" w:rsidP="006969C8">
      <w:pPr>
        <w:numPr>
          <w:ilvl w:val="0"/>
          <w:numId w:val="5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Wszelkie spory powstałe w związku z realizacją Umowy będą rozpoznawane przez sąd właściwy miejscowo ze względu na siedzibę Zamawiającego.</w:t>
      </w:r>
    </w:p>
    <w:p w14:paraId="162A0A78" w14:textId="77777777" w:rsidR="00DC3883" w:rsidRPr="00333388" w:rsidRDefault="00DC3883" w:rsidP="006969C8">
      <w:pPr>
        <w:numPr>
          <w:ilvl w:val="0"/>
          <w:numId w:val="5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Umowę sporządzono w </w:t>
      </w:r>
      <w:r w:rsidR="005337C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trzech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jednobrzmiących egzemplarzach: jeden dla Wykonawcy</w:t>
      </w:r>
      <w:r w:rsidR="002308E5" w:rsidRPr="00333388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="000B382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i </w:t>
      </w:r>
      <w:r w:rsidR="009015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dwa</w:t>
      </w:r>
      <w:r w:rsidR="000B382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dla Zamawiającego.</w:t>
      </w:r>
    </w:p>
    <w:p w14:paraId="50942730" w14:textId="4EBC98E3" w:rsidR="003B18D2" w:rsidRPr="00333388" w:rsidRDefault="003B18D2" w:rsidP="006969C8">
      <w:pPr>
        <w:numPr>
          <w:ilvl w:val="0"/>
          <w:numId w:val="5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Umowa wchodzi w życie z dniem jej podpisania.</w:t>
      </w:r>
    </w:p>
    <w:p w14:paraId="65E06380" w14:textId="75E6D0A6" w:rsidR="00DC3883" w:rsidRPr="00333388" w:rsidRDefault="00DC3883" w:rsidP="006969C8">
      <w:pPr>
        <w:numPr>
          <w:ilvl w:val="0"/>
          <w:numId w:val="5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sprawach nieuregulowanych niniejszą umową stosuje się w szczególności przepisy kodeksu cywilne</w:t>
      </w:r>
      <w:r w:rsidR="000E53C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go, a nadto zapisy Specyfikacji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Warunków Zamówienia.</w:t>
      </w:r>
    </w:p>
    <w:p w14:paraId="6C561165" w14:textId="77777777" w:rsidR="00DC3883" w:rsidRPr="00333388" w:rsidRDefault="00DC3883" w:rsidP="006969C8">
      <w:pPr>
        <w:numPr>
          <w:ilvl w:val="0"/>
          <w:numId w:val="5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Integralną część Umowy stanowią następujące Załączniki:</w:t>
      </w:r>
    </w:p>
    <w:p w14:paraId="3CE63F1C" w14:textId="27CF55CB" w:rsidR="0088415A" w:rsidRPr="00333388" w:rsidRDefault="00DC3883" w:rsidP="008702E4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Załącznik nr 1</w:t>
      </w:r>
      <w:r w:rsidR="00CF33A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394F5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8415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– Opis Przedmiotu Zamówienia</w:t>
      </w:r>
    </w:p>
    <w:p w14:paraId="46E69109" w14:textId="47FA3B88" w:rsidR="00DC3883" w:rsidRPr="00333388" w:rsidRDefault="00DC3883" w:rsidP="00704351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Załącznik nr 2 </w:t>
      </w:r>
      <w:r w:rsidR="00394F5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8415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– </w:t>
      </w:r>
      <w:r w:rsidR="00394F5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D32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Oferta Wykonawcy</w:t>
      </w:r>
    </w:p>
    <w:p w14:paraId="3D53C176" w14:textId="34B8C44C" w:rsidR="00BC1F08" w:rsidRPr="00333388" w:rsidRDefault="00274B50" w:rsidP="00BC1F08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Zał</w:t>
      </w:r>
      <w:r w:rsidR="006779A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ą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cznik nr 3 </w:t>
      </w:r>
      <w:r w:rsidR="00EE2D8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i 3a</w:t>
      </w:r>
      <w:r w:rsidR="0088415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394F5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8415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–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0D087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Protokoły odbioru </w:t>
      </w:r>
    </w:p>
    <w:tbl>
      <w:tblPr>
        <w:tblpPr w:leftFromText="141" w:rightFromText="141" w:vertAnchor="text" w:horzAnchor="margin" w:tblpY="1562"/>
        <w:tblW w:w="9800" w:type="dxa"/>
        <w:tblLook w:val="01E0" w:firstRow="1" w:lastRow="1" w:firstColumn="1" w:lastColumn="1" w:noHBand="0" w:noVBand="0"/>
      </w:tblPr>
      <w:tblGrid>
        <w:gridCol w:w="4900"/>
        <w:gridCol w:w="4900"/>
      </w:tblGrid>
      <w:tr w:rsidR="00333388" w:rsidRPr="00333388" w14:paraId="3046163E" w14:textId="77777777" w:rsidTr="007C384E">
        <w:trPr>
          <w:trHeight w:val="176"/>
        </w:trPr>
        <w:tc>
          <w:tcPr>
            <w:tcW w:w="4900" w:type="dxa"/>
            <w:hideMark/>
          </w:tcPr>
          <w:p w14:paraId="4206BD1D" w14:textId="77777777" w:rsidR="008D321C" w:rsidRPr="00333388" w:rsidRDefault="008D321C" w:rsidP="008D321C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</w:p>
          <w:p w14:paraId="1791C978" w14:textId="77777777" w:rsidR="008D321C" w:rsidRPr="00333388" w:rsidRDefault="008D321C" w:rsidP="008D321C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 w:rsidRPr="00333388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……………………………………… .</w:t>
            </w:r>
          </w:p>
          <w:p w14:paraId="4EEAC275" w14:textId="22B75745" w:rsidR="008D321C" w:rsidRPr="00333388" w:rsidRDefault="007B2747" w:rsidP="00932F6B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 xml:space="preserve">           </w:t>
            </w:r>
            <w:r w:rsidR="008D321C" w:rsidRPr="00333388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(podpis</w:t>
            </w:r>
            <w:r w:rsidR="00932F6B" w:rsidRPr="00333388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 xml:space="preserve"> Wykonawcy</w:t>
            </w:r>
            <w:r w:rsidR="008D321C" w:rsidRPr="00333388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)</w:t>
            </w:r>
          </w:p>
        </w:tc>
        <w:tc>
          <w:tcPr>
            <w:tcW w:w="4900" w:type="dxa"/>
            <w:hideMark/>
          </w:tcPr>
          <w:p w14:paraId="1F32CF62" w14:textId="77777777" w:rsidR="008D321C" w:rsidRPr="00333388" w:rsidRDefault="008D321C" w:rsidP="008D321C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</w:p>
          <w:p w14:paraId="7B4AA403" w14:textId="77777777" w:rsidR="008D321C" w:rsidRPr="00333388" w:rsidRDefault="008D321C" w:rsidP="008D321C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 w:rsidRPr="00333388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………………………………………………</w:t>
            </w:r>
          </w:p>
          <w:p w14:paraId="7982F6E1" w14:textId="705FB533" w:rsidR="008D321C" w:rsidRPr="00333388" w:rsidRDefault="007B2747" w:rsidP="00932F6B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 xml:space="preserve">             </w:t>
            </w:r>
            <w:r w:rsidR="008D321C" w:rsidRPr="00333388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 xml:space="preserve">(podpis </w:t>
            </w:r>
            <w:r w:rsidR="00932F6B" w:rsidRPr="00333388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Zamawiającego</w:t>
            </w:r>
            <w:r w:rsidR="008D321C" w:rsidRPr="00333388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)</w:t>
            </w:r>
          </w:p>
        </w:tc>
      </w:tr>
    </w:tbl>
    <w:p w14:paraId="486B9231" w14:textId="77777777" w:rsidR="007C384E" w:rsidRPr="00333388" w:rsidRDefault="007C384E">
      <w:pPr>
        <w:jc w:val="both"/>
        <w:rPr>
          <w:rFonts w:ascii="Arial" w:hAnsi="Arial" w:cs="Arial"/>
          <w:color w:val="0F243E" w:themeColor="text2" w:themeShade="80"/>
        </w:rPr>
      </w:pPr>
    </w:p>
    <w:sectPr w:rsidR="007C384E" w:rsidRPr="00333388" w:rsidSect="006548AE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284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1A0D89A" w15:done="0"/>
  <w15:commentEx w15:paraId="68C5EC1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1A0D89A" w16cid:durableId="23862EAE"/>
  <w16cid:commentId w16cid:paraId="68C5EC1B" w16cid:durableId="23862E0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83493F" w14:textId="77777777" w:rsidR="00D27F83" w:rsidRDefault="00D27F83" w:rsidP="005E76C1">
      <w:pPr>
        <w:spacing w:after="0" w:line="240" w:lineRule="auto"/>
      </w:pPr>
      <w:r>
        <w:separator/>
      </w:r>
    </w:p>
  </w:endnote>
  <w:endnote w:type="continuationSeparator" w:id="0">
    <w:p w14:paraId="03DBED72" w14:textId="77777777" w:rsidR="00D27F83" w:rsidRDefault="00D27F83" w:rsidP="005E7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0A3AE7" w14:textId="100E8229" w:rsidR="002A054C" w:rsidRPr="005328A0" w:rsidRDefault="00BF4E9E" w:rsidP="00F36E44">
    <w:pPr>
      <w:pStyle w:val="Stopka"/>
      <w:jc w:val="both"/>
      <w:rPr>
        <w:color w:val="0F243E" w:themeColor="text2" w:themeShade="80"/>
      </w:rPr>
    </w:pPr>
    <w:r w:rsidRPr="00753AFD">
      <w:rPr>
        <w:rFonts w:ascii="Times New Roman" w:hAnsi="Times New Roman"/>
        <w:color w:val="365F91" w:themeColor="accent1" w:themeShade="BF"/>
      </w:rPr>
      <w:t xml:space="preserve"> </w:t>
    </w:r>
    <w:r w:rsidR="00962DCC" w:rsidRPr="00EF3C73">
      <w:rPr>
        <w:rFonts w:ascii="Times New Roman" w:hAnsi="Times New Roman"/>
        <w:color w:val="365F91" w:themeColor="accent1" w:themeShade="BF"/>
      </w:rPr>
      <w:t>OI.</w:t>
    </w:r>
    <w:r w:rsidRPr="00EF3C73">
      <w:rPr>
        <w:rFonts w:ascii="Times New Roman" w:hAnsi="Times New Roman"/>
        <w:color w:val="365F91" w:themeColor="accent1" w:themeShade="BF"/>
      </w:rPr>
      <w:t>I.</w:t>
    </w:r>
    <w:r w:rsidR="00962DCC" w:rsidRPr="00EF3C73">
      <w:rPr>
        <w:rFonts w:ascii="Times New Roman" w:hAnsi="Times New Roman"/>
        <w:color w:val="365F91" w:themeColor="accent1" w:themeShade="BF"/>
      </w:rPr>
      <w:t>261.</w:t>
    </w:r>
    <w:r w:rsidR="00D17A70" w:rsidRPr="00EF3C73">
      <w:rPr>
        <w:rFonts w:ascii="Times New Roman" w:hAnsi="Times New Roman"/>
        <w:color w:val="365F91" w:themeColor="accent1" w:themeShade="BF"/>
      </w:rPr>
      <w:t>1</w:t>
    </w:r>
    <w:r w:rsidR="007B6F54" w:rsidRPr="00EF3C73">
      <w:rPr>
        <w:rFonts w:ascii="Times New Roman" w:hAnsi="Times New Roman"/>
        <w:color w:val="365F91" w:themeColor="accent1" w:themeShade="BF"/>
      </w:rPr>
      <w:t>.</w:t>
    </w:r>
    <w:r w:rsidR="00A450D6">
      <w:rPr>
        <w:rFonts w:ascii="Times New Roman" w:hAnsi="Times New Roman"/>
        <w:color w:val="365F91" w:themeColor="accent1" w:themeShade="BF"/>
      </w:rPr>
      <w:t>35</w:t>
    </w:r>
    <w:r w:rsidR="00962DCC" w:rsidRPr="00EF3C73">
      <w:rPr>
        <w:rFonts w:ascii="Times New Roman" w:hAnsi="Times New Roman"/>
        <w:color w:val="365F91" w:themeColor="accent1" w:themeShade="BF"/>
      </w:rPr>
      <w:t>.20</w:t>
    </w:r>
    <w:r w:rsidR="00901FF7" w:rsidRPr="00EF3C73">
      <w:rPr>
        <w:rFonts w:ascii="Times New Roman" w:hAnsi="Times New Roman"/>
        <w:color w:val="365F91" w:themeColor="accent1" w:themeShade="BF"/>
      </w:rPr>
      <w:t>2</w:t>
    </w:r>
    <w:r w:rsidR="00F25D31" w:rsidRPr="00EF3C73">
      <w:rPr>
        <w:rFonts w:ascii="Times New Roman" w:hAnsi="Times New Roman"/>
        <w:color w:val="365F91" w:themeColor="accent1" w:themeShade="BF"/>
      </w:rPr>
      <w:t>2</w:t>
    </w:r>
    <w:r w:rsidR="00962DCC" w:rsidRPr="00EF3C73">
      <w:rPr>
        <w:rFonts w:ascii="Times New Roman" w:hAnsi="Times New Roman"/>
        <w:color w:val="365F91" w:themeColor="accent1" w:themeShade="BF"/>
      </w:rPr>
      <w:t>.</w:t>
    </w:r>
    <w:r w:rsidR="00B44355" w:rsidRPr="00EF3C73">
      <w:rPr>
        <w:rFonts w:ascii="Times New Roman" w:hAnsi="Times New Roman"/>
        <w:color w:val="365F91" w:themeColor="accent1" w:themeShade="BF"/>
      </w:rPr>
      <w:t>LM</w:t>
    </w:r>
    <w:r w:rsidR="00962DCC" w:rsidRPr="005328A0">
      <w:rPr>
        <w:color w:val="0F243E" w:themeColor="text2" w:themeShade="80"/>
      </w:rPr>
      <w:tab/>
    </w:r>
    <w:r w:rsidR="00962DCC" w:rsidRPr="005328A0">
      <w:rPr>
        <w:color w:val="0F243E" w:themeColor="text2" w:themeShade="80"/>
      </w:rPr>
      <w:tab/>
      <w:t xml:space="preserve">  Strona </w: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begin"/>
    </w:r>
    <w:r w:rsidR="00962DCC" w:rsidRPr="005328A0">
      <w:rPr>
        <w:b/>
        <w:bCs/>
        <w:color w:val="0F243E" w:themeColor="text2" w:themeShade="80"/>
      </w:rPr>
      <w:instrText>PAGE</w:instrTex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separate"/>
    </w:r>
    <w:r w:rsidR="00370266">
      <w:rPr>
        <w:b/>
        <w:bCs/>
        <w:noProof/>
        <w:color w:val="0F243E" w:themeColor="text2" w:themeShade="80"/>
      </w:rPr>
      <w:t>9</w: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end"/>
    </w:r>
    <w:r w:rsidR="00962DCC" w:rsidRPr="005328A0">
      <w:rPr>
        <w:color w:val="0F243E" w:themeColor="text2" w:themeShade="80"/>
      </w:rPr>
      <w:t xml:space="preserve"> z </w: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begin"/>
    </w:r>
    <w:r w:rsidR="00962DCC" w:rsidRPr="005328A0">
      <w:rPr>
        <w:b/>
        <w:bCs/>
        <w:color w:val="0F243E" w:themeColor="text2" w:themeShade="80"/>
      </w:rPr>
      <w:instrText>NUMPAGES</w:instrTex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separate"/>
    </w:r>
    <w:r w:rsidR="00370266">
      <w:rPr>
        <w:b/>
        <w:bCs/>
        <w:noProof/>
        <w:color w:val="0F243E" w:themeColor="text2" w:themeShade="80"/>
      </w:rPr>
      <w:t>9</w: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198F38" w14:textId="6065F5CD" w:rsidR="00E26BBE" w:rsidRPr="00645E20" w:rsidRDefault="0090151C" w:rsidP="0090151C">
    <w:pPr>
      <w:pStyle w:val="Stopka"/>
    </w:pPr>
    <w:r>
      <w:rPr>
        <w:noProof/>
        <w:lang w:eastAsia="pl-PL"/>
      </w:rPr>
      <w:drawing>
        <wp:inline distT="0" distB="0" distL="0" distR="0" wp14:anchorId="08E1E470" wp14:editId="5D0564EB">
          <wp:extent cx="5581650" cy="1000125"/>
          <wp:effectExtent l="0" t="0" r="0" b="9525"/>
          <wp:docPr id="3" name="Obraz 3" descr="adres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adres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38A657" w14:textId="77777777" w:rsidR="00D27F83" w:rsidRDefault="00D27F83" w:rsidP="005E76C1">
      <w:pPr>
        <w:spacing w:after="0" w:line="240" w:lineRule="auto"/>
      </w:pPr>
      <w:r>
        <w:separator/>
      </w:r>
    </w:p>
  </w:footnote>
  <w:footnote w:type="continuationSeparator" w:id="0">
    <w:p w14:paraId="778301AE" w14:textId="77777777" w:rsidR="00D27F83" w:rsidRDefault="00D27F83" w:rsidP="005E7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B54CC9" w14:textId="77777777" w:rsidR="005E76C1" w:rsidRDefault="005E76C1">
    <w:pPr>
      <w:pStyle w:val="Nagwek"/>
    </w:pPr>
    <w:r>
      <w:rPr>
        <w:noProof/>
        <w:lang w:eastAsia="pl-PL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143E5B" w14:textId="77777777" w:rsidR="005E76C1" w:rsidRDefault="00337B26">
    <w:pPr>
      <w:pStyle w:val="Nagwek"/>
    </w:pPr>
    <w:r>
      <w:rPr>
        <w:noProof/>
        <w:lang w:eastAsia="pl-PL"/>
      </w:rPr>
      <w:drawing>
        <wp:inline distT="0" distB="0" distL="0" distR="0" wp14:anchorId="238AEE1D" wp14:editId="23DDA3CE">
          <wp:extent cx="5114925" cy="1057275"/>
          <wp:effectExtent l="19050" t="0" r="9525" b="0"/>
          <wp:docPr id="1" name="Obraz 1" descr="Opis: RDOS_gdan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RDOS_gdans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4925" cy="1057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28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60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43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76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64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2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9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8640" w:hanging="180"/>
      </w:pPr>
    </w:lvl>
  </w:abstractNum>
  <w:abstractNum w:abstractNumId="1">
    <w:nsid w:val="00000015"/>
    <w:multiLevelType w:val="multilevel"/>
    <w:tmpl w:val="2B108C2A"/>
    <w:lvl w:ilvl="0">
      <w:start w:val="1"/>
      <w:numFmt w:val="decimal"/>
      <w:pStyle w:val="Nagwek1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rFonts w:cs="Times New Roman"/>
        <w:b w:val="0"/>
        <w:bCs w:val="0"/>
        <w:i w:val="0"/>
        <w:iCs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rFonts w:cs="Times New Roman"/>
        <w:b w:val="0"/>
        <w:bCs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6A93E23"/>
    <w:multiLevelType w:val="hybridMultilevel"/>
    <w:tmpl w:val="77A6B7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0A0A45"/>
    <w:multiLevelType w:val="hybridMultilevel"/>
    <w:tmpl w:val="3C74A4A0"/>
    <w:name w:val="WW8Num18222222422222"/>
    <w:lvl w:ilvl="0" w:tplc="D77EABBC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91A26D88">
      <w:start w:val="6"/>
      <w:numFmt w:val="bullet"/>
      <w:lvlText w:val=""/>
      <w:lvlJc w:val="left"/>
      <w:pPr>
        <w:ind w:left="1724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">
    <w:nsid w:val="08D33D0A"/>
    <w:multiLevelType w:val="hybridMultilevel"/>
    <w:tmpl w:val="917A6BEC"/>
    <w:lvl w:ilvl="0" w:tplc="AC3030AA">
      <w:start w:val="12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070E12"/>
    <w:multiLevelType w:val="hybridMultilevel"/>
    <w:tmpl w:val="181AEA68"/>
    <w:lvl w:ilvl="0" w:tplc="997E0BF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607D73"/>
    <w:multiLevelType w:val="hybridMultilevel"/>
    <w:tmpl w:val="9402986C"/>
    <w:lvl w:ilvl="0" w:tplc="B5146956">
      <w:start w:val="1"/>
      <w:numFmt w:val="lowerLetter"/>
      <w:lvlText w:val="%1)"/>
      <w:lvlJc w:val="left"/>
      <w:pPr>
        <w:ind w:left="6031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7">
    <w:nsid w:val="0FD3394C"/>
    <w:multiLevelType w:val="hybridMultilevel"/>
    <w:tmpl w:val="BCB4F1FE"/>
    <w:lvl w:ilvl="0" w:tplc="3F46F0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C64506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82B3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1B87C79"/>
    <w:multiLevelType w:val="hybridMultilevel"/>
    <w:tmpl w:val="64C090D4"/>
    <w:lvl w:ilvl="0" w:tplc="5C1651E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1A167CEF"/>
    <w:multiLevelType w:val="hybridMultilevel"/>
    <w:tmpl w:val="E22E8DC6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765D98"/>
    <w:multiLevelType w:val="hybridMultilevel"/>
    <w:tmpl w:val="C91EFECA"/>
    <w:name w:val="WW8Num182222223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1FCF061C"/>
    <w:multiLevelType w:val="hybridMultilevel"/>
    <w:tmpl w:val="799A975E"/>
    <w:lvl w:ilvl="0" w:tplc="56B02830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DC51CD"/>
    <w:multiLevelType w:val="hybridMultilevel"/>
    <w:tmpl w:val="FC2A5D00"/>
    <w:lvl w:ilvl="0" w:tplc="433267EC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5F6BFC"/>
    <w:multiLevelType w:val="hybridMultilevel"/>
    <w:tmpl w:val="7BE47B90"/>
    <w:lvl w:ilvl="0" w:tplc="D08E59A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485BA5"/>
    <w:multiLevelType w:val="hybridMultilevel"/>
    <w:tmpl w:val="C3401244"/>
    <w:lvl w:ilvl="0" w:tplc="04150017">
      <w:start w:val="1"/>
      <w:numFmt w:val="lowerLetter"/>
      <w:lvlText w:val="%1)"/>
      <w:lvlJc w:val="left"/>
      <w:pPr>
        <w:ind w:left="1562" w:hanging="360"/>
      </w:pPr>
    </w:lvl>
    <w:lvl w:ilvl="1" w:tplc="04150019" w:tentative="1">
      <w:start w:val="1"/>
      <w:numFmt w:val="lowerLetter"/>
      <w:lvlText w:val="%2."/>
      <w:lvlJc w:val="left"/>
      <w:pPr>
        <w:ind w:left="2282" w:hanging="360"/>
      </w:pPr>
    </w:lvl>
    <w:lvl w:ilvl="2" w:tplc="0415001B" w:tentative="1">
      <w:start w:val="1"/>
      <w:numFmt w:val="lowerRoman"/>
      <w:lvlText w:val="%3."/>
      <w:lvlJc w:val="right"/>
      <w:pPr>
        <w:ind w:left="3002" w:hanging="180"/>
      </w:pPr>
    </w:lvl>
    <w:lvl w:ilvl="3" w:tplc="0415000F" w:tentative="1">
      <w:start w:val="1"/>
      <w:numFmt w:val="decimal"/>
      <w:lvlText w:val="%4."/>
      <w:lvlJc w:val="left"/>
      <w:pPr>
        <w:ind w:left="3722" w:hanging="360"/>
      </w:pPr>
    </w:lvl>
    <w:lvl w:ilvl="4" w:tplc="04150019" w:tentative="1">
      <w:start w:val="1"/>
      <w:numFmt w:val="lowerLetter"/>
      <w:lvlText w:val="%5."/>
      <w:lvlJc w:val="left"/>
      <w:pPr>
        <w:ind w:left="4442" w:hanging="360"/>
      </w:pPr>
    </w:lvl>
    <w:lvl w:ilvl="5" w:tplc="0415001B" w:tentative="1">
      <w:start w:val="1"/>
      <w:numFmt w:val="lowerRoman"/>
      <w:lvlText w:val="%6."/>
      <w:lvlJc w:val="right"/>
      <w:pPr>
        <w:ind w:left="5162" w:hanging="180"/>
      </w:pPr>
    </w:lvl>
    <w:lvl w:ilvl="6" w:tplc="0415000F" w:tentative="1">
      <w:start w:val="1"/>
      <w:numFmt w:val="decimal"/>
      <w:lvlText w:val="%7."/>
      <w:lvlJc w:val="left"/>
      <w:pPr>
        <w:ind w:left="5882" w:hanging="360"/>
      </w:pPr>
    </w:lvl>
    <w:lvl w:ilvl="7" w:tplc="04150019" w:tentative="1">
      <w:start w:val="1"/>
      <w:numFmt w:val="lowerLetter"/>
      <w:lvlText w:val="%8."/>
      <w:lvlJc w:val="left"/>
      <w:pPr>
        <w:ind w:left="6602" w:hanging="360"/>
      </w:pPr>
    </w:lvl>
    <w:lvl w:ilvl="8" w:tplc="0415001B" w:tentative="1">
      <w:start w:val="1"/>
      <w:numFmt w:val="lowerRoman"/>
      <w:lvlText w:val="%9."/>
      <w:lvlJc w:val="right"/>
      <w:pPr>
        <w:ind w:left="7322" w:hanging="180"/>
      </w:pPr>
    </w:lvl>
  </w:abstractNum>
  <w:abstractNum w:abstractNumId="16">
    <w:nsid w:val="32023406"/>
    <w:multiLevelType w:val="hybridMultilevel"/>
    <w:tmpl w:val="45A4F944"/>
    <w:lvl w:ilvl="0" w:tplc="48E62CE2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3367266B"/>
    <w:multiLevelType w:val="hybridMultilevel"/>
    <w:tmpl w:val="13C4879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3ADF33D7"/>
    <w:multiLevelType w:val="hybridMultilevel"/>
    <w:tmpl w:val="CFD0F134"/>
    <w:lvl w:ilvl="0" w:tplc="0EA081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AD7E0E"/>
    <w:multiLevelType w:val="hybridMultilevel"/>
    <w:tmpl w:val="016A8C4C"/>
    <w:lvl w:ilvl="0" w:tplc="A32EC8A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23952FD"/>
    <w:multiLevelType w:val="hybridMultilevel"/>
    <w:tmpl w:val="8966A394"/>
    <w:lvl w:ilvl="0" w:tplc="F1EC91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840209"/>
    <w:multiLevelType w:val="hybridMultilevel"/>
    <w:tmpl w:val="63C2A0C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42E17F85"/>
    <w:multiLevelType w:val="hybridMultilevel"/>
    <w:tmpl w:val="D4E4AD52"/>
    <w:lvl w:ilvl="0" w:tplc="0415000B">
      <w:start w:val="1"/>
      <w:numFmt w:val="bullet"/>
      <w:lvlText w:val=""/>
      <w:lvlJc w:val="left"/>
      <w:pPr>
        <w:ind w:left="10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3">
    <w:nsid w:val="43A96D20"/>
    <w:multiLevelType w:val="hybridMultilevel"/>
    <w:tmpl w:val="68449080"/>
    <w:name w:val="WW8Num2822"/>
    <w:lvl w:ilvl="0" w:tplc="10804F62">
      <w:start w:val="1"/>
      <w:numFmt w:val="decimal"/>
      <w:lvlText w:val="%1."/>
      <w:lvlJc w:val="left"/>
      <w:pPr>
        <w:tabs>
          <w:tab w:val="num" w:pos="567"/>
        </w:tabs>
        <w:ind w:left="567" w:hanging="397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302163"/>
    <w:multiLevelType w:val="hybridMultilevel"/>
    <w:tmpl w:val="FC6A1BA8"/>
    <w:lvl w:ilvl="0" w:tplc="00CCF93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C235F0"/>
    <w:multiLevelType w:val="hybridMultilevel"/>
    <w:tmpl w:val="E80C9280"/>
    <w:styleLink w:val="WW8Num151"/>
    <w:lvl w:ilvl="0" w:tplc="A39C2F0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5B669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3C74D23"/>
    <w:multiLevelType w:val="hybridMultilevel"/>
    <w:tmpl w:val="C0261692"/>
    <w:lvl w:ilvl="0" w:tplc="B4FE10A0">
      <w:start w:val="1"/>
      <w:numFmt w:val="decimal"/>
      <w:lvlText w:val="%1."/>
      <w:lvlJc w:val="left"/>
      <w:pPr>
        <w:ind w:left="4472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45A404F"/>
    <w:multiLevelType w:val="hybridMultilevel"/>
    <w:tmpl w:val="EC3AFB24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5A802885"/>
    <w:multiLevelType w:val="hybridMultilevel"/>
    <w:tmpl w:val="80BE5826"/>
    <w:lvl w:ilvl="0" w:tplc="04150017">
      <w:start w:val="1"/>
      <w:numFmt w:val="lowerLetter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9">
    <w:nsid w:val="62F226EF"/>
    <w:multiLevelType w:val="hybridMultilevel"/>
    <w:tmpl w:val="7E089338"/>
    <w:lvl w:ilvl="0" w:tplc="302697E4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color w:val="0F243E" w:themeColor="text2" w:themeShade="8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EA5BD4"/>
    <w:multiLevelType w:val="hybridMultilevel"/>
    <w:tmpl w:val="A1EA30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4D19D0"/>
    <w:multiLevelType w:val="hybridMultilevel"/>
    <w:tmpl w:val="5EA8EC98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324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64CD486A"/>
    <w:multiLevelType w:val="hybridMultilevel"/>
    <w:tmpl w:val="A1A22CA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>
    <w:nsid w:val="676C67E6"/>
    <w:multiLevelType w:val="hybridMultilevel"/>
    <w:tmpl w:val="D31C8F0E"/>
    <w:lvl w:ilvl="0" w:tplc="A430673C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A1D3790"/>
    <w:multiLevelType w:val="hybridMultilevel"/>
    <w:tmpl w:val="3EEEAC64"/>
    <w:lvl w:ilvl="0" w:tplc="2C3ECFF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E53891"/>
    <w:multiLevelType w:val="hybridMultilevel"/>
    <w:tmpl w:val="6F1E65EC"/>
    <w:lvl w:ilvl="0" w:tplc="E6F84F68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E8491C"/>
    <w:multiLevelType w:val="hybridMultilevel"/>
    <w:tmpl w:val="1F3C884A"/>
    <w:lvl w:ilvl="0" w:tplc="C0D0766A">
      <w:start w:val="1"/>
      <w:numFmt w:val="lowerLetter"/>
      <w:lvlText w:val="%1)"/>
      <w:lvlJc w:val="left"/>
      <w:pPr>
        <w:ind w:left="112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6016530"/>
    <w:multiLevelType w:val="hybridMultilevel"/>
    <w:tmpl w:val="0826D85A"/>
    <w:lvl w:ilvl="0" w:tplc="8C5637E8">
      <w:start w:val="1"/>
      <w:numFmt w:val="decimal"/>
      <w:lvlText w:val="%1)"/>
      <w:lvlJc w:val="righ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A41307"/>
    <w:multiLevelType w:val="hybridMultilevel"/>
    <w:tmpl w:val="28EEABC0"/>
    <w:lvl w:ilvl="0" w:tplc="E948298A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85D4AEB"/>
    <w:multiLevelType w:val="hybridMultilevel"/>
    <w:tmpl w:val="051AEE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3F319E"/>
    <w:multiLevelType w:val="hybridMultilevel"/>
    <w:tmpl w:val="E76A61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C78695D"/>
    <w:multiLevelType w:val="hybridMultilevel"/>
    <w:tmpl w:val="4686F53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2"/>
  </w:num>
  <w:num w:numId="2">
    <w:abstractNumId w:val="29"/>
  </w:num>
  <w:num w:numId="3">
    <w:abstractNumId w:val="8"/>
  </w:num>
  <w:num w:numId="4">
    <w:abstractNumId w:val="13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37"/>
  </w:num>
  <w:num w:numId="8">
    <w:abstractNumId w:val="25"/>
  </w:num>
  <w:num w:numId="9">
    <w:abstractNumId w:val="26"/>
  </w:num>
  <w:num w:numId="10">
    <w:abstractNumId w:val="9"/>
  </w:num>
  <w:num w:numId="11">
    <w:abstractNumId w:val="19"/>
  </w:num>
  <w:num w:numId="12">
    <w:abstractNumId w:val="27"/>
  </w:num>
  <w:num w:numId="13">
    <w:abstractNumId w:val="3"/>
  </w:num>
  <w:num w:numId="14">
    <w:abstractNumId w:val="10"/>
  </w:num>
  <w:num w:numId="15">
    <w:abstractNumId w:val="1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</w:num>
  <w:num w:numId="18">
    <w:abstractNumId w:val="6"/>
  </w:num>
  <w:num w:numId="19">
    <w:abstractNumId w:val="35"/>
  </w:num>
  <w:num w:numId="20">
    <w:abstractNumId w:val="33"/>
  </w:num>
  <w:num w:numId="21">
    <w:abstractNumId w:val="5"/>
  </w:num>
  <w:num w:numId="22">
    <w:abstractNumId w:val="32"/>
  </w:num>
  <w:num w:numId="23">
    <w:abstractNumId w:val="38"/>
  </w:num>
  <w:num w:numId="24">
    <w:abstractNumId w:val="15"/>
  </w:num>
  <w:num w:numId="25">
    <w:abstractNumId w:val="24"/>
  </w:num>
  <w:num w:numId="26">
    <w:abstractNumId w:val="39"/>
  </w:num>
  <w:num w:numId="27">
    <w:abstractNumId w:val="2"/>
  </w:num>
  <w:num w:numId="28">
    <w:abstractNumId w:val="28"/>
  </w:num>
  <w:num w:numId="29">
    <w:abstractNumId w:val="21"/>
  </w:num>
  <w:num w:numId="30">
    <w:abstractNumId w:val="30"/>
  </w:num>
  <w:num w:numId="31">
    <w:abstractNumId w:val="36"/>
  </w:num>
  <w:num w:numId="3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</w:num>
  <w:num w:numId="34">
    <w:abstractNumId w:val="34"/>
  </w:num>
  <w:num w:numId="35">
    <w:abstractNumId w:val="16"/>
  </w:num>
  <w:num w:numId="36">
    <w:abstractNumId w:val="17"/>
  </w:num>
  <w:num w:numId="37">
    <w:abstractNumId w:val="31"/>
  </w:num>
  <w:num w:numId="38">
    <w:abstractNumId w:val="40"/>
  </w:num>
  <w:num w:numId="39">
    <w:abstractNumId w:val="22"/>
  </w:num>
  <w:num w:numId="40">
    <w:abstractNumId w:val="20"/>
  </w:num>
  <w:numIdMacAtCleanup w:val="2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atarzyna Koryśko">
    <w15:presenceInfo w15:providerId="None" w15:userId="Katarzyna Koryśk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883"/>
    <w:rsid w:val="00002CDC"/>
    <w:rsid w:val="00006FF4"/>
    <w:rsid w:val="00010FA3"/>
    <w:rsid w:val="00012C54"/>
    <w:rsid w:val="00021AA9"/>
    <w:rsid w:val="000267AA"/>
    <w:rsid w:val="000344DF"/>
    <w:rsid w:val="0004081F"/>
    <w:rsid w:val="000431C8"/>
    <w:rsid w:val="000542C2"/>
    <w:rsid w:val="00054FDF"/>
    <w:rsid w:val="00061ECD"/>
    <w:rsid w:val="000705AE"/>
    <w:rsid w:val="0007347C"/>
    <w:rsid w:val="00077B8D"/>
    <w:rsid w:val="00077D33"/>
    <w:rsid w:val="00083728"/>
    <w:rsid w:val="00096F41"/>
    <w:rsid w:val="000A009C"/>
    <w:rsid w:val="000A41BE"/>
    <w:rsid w:val="000A72F3"/>
    <w:rsid w:val="000B0376"/>
    <w:rsid w:val="000B382E"/>
    <w:rsid w:val="000C17ED"/>
    <w:rsid w:val="000C185A"/>
    <w:rsid w:val="000C277F"/>
    <w:rsid w:val="000C73EF"/>
    <w:rsid w:val="000D087A"/>
    <w:rsid w:val="000D60D3"/>
    <w:rsid w:val="000E1DB3"/>
    <w:rsid w:val="000E53C4"/>
    <w:rsid w:val="000F06C1"/>
    <w:rsid w:val="000F1587"/>
    <w:rsid w:val="000F643A"/>
    <w:rsid w:val="000F6AF9"/>
    <w:rsid w:val="001064C3"/>
    <w:rsid w:val="00106CEB"/>
    <w:rsid w:val="00117FDC"/>
    <w:rsid w:val="00120376"/>
    <w:rsid w:val="001224F5"/>
    <w:rsid w:val="00134EE7"/>
    <w:rsid w:val="001356F5"/>
    <w:rsid w:val="00135864"/>
    <w:rsid w:val="0013675E"/>
    <w:rsid w:val="001419C4"/>
    <w:rsid w:val="00142D36"/>
    <w:rsid w:val="0014631A"/>
    <w:rsid w:val="00146788"/>
    <w:rsid w:val="00150356"/>
    <w:rsid w:val="00153926"/>
    <w:rsid w:val="001576C3"/>
    <w:rsid w:val="00162BD6"/>
    <w:rsid w:val="00171017"/>
    <w:rsid w:val="00175FE5"/>
    <w:rsid w:val="00182436"/>
    <w:rsid w:val="00183C4B"/>
    <w:rsid w:val="00184285"/>
    <w:rsid w:val="001B449A"/>
    <w:rsid w:val="001C049A"/>
    <w:rsid w:val="001C0942"/>
    <w:rsid w:val="001C0AB8"/>
    <w:rsid w:val="001D1BBD"/>
    <w:rsid w:val="001D26C7"/>
    <w:rsid w:val="001D57DF"/>
    <w:rsid w:val="001E0EB6"/>
    <w:rsid w:val="001E44E8"/>
    <w:rsid w:val="001E684D"/>
    <w:rsid w:val="001E689A"/>
    <w:rsid w:val="001E7034"/>
    <w:rsid w:val="001F7AD9"/>
    <w:rsid w:val="00202094"/>
    <w:rsid w:val="00202687"/>
    <w:rsid w:val="0020302C"/>
    <w:rsid w:val="002032A7"/>
    <w:rsid w:val="002049A7"/>
    <w:rsid w:val="00204B70"/>
    <w:rsid w:val="00210878"/>
    <w:rsid w:val="00212138"/>
    <w:rsid w:val="00221793"/>
    <w:rsid w:val="002228A4"/>
    <w:rsid w:val="00226D88"/>
    <w:rsid w:val="002308E5"/>
    <w:rsid w:val="00232BCA"/>
    <w:rsid w:val="0024220D"/>
    <w:rsid w:val="00242A97"/>
    <w:rsid w:val="00243D34"/>
    <w:rsid w:val="00251B91"/>
    <w:rsid w:val="00252DB4"/>
    <w:rsid w:val="00253F23"/>
    <w:rsid w:val="00254CC3"/>
    <w:rsid w:val="00257D82"/>
    <w:rsid w:val="0026773F"/>
    <w:rsid w:val="0027182E"/>
    <w:rsid w:val="00274B50"/>
    <w:rsid w:val="0027520F"/>
    <w:rsid w:val="00275946"/>
    <w:rsid w:val="002759C4"/>
    <w:rsid w:val="002762DD"/>
    <w:rsid w:val="00276FBA"/>
    <w:rsid w:val="00277D4D"/>
    <w:rsid w:val="00285B3C"/>
    <w:rsid w:val="00287F4A"/>
    <w:rsid w:val="00292F6E"/>
    <w:rsid w:val="002A054C"/>
    <w:rsid w:val="002A2AF0"/>
    <w:rsid w:val="002A6239"/>
    <w:rsid w:val="002B2B5E"/>
    <w:rsid w:val="002B4352"/>
    <w:rsid w:val="002B448D"/>
    <w:rsid w:val="002C3935"/>
    <w:rsid w:val="002C511F"/>
    <w:rsid w:val="002D4AED"/>
    <w:rsid w:val="002E2EE9"/>
    <w:rsid w:val="0030169E"/>
    <w:rsid w:val="003026A0"/>
    <w:rsid w:val="003100F6"/>
    <w:rsid w:val="00311E75"/>
    <w:rsid w:val="00317399"/>
    <w:rsid w:val="0031742D"/>
    <w:rsid w:val="00321E1C"/>
    <w:rsid w:val="00322639"/>
    <w:rsid w:val="0032355B"/>
    <w:rsid w:val="0032415B"/>
    <w:rsid w:val="00333388"/>
    <w:rsid w:val="0033515C"/>
    <w:rsid w:val="003364CA"/>
    <w:rsid w:val="00336B02"/>
    <w:rsid w:val="00337B26"/>
    <w:rsid w:val="00341109"/>
    <w:rsid w:val="00345581"/>
    <w:rsid w:val="0034675D"/>
    <w:rsid w:val="00351386"/>
    <w:rsid w:val="003519D4"/>
    <w:rsid w:val="003522D0"/>
    <w:rsid w:val="003523BE"/>
    <w:rsid w:val="003525DF"/>
    <w:rsid w:val="00355859"/>
    <w:rsid w:val="0037019C"/>
    <w:rsid w:val="00370266"/>
    <w:rsid w:val="003744CF"/>
    <w:rsid w:val="00374A73"/>
    <w:rsid w:val="003809CB"/>
    <w:rsid w:val="003816A8"/>
    <w:rsid w:val="0038474E"/>
    <w:rsid w:val="0038677D"/>
    <w:rsid w:val="00394F54"/>
    <w:rsid w:val="003965A6"/>
    <w:rsid w:val="003A44EF"/>
    <w:rsid w:val="003B18D2"/>
    <w:rsid w:val="003B20E5"/>
    <w:rsid w:val="003B3850"/>
    <w:rsid w:val="003C1861"/>
    <w:rsid w:val="003C32CF"/>
    <w:rsid w:val="003C7C45"/>
    <w:rsid w:val="003D29D5"/>
    <w:rsid w:val="003E1EC9"/>
    <w:rsid w:val="003E6877"/>
    <w:rsid w:val="003F0EFB"/>
    <w:rsid w:val="003F7E65"/>
    <w:rsid w:val="00402C02"/>
    <w:rsid w:val="0040416C"/>
    <w:rsid w:val="0042097C"/>
    <w:rsid w:val="00422961"/>
    <w:rsid w:val="00422DD1"/>
    <w:rsid w:val="004232DE"/>
    <w:rsid w:val="00424DB6"/>
    <w:rsid w:val="00426217"/>
    <w:rsid w:val="00430696"/>
    <w:rsid w:val="004339E5"/>
    <w:rsid w:val="004503BB"/>
    <w:rsid w:val="00456B6B"/>
    <w:rsid w:val="004579C0"/>
    <w:rsid w:val="0046408F"/>
    <w:rsid w:val="00465859"/>
    <w:rsid w:val="00467E20"/>
    <w:rsid w:val="0047215F"/>
    <w:rsid w:val="00476D51"/>
    <w:rsid w:val="004777E8"/>
    <w:rsid w:val="0048248B"/>
    <w:rsid w:val="00485BFD"/>
    <w:rsid w:val="004871F7"/>
    <w:rsid w:val="004940DC"/>
    <w:rsid w:val="0049585B"/>
    <w:rsid w:val="00497E1B"/>
    <w:rsid w:val="004A2532"/>
    <w:rsid w:val="004A6DF4"/>
    <w:rsid w:val="004A7536"/>
    <w:rsid w:val="004C0BC0"/>
    <w:rsid w:val="004C4EE3"/>
    <w:rsid w:val="004E182A"/>
    <w:rsid w:val="004E582B"/>
    <w:rsid w:val="004F3DF9"/>
    <w:rsid w:val="004F67A1"/>
    <w:rsid w:val="00500BA1"/>
    <w:rsid w:val="00501D35"/>
    <w:rsid w:val="005049E9"/>
    <w:rsid w:val="00510698"/>
    <w:rsid w:val="00510D6A"/>
    <w:rsid w:val="00510EE9"/>
    <w:rsid w:val="00513084"/>
    <w:rsid w:val="00515201"/>
    <w:rsid w:val="0052200B"/>
    <w:rsid w:val="005328A0"/>
    <w:rsid w:val="005337C4"/>
    <w:rsid w:val="00537D1E"/>
    <w:rsid w:val="00540DD0"/>
    <w:rsid w:val="005449AD"/>
    <w:rsid w:val="005452B2"/>
    <w:rsid w:val="00551CDD"/>
    <w:rsid w:val="00557CFD"/>
    <w:rsid w:val="00564ECC"/>
    <w:rsid w:val="0056673D"/>
    <w:rsid w:val="00573674"/>
    <w:rsid w:val="00583C8A"/>
    <w:rsid w:val="00583F05"/>
    <w:rsid w:val="0058433C"/>
    <w:rsid w:val="0058581B"/>
    <w:rsid w:val="00595F65"/>
    <w:rsid w:val="00597FA1"/>
    <w:rsid w:val="005A13E5"/>
    <w:rsid w:val="005A1F7B"/>
    <w:rsid w:val="005A3535"/>
    <w:rsid w:val="005A3ED4"/>
    <w:rsid w:val="005A4C02"/>
    <w:rsid w:val="005A6A0B"/>
    <w:rsid w:val="005B184B"/>
    <w:rsid w:val="005B2449"/>
    <w:rsid w:val="005B3150"/>
    <w:rsid w:val="005B4511"/>
    <w:rsid w:val="005B58E6"/>
    <w:rsid w:val="005C0AC2"/>
    <w:rsid w:val="005C3127"/>
    <w:rsid w:val="005C4C60"/>
    <w:rsid w:val="005C5402"/>
    <w:rsid w:val="005C6362"/>
    <w:rsid w:val="005C6DA9"/>
    <w:rsid w:val="005D03A1"/>
    <w:rsid w:val="005D5A3D"/>
    <w:rsid w:val="005D7E96"/>
    <w:rsid w:val="005E76C1"/>
    <w:rsid w:val="005F27E9"/>
    <w:rsid w:val="005F63C3"/>
    <w:rsid w:val="005F6FD6"/>
    <w:rsid w:val="00603243"/>
    <w:rsid w:val="00604EDC"/>
    <w:rsid w:val="00606C96"/>
    <w:rsid w:val="00610842"/>
    <w:rsid w:val="00611D50"/>
    <w:rsid w:val="006131CA"/>
    <w:rsid w:val="00614CAD"/>
    <w:rsid w:val="00616637"/>
    <w:rsid w:val="00616DFC"/>
    <w:rsid w:val="0062138D"/>
    <w:rsid w:val="0062522C"/>
    <w:rsid w:val="00626F24"/>
    <w:rsid w:val="00637275"/>
    <w:rsid w:val="00644BD1"/>
    <w:rsid w:val="00645E20"/>
    <w:rsid w:val="00646D93"/>
    <w:rsid w:val="006548AE"/>
    <w:rsid w:val="006549DA"/>
    <w:rsid w:val="006572C0"/>
    <w:rsid w:val="00671EF9"/>
    <w:rsid w:val="006779A9"/>
    <w:rsid w:val="0068376B"/>
    <w:rsid w:val="006856D0"/>
    <w:rsid w:val="00685DEE"/>
    <w:rsid w:val="00692D06"/>
    <w:rsid w:val="00692E93"/>
    <w:rsid w:val="0069395E"/>
    <w:rsid w:val="00693D7A"/>
    <w:rsid w:val="00694E17"/>
    <w:rsid w:val="006969C8"/>
    <w:rsid w:val="00697B83"/>
    <w:rsid w:val="006A218B"/>
    <w:rsid w:val="006A6AB7"/>
    <w:rsid w:val="006B013C"/>
    <w:rsid w:val="006B04D6"/>
    <w:rsid w:val="006D17D2"/>
    <w:rsid w:val="006D3C8C"/>
    <w:rsid w:val="006E1533"/>
    <w:rsid w:val="006E5489"/>
    <w:rsid w:val="006F7E84"/>
    <w:rsid w:val="00701CF6"/>
    <w:rsid w:val="00704351"/>
    <w:rsid w:val="0070490C"/>
    <w:rsid w:val="007060D3"/>
    <w:rsid w:val="007146F3"/>
    <w:rsid w:val="00716D29"/>
    <w:rsid w:val="007219A9"/>
    <w:rsid w:val="007260DB"/>
    <w:rsid w:val="00734162"/>
    <w:rsid w:val="0073483F"/>
    <w:rsid w:val="007369FF"/>
    <w:rsid w:val="00737F60"/>
    <w:rsid w:val="0074459F"/>
    <w:rsid w:val="00744B14"/>
    <w:rsid w:val="00751832"/>
    <w:rsid w:val="00753AFD"/>
    <w:rsid w:val="00754109"/>
    <w:rsid w:val="00761941"/>
    <w:rsid w:val="00762053"/>
    <w:rsid w:val="00770456"/>
    <w:rsid w:val="007743F6"/>
    <w:rsid w:val="00774F6C"/>
    <w:rsid w:val="00786CB8"/>
    <w:rsid w:val="00790F77"/>
    <w:rsid w:val="0079225C"/>
    <w:rsid w:val="00793D29"/>
    <w:rsid w:val="00794D2B"/>
    <w:rsid w:val="007A049D"/>
    <w:rsid w:val="007B2747"/>
    <w:rsid w:val="007B6F54"/>
    <w:rsid w:val="007C1FB7"/>
    <w:rsid w:val="007C2C0F"/>
    <w:rsid w:val="007C3233"/>
    <w:rsid w:val="007C384E"/>
    <w:rsid w:val="007C66E7"/>
    <w:rsid w:val="007D0EEF"/>
    <w:rsid w:val="007D0FF0"/>
    <w:rsid w:val="007D2739"/>
    <w:rsid w:val="007F1A7E"/>
    <w:rsid w:val="007F26B8"/>
    <w:rsid w:val="007F37B6"/>
    <w:rsid w:val="007F5D24"/>
    <w:rsid w:val="00807ED3"/>
    <w:rsid w:val="0081187E"/>
    <w:rsid w:val="00813775"/>
    <w:rsid w:val="0081718A"/>
    <w:rsid w:val="0082038E"/>
    <w:rsid w:val="00826412"/>
    <w:rsid w:val="008273A6"/>
    <w:rsid w:val="0083049E"/>
    <w:rsid w:val="00831F2B"/>
    <w:rsid w:val="008412B5"/>
    <w:rsid w:val="00845232"/>
    <w:rsid w:val="00846B11"/>
    <w:rsid w:val="00847145"/>
    <w:rsid w:val="00850D8B"/>
    <w:rsid w:val="008702E4"/>
    <w:rsid w:val="00870B77"/>
    <w:rsid w:val="008716AE"/>
    <w:rsid w:val="008725A7"/>
    <w:rsid w:val="00874A4C"/>
    <w:rsid w:val="00874F1F"/>
    <w:rsid w:val="00874FA2"/>
    <w:rsid w:val="00875CFE"/>
    <w:rsid w:val="008827AB"/>
    <w:rsid w:val="00883197"/>
    <w:rsid w:val="0088415A"/>
    <w:rsid w:val="00887096"/>
    <w:rsid w:val="00887D2E"/>
    <w:rsid w:val="0089243A"/>
    <w:rsid w:val="00895BE3"/>
    <w:rsid w:val="008A1A9A"/>
    <w:rsid w:val="008A1D90"/>
    <w:rsid w:val="008A429D"/>
    <w:rsid w:val="008B1B3E"/>
    <w:rsid w:val="008B29F5"/>
    <w:rsid w:val="008B527E"/>
    <w:rsid w:val="008B5562"/>
    <w:rsid w:val="008C0443"/>
    <w:rsid w:val="008C3143"/>
    <w:rsid w:val="008C4237"/>
    <w:rsid w:val="008C77C5"/>
    <w:rsid w:val="008D0399"/>
    <w:rsid w:val="008D0A2A"/>
    <w:rsid w:val="008D24AC"/>
    <w:rsid w:val="008D321C"/>
    <w:rsid w:val="008D3B37"/>
    <w:rsid w:val="008E0018"/>
    <w:rsid w:val="008E3A85"/>
    <w:rsid w:val="0090151C"/>
    <w:rsid w:val="00901FF7"/>
    <w:rsid w:val="0090319D"/>
    <w:rsid w:val="00904831"/>
    <w:rsid w:val="009141FC"/>
    <w:rsid w:val="00917A8A"/>
    <w:rsid w:val="00921EE8"/>
    <w:rsid w:val="009223F3"/>
    <w:rsid w:val="00922C4E"/>
    <w:rsid w:val="00922D70"/>
    <w:rsid w:val="00932F6B"/>
    <w:rsid w:val="00934A45"/>
    <w:rsid w:val="00934E44"/>
    <w:rsid w:val="00944C84"/>
    <w:rsid w:val="00945465"/>
    <w:rsid w:val="009464B4"/>
    <w:rsid w:val="009469AA"/>
    <w:rsid w:val="00946FD2"/>
    <w:rsid w:val="009509FE"/>
    <w:rsid w:val="00950CA6"/>
    <w:rsid w:val="009519A9"/>
    <w:rsid w:val="0095489C"/>
    <w:rsid w:val="00957716"/>
    <w:rsid w:val="00962DCC"/>
    <w:rsid w:val="00962FFF"/>
    <w:rsid w:val="00970848"/>
    <w:rsid w:val="00970B7A"/>
    <w:rsid w:val="0097179C"/>
    <w:rsid w:val="00980194"/>
    <w:rsid w:val="00982EF3"/>
    <w:rsid w:val="00986032"/>
    <w:rsid w:val="00986427"/>
    <w:rsid w:val="009874DB"/>
    <w:rsid w:val="00994DCC"/>
    <w:rsid w:val="00994FC7"/>
    <w:rsid w:val="00995E75"/>
    <w:rsid w:val="009A1989"/>
    <w:rsid w:val="009A3943"/>
    <w:rsid w:val="009A5153"/>
    <w:rsid w:val="009A7CCC"/>
    <w:rsid w:val="009B0300"/>
    <w:rsid w:val="009B5898"/>
    <w:rsid w:val="009B7DCD"/>
    <w:rsid w:val="009C1011"/>
    <w:rsid w:val="009C4EFD"/>
    <w:rsid w:val="009C5377"/>
    <w:rsid w:val="009D0B24"/>
    <w:rsid w:val="009D60E1"/>
    <w:rsid w:val="009E0BCD"/>
    <w:rsid w:val="009E1CD6"/>
    <w:rsid w:val="009E5442"/>
    <w:rsid w:val="009F1777"/>
    <w:rsid w:val="009F1F50"/>
    <w:rsid w:val="009F427C"/>
    <w:rsid w:val="009F50EB"/>
    <w:rsid w:val="009F53F9"/>
    <w:rsid w:val="00A111BE"/>
    <w:rsid w:val="00A11404"/>
    <w:rsid w:val="00A15935"/>
    <w:rsid w:val="00A15F75"/>
    <w:rsid w:val="00A25D15"/>
    <w:rsid w:val="00A27D72"/>
    <w:rsid w:val="00A35778"/>
    <w:rsid w:val="00A4283B"/>
    <w:rsid w:val="00A450D6"/>
    <w:rsid w:val="00A60FCA"/>
    <w:rsid w:val="00A63C27"/>
    <w:rsid w:val="00A6730F"/>
    <w:rsid w:val="00A73C6B"/>
    <w:rsid w:val="00A76DA1"/>
    <w:rsid w:val="00A8207F"/>
    <w:rsid w:val="00A9188E"/>
    <w:rsid w:val="00A92A0A"/>
    <w:rsid w:val="00A95975"/>
    <w:rsid w:val="00AA11E7"/>
    <w:rsid w:val="00AA4622"/>
    <w:rsid w:val="00AB0C39"/>
    <w:rsid w:val="00AD0B10"/>
    <w:rsid w:val="00AD5D1D"/>
    <w:rsid w:val="00AF3483"/>
    <w:rsid w:val="00AF6EA9"/>
    <w:rsid w:val="00AF7DF4"/>
    <w:rsid w:val="00B04B49"/>
    <w:rsid w:val="00B05345"/>
    <w:rsid w:val="00B076AE"/>
    <w:rsid w:val="00B07E3A"/>
    <w:rsid w:val="00B10F79"/>
    <w:rsid w:val="00B30A79"/>
    <w:rsid w:val="00B4141A"/>
    <w:rsid w:val="00B42943"/>
    <w:rsid w:val="00B44355"/>
    <w:rsid w:val="00B468B8"/>
    <w:rsid w:val="00B50742"/>
    <w:rsid w:val="00B53A11"/>
    <w:rsid w:val="00B54538"/>
    <w:rsid w:val="00B549A9"/>
    <w:rsid w:val="00B55B65"/>
    <w:rsid w:val="00B563F6"/>
    <w:rsid w:val="00B66298"/>
    <w:rsid w:val="00B67067"/>
    <w:rsid w:val="00B93B57"/>
    <w:rsid w:val="00B93E7B"/>
    <w:rsid w:val="00B95BBD"/>
    <w:rsid w:val="00B96EAA"/>
    <w:rsid w:val="00B971BE"/>
    <w:rsid w:val="00BA1CC9"/>
    <w:rsid w:val="00BA4021"/>
    <w:rsid w:val="00BA5DAE"/>
    <w:rsid w:val="00BB4996"/>
    <w:rsid w:val="00BB7B3F"/>
    <w:rsid w:val="00BC0581"/>
    <w:rsid w:val="00BC10D1"/>
    <w:rsid w:val="00BC1F08"/>
    <w:rsid w:val="00BD13B2"/>
    <w:rsid w:val="00BD2760"/>
    <w:rsid w:val="00BD7412"/>
    <w:rsid w:val="00BE2B27"/>
    <w:rsid w:val="00BE71F3"/>
    <w:rsid w:val="00BF261B"/>
    <w:rsid w:val="00BF4E9E"/>
    <w:rsid w:val="00BF7096"/>
    <w:rsid w:val="00C00044"/>
    <w:rsid w:val="00C013A7"/>
    <w:rsid w:val="00C052EF"/>
    <w:rsid w:val="00C10A2C"/>
    <w:rsid w:val="00C1328B"/>
    <w:rsid w:val="00C137FC"/>
    <w:rsid w:val="00C13AE6"/>
    <w:rsid w:val="00C15E7C"/>
    <w:rsid w:val="00C17537"/>
    <w:rsid w:val="00C2010B"/>
    <w:rsid w:val="00C23292"/>
    <w:rsid w:val="00C2342C"/>
    <w:rsid w:val="00C23B72"/>
    <w:rsid w:val="00C24BBE"/>
    <w:rsid w:val="00C24F40"/>
    <w:rsid w:val="00C33D58"/>
    <w:rsid w:val="00C40621"/>
    <w:rsid w:val="00C42F2D"/>
    <w:rsid w:val="00C45762"/>
    <w:rsid w:val="00C46F73"/>
    <w:rsid w:val="00C50DFC"/>
    <w:rsid w:val="00C52172"/>
    <w:rsid w:val="00C543E5"/>
    <w:rsid w:val="00C56240"/>
    <w:rsid w:val="00C5683D"/>
    <w:rsid w:val="00C61444"/>
    <w:rsid w:val="00C66E9E"/>
    <w:rsid w:val="00C80A86"/>
    <w:rsid w:val="00C8298C"/>
    <w:rsid w:val="00C839B5"/>
    <w:rsid w:val="00C85777"/>
    <w:rsid w:val="00C87EB2"/>
    <w:rsid w:val="00C93B66"/>
    <w:rsid w:val="00C9707A"/>
    <w:rsid w:val="00CA0C09"/>
    <w:rsid w:val="00CA152C"/>
    <w:rsid w:val="00CA1B2B"/>
    <w:rsid w:val="00CA39E2"/>
    <w:rsid w:val="00CB1DCF"/>
    <w:rsid w:val="00CC118E"/>
    <w:rsid w:val="00CC218B"/>
    <w:rsid w:val="00CC5ACA"/>
    <w:rsid w:val="00CD2BD5"/>
    <w:rsid w:val="00CD603D"/>
    <w:rsid w:val="00CF26D4"/>
    <w:rsid w:val="00CF33A4"/>
    <w:rsid w:val="00D02FE4"/>
    <w:rsid w:val="00D03F8F"/>
    <w:rsid w:val="00D041E2"/>
    <w:rsid w:val="00D047D6"/>
    <w:rsid w:val="00D11322"/>
    <w:rsid w:val="00D134FA"/>
    <w:rsid w:val="00D17A70"/>
    <w:rsid w:val="00D22377"/>
    <w:rsid w:val="00D27060"/>
    <w:rsid w:val="00D27F83"/>
    <w:rsid w:val="00D3478F"/>
    <w:rsid w:val="00D3592B"/>
    <w:rsid w:val="00D35B3E"/>
    <w:rsid w:val="00D3748F"/>
    <w:rsid w:val="00D45B8A"/>
    <w:rsid w:val="00D510ED"/>
    <w:rsid w:val="00D53267"/>
    <w:rsid w:val="00D646ED"/>
    <w:rsid w:val="00D65D70"/>
    <w:rsid w:val="00D75903"/>
    <w:rsid w:val="00D83039"/>
    <w:rsid w:val="00D84302"/>
    <w:rsid w:val="00D84405"/>
    <w:rsid w:val="00D928B7"/>
    <w:rsid w:val="00D931CC"/>
    <w:rsid w:val="00D93D04"/>
    <w:rsid w:val="00D97DE8"/>
    <w:rsid w:val="00DA0551"/>
    <w:rsid w:val="00DA3253"/>
    <w:rsid w:val="00DA4D7A"/>
    <w:rsid w:val="00DB0861"/>
    <w:rsid w:val="00DB0BA2"/>
    <w:rsid w:val="00DB1071"/>
    <w:rsid w:val="00DB1F4F"/>
    <w:rsid w:val="00DB2CCC"/>
    <w:rsid w:val="00DB570C"/>
    <w:rsid w:val="00DB6EC2"/>
    <w:rsid w:val="00DB7B1C"/>
    <w:rsid w:val="00DC3883"/>
    <w:rsid w:val="00DE3F1A"/>
    <w:rsid w:val="00DE7DC6"/>
    <w:rsid w:val="00DF05C1"/>
    <w:rsid w:val="00DF482A"/>
    <w:rsid w:val="00DF4E2E"/>
    <w:rsid w:val="00DF4E90"/>
    <w:rsid w:val="00DF7709"/>
    <w:rsid w:val="00E02324"/>
    <w:rsid w:val="00E0282A"/>
    <w:rsid w:val="00E029CC"/>
    <w:rsid w:val="00E11A94"/>
    <w:rsid w:val="00E26BBE"/>
    <w:rsid w:val="00E325A1"/>
    <w:rsid w:val="00E33C1E"/>
    <w:rsid w:val="00E35604"/>
    <w:rsid w:val="00E46072"/>
    <w:rsid w:val="00E476BD"/>
    <w:rsid w:val="00E51C9B"/>
    <w:rsid w:val="00E5255A"/>
    <w:rsid w:val="00E534C9"/>
    <w:rsid w:val="00E6240A"/>
    <w:rsid w:val="00E62B70"/>
    <w:rsid w:val="00E6461F"/>
    <w:rsid w:val="00E860BB"/>
    <w:rsid w:val="00E861F9"/>
    <w:rsid w:val="00E90C92"/>
    <w:rsid w:val="00E95561"/>
    <w:rsid w:val="00EB1EAE"/>
    <w:rsid w:val="00EB4E8E"/>
    <w:rsid w:val="00EB5611"/>
    <w:rsid w:val="00EC2A32"/>
    <w:rsid w:val="00EC4B52"/>
    <w:rsid w:val="00EC5340"/>
    <w:rsid w:val="00ED1277"/>
    <w:rsid w:val="00ED3584"/>
    <w:rsid w:val="00ED4404"/>
    <w:rsid w:val="00EE2D8C"/>
    <w:rsid w:val="00EE50A6"/>
    <w:rsid w:val="00EE78AC"/>
    <w:rsid w:val="00EE7B03"/>
    <w:rsid w:val="00EF3C73"/>
    <w:rsid w:val="00F04752"/>
    <w:rsid w:val="00F06167"/>
    <w:rsid w:val="00F07886"/>
    <w:rsid w:val="00F1017C"/>
    <w:rsid w:val="00F16B8A"/>
    <w:rsid w:val="00F20446"/>
    <w:rsid w:val="00F23E54"/>
    <w:rsid w:val="00F246C7"/>
    <w:rsid w:val="00F25BC8"/>
    <w:rsid w:val="00F25D31"/>
    <w:rsid w:val="00F27F19"/>
    <w:rsid w:val="00F36BD3"/>
    <w:rsid w:val="00F36E44"/>
    <w:rsid w:val="00F46109"/>
    <w:rsid w:val="00F466BA"/>
    <w:rsid w:val="00F537B1"/>
    <w:rsid w:val="00F55CF2"/>
    <w:rsid w:val="00F63D0E"/>
    <w:rsid w:val="00F641E1"/>
    <w:rsid w:val="00F66474"/>
    <w:rsid w:val="00F70868"/>
    <w:rsid w:val="00F73B34"/>
    <w:rsid w:val="00F75026"/>
    <w:rsid w:val="00F75278"/>
    <w:rsid w:val="00F76969"/>
    <w:rsid w:val="00F77A1E"/>
    <w:rsid w:val="00F80BB4"/>
    <w:rsid w:val="00F8561C"/>
    <w:rsid w:val="00F8624E"/>
    <w:rsid w:val="00F93E3F"/>
    <w:rsid w:val="00F95829"/>
    <w:rsid w:val="00F973C7"/>
    <w:rsid w:val="00FA0AF0"/>
    <w:rsid w:val="00FA15B9"/>
    <w:rsid w:val="00FA4FC0"/>
    <w:rsid w:val="00FB3E01"/>
    <w:rsid w:val="00FB3E64"/>
    <w:rsid w:val="00FC0822"/>
    <w:rsid w:val="00FC7097"/>
    <w:rsid w:val="00FE5917"/>
    <w:rsid w:val="00FE7BC7"/>
    <w:rsid w:val="00FF5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5"/>
    <o:shapelayout v:ext="edit">
      <o:idmap v:ext="edit" data="1"/>
    </o:shapelayout>
  </w:shapeDefaults>
  <w:decimalSymbol w:val=","/>
  <w:listSeparator w:val=";"/>
  <w14:docId w14:val="5DBFE7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6B04D6"/>
    <w:pPr>
      <w:keepNext/>
      <w:numPr>
        <w:numId w:val="15"/>
      </w:numPr>
      <w:suppressAutoHyphens/>
      <w:spacing w:after="0" w:line="240" w:lineRule="auto"/>
      <w:jc w:val="center"/>
      <w:outlineLvl w:val="0"/>
    </w:pPr>
    <w:rPr>
      <w:rFonts w:ascii="Times New Roman" w:hAnsi="Times New Roman"/>
      <w:b/>
      <w:bCs/>
      <w:sz w:val="40"/>
      <w:szCs w:val="4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8"/>
      </w:numPr>
    </w:pPr>
  </w:style>
  <w:style w:type="paragraph" w:styleId="Tekstpodstawowy">
    <w:name w:val="Body Text"/>
    <w:aliases w:val="(F2),Char Znak"/>
    <w:basedOn w:val="Normalny"/>
    <w:link w:val="TekstpodstawowyZnak"/>
    <w:rsid w:val="004777E8"/>
    <w:pPr>
      <w:suppressAutoHyphens/>
      <w:spacing w:line="360" w:lineRule="auto"/>
      <w:jc w:val="both"/>
    </w:pPr>
    <w:rPr>
      <w:rFonts w:cs="Calibri"/>
      <w:lang w:eastAsia="ar-SA"/>
    </w:rPr>
  </w:style>
  <w:style w:type="character" w:customStyle="1" w:styleId="TekstpodstawowyZnak">
    <w:name w:val="Tekst podstawowy Znak"/>
    <w:aliases w:val="(F2) Znak,Char Znak Znak"/>
    <w:basedOn w:val="Domylnaczcionkaakapitu"/>
    <w:link w:val="Tekstpodstawowy"/>
    <w:rsid w:val="004777E8"/>
    <w:rPr>
      <w:rFonts w:cs="Calibri"/>
      <w:sz w:val="22"/>
      <w:szCs w:val="22"/>
      <w:lang w:eastAsia="ar-SA"/>
    </w:rPr>
  </w:style>
  <w:style w:type="paragraph" w:customStyle="1" w:styleId="Default">
    <w:name w:val="Default"/>
    <w:rsid w:val="00FA15B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FA15B9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F8561C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8561C"/>
    <w:rPr>
      <w:rFonts w:ascii="Consolas" w:hAnsi="Consolas" w:cs="Consolas"/>
      <w:lang w:eastAsia="en-US"/>
    </w:rPr>
  </w:style>
  <w:style w:type="paragraph" w:customStyle="1" w:styleId="Standard">
    <w:name w:val="Standard"/>
    <w:rsid w:val="008B29F5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6E4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6E44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6E44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6B04D6"/>
    <w:rPr>
      <w:rFonts w:ascii="Times New Roman" w:hAnsi="Times New Roman"/>
      <w:b/>
      <w:bCs/>
      <w:sz w:val="40"/>
      <w:szCs w:val="40"/>
      <w:lang w:eastAsia="ar-SA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8B1B3E"/>
    <w:rPr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5917"/>
    <w:pPr>
      <w:spacing w:line="240" w:lineRule="auto"/>
    </w:pPr>
    <w:rPr>
      <w:rFonts w:eastAsia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5917"/>
    <w:rPr>
      <w:rFonts w:ascii="Calibri" w:eastAsia="Times New Roman" w:hAnsi="Calibri" w:cs="Times New Roman"/>
      <w:b/>
      <w:bCs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6B04D6"/>
    <w:pPr>
      <w:keepNext/>
      <w:numPr>
        <w:numId w:val="15"/>
      </w:numPr>
      <w:suppressAutoHyphens/>
      <w:spacing w:after="0" w:line="240" w:lineRule="auto"/>
      <w:jc w:val="center"/>
      <w:outlineLvl w:val="0"/>
    </w:pPr>
    <w:rPr>
      <w:rFonts w:ascii="Times New Roman" w:hAnsi="Times New Roman"/>
      <w:b/>
      <w:bCs/>
      <w:sz w:val="40"/>
      <w:szCs w:val="4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8"/>
      </w:numPr>
    </w:pPr>
  </w:style>
  <w:style w:type="paragraph" w:styleId="Tekstpodstawowy">
    <w:name w:val="Body Text"/>
    <w:aliases w:val="(F2),Char Znak"/>
    <w:basedOn w:val="Normalny"/>
    <w:link w:val="TekstpodstawowyZnak"/>
    <w:rsid w:val="004777E8"/>
    <w:pPr>
      <w:suppressAutoHyphens/>
      <w:spacing w:line="360" w:lineRule="auto"/>
      <w:jc w:val="both"/>
    </w:pPr>
    <w:rPr>
      <w:rFonts w:cs="Calibri"/>
      <w:lang w:eastAsia="ar-SA"/>
    </w:rPr>
  </w:style>
  <w:style w:type="character" w:customStyle="1" w:styleId="TekstpodstawowyZnak">
    <w:name w:val="Tekst podstawowy Znak"/>
    <w:aliases w:val="(F2) Znak,Char Znak Znak"/>
    <w:basedOn w:val="Domylnaczcionkaakapitu"/>
    <w:link w:val="Tekstpodstawowy"/>
    <w:rsid w:val="004777E8"/>
    <w:rPr>
      <w:rFonts w:cs="Calibri"/>
      <w:sz w:val="22"/>
      <w:szCs w:val="22"/>
      <w:lang w:eastAsia="ar-SA"/>
    </w:rPr>
  </w:style>
  <w:style w:type="paragraph" w:customStyle="1" w:styleId="Default">
    <w:name w:val="Default"/>
    <w:rsid w:val="00FA15B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FA15B9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F8561C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8561C"/>
    <w:rPr>
      <w:rFonts w:ascii="Consolas" w:hAnsi="Consolas" w:cs="Consolas"/>
      <w:lang w:eastAsia="en-US"/>
    </w:rPr>
  </w:style>
  <w:style w:type="paragraph" w:customStyle="1" w:styleId="Standard">
    <w:name w:val="Standard"/>
    <w:rsid w:val="008B29F5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6E4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6E44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6E44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6B04D6"/>
    <w:rPr>
      <w:rFonts w:ascii="Times New Roman" w:hAnsi="Times New Roman"/>
      <w:b/>
      <w:bCs/>
      <w:sz w:val="40"/>
      <w:szCs w:val="40"/>
      <w:lang w:eastAsia="ar-SA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8B1B3E"/>
    <w:rPr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5917"/>
    <w:pPr>
      <w:spacing w:line="240" w:lineRule="auto"/>
    </w:pPr>
    <w:rPr>
      <w:rFonts w:eastAsia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5917"/>
    <w:rPr>
      <w:rFonts w:ascii="Calibri" w:eastAsia="Times New Roman" w:hAnsi="Calibri" w:cs="Times New Roman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sekretariat@gdansk.rdos.gov.pl" TargetMode="External"/><Relationship Id="rId18" Type="http://schemas.openxmlformats.org/officeDocument/2006/relationships/fontTable" Target="fontTable.xml"/><Relationship Id="rId26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magdalena.chodorska@gdansk.rdos.gov.pl" TargetMode="External"/><Relationship Id="rId17" Type="http://schemas.openxmlformats.org/officeDocument/2006/relationships/footer" Target="footer2.xml"/><Relationship Id="rId25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gata.ptasznik@gdansk.rdos.gov.pl" TargetMode="External"/><Relationship Id="rId24" Type="http://schemas.microsoft.com/office/2016/09/relationships/commentsIds" Target="commentsIds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gdansk.rdos.gov.pl/system-zarzadzania-srodowiskowego-emas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www.gov.pl/web/rdos-gdansk/system-ekozarzadzania-i-audytu-emas" TargetMode="Externa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F0FC6-79D1-45B6-A503-55F094388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480</TotalTime>
  <Pages>9</Pages>
  <Words>3410</Words>
  <Characters>20466</Characters>
  <Application>Microsoft Office Word</Application>
  <DocSecurity>0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d.siemion</dc:creator>
  <cp:lastModifiedBy>k.molenda</cp:lastModifiedBy>
  <cp:revision>18</cp:revision>
  <cp:lastPrinted>2022-07-22T10:07:00Z</cp:lastPrinted>
  <dcterms:created xsi:type="dcterms:W3CDTF">2022-03-30T10:41:00Z</dcterms:created>
  <dcterms:modified xsi:type="dcterms:W3CDTF">2022-07-22T10:07:00Z</dcterms:modified>
</cp:coreProperties>
</file>