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12" w:rsidRDefault="00F86E12" w:rsidP="0029724F">
      <w:pPr>
        <w:tabs>
          <w:tab w:val="left" w:pos="9330"/>
        </w:tabs>
        <w:jc w:val="right"/>
      </w:pPr>
      <w:r>
        <w:t>Załącznik nr</w:t>
      </w:r>
      <w:r w:rsidR="005F1A91">
        <w:t xml:space="preserve"> 2</w:t>
      </w:r>
    </w:p>
    <w:p w:rsidR="0029724F" w:rsidRDefault="0029724F" w:rsidP="00F86E12"/>
    <w:p w:rsidR="00F86E12" w:rsidRDefault="00F86E12" w:rsidP="00F86E12">
      <w:r>
        <w:t xml:space="preserve">      ...................................................</w:t>
      </w:r>
    </w:p>
    <w:p w:rsidR="00F86E12" w:rsidRPr="00F86E12" w:rsidRDefault="00B94BF3" w:rsidP="00B94BF3">
      <w:r>
        <w:t xml:space="preserve">       </w:t>
      </w:r>
      <w:r w:rsidR="00F86E12">
        <w:t>(</w:t>
      </w:r>
      <w:r w:rsidR="00B15D08">
        <w:t xml:space="preserve">Dane identyfikujące </w:t>
      </w:r>
      <w:r>
        <w:t>podmiot</w:t>
      </w:r>
      <w:r>
        <w:br/>
        <w:t xml:space="preserve">          składający sprawozdani</w:t>
      </w:r>
      <w:r w:rsidR="00195D6F">
        <w:t>e</w:t>
      </w:r>
      <w:r>
        <w:t>)</w:t>
      </w:r>
      <w:bookmarkStart w:id="0" w:name="_GoBack"/>
      <w:bookmarkEnd w:id="0"/>
    </w:p>
    <w:p w:rsidR="00F86E12" w:rsidRDefault="00F86E12" w:rsidP="00F86E12"/>
    <w:p w:rsidR="00F66519" w:rsidRDefault="00F86E12" w:rsidP="00F86E12">
      <w:pPr>
        <w:tabs>
          <w:tab w:val="left" w:pos="4320"/>
        </w:tabs>
        <w:jc w:val="center"/>
        <w:rPr>
          <w:b/>
        </w:rPr>
      </w:pPr>
      <w:r w:rsidRPr="00F86E12">
        <w:rPr>
          <w:b/>
        </w:rPr>
        <w:t xml:space="preserve">Zestawienie </w:t>
      </w:r>
      <w:r w:rsidR="005F1A91">
        <w:rPr>
          <w:b/>
        </w:rPr>
        <w:t xml:space="preserve">skarg i wniosków załatwionych </w:t>
      </w:r>
      <w:r w:rsidR="001776C3">
        <w:rPr>
          <w:b/>
        </w:rPr>
        <w:t xml:space="preserve">we własnym zakresie </w:t>
      </w:r>
      <w:r w:rsidR="0006377B">
        <w:rPr>
          <w:b/>
        </w:rPr>
        <w:t>w 2019</w:t>
      </w:r>
      <w:r w:rsidR="005F1A91">
        <w:rPr>
          <w:b/>
        </w:rPr>
        <w:t xml:space="preserve"> r. według problematyki</w:t>
      </w:r>
    </w:p>
    <w:p w:rsidR="005F1A91" w:rsidRPr="005F1A91" w:rsidRDefault="005F1A91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 xml:space="preserve">(z rubryki </w:t>
      </w:r>
      <w:r w:rsidR="006A6309">
        <w:rPr>
          <w:b/>
        </w:rPr>
        <w:t>2</w:t>
      </w:r>
      <w:r>
        <w:rPr>
          <w:b/>
        </w:rPr>
        <w:t xml:space="preserve"> załącznika nr 1)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6732"/>
        <w:gridCol w:w="5610"/>
      </w:tblGrid>
      <w:tr w:rsidR="005F1A91" w:rsidTr="00CD00F4">
        <w:trPr>
          <w:trHeight w:val="718"/>
        </w:trPr>
        <w:tc>
          <w:tcPr>
            <w:tcW w:w="935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jc w:val="center"/>
              <w:rPr>
                <w:b/>
              </w:rPr>
            </w:pPr>
          </w:p>
          <w:p w:rsidR="005F1A91" w:rsidRPr="00CD00F4" w:rsidRDefault="0026617E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Lp.</w:t>
            </w:r>
          </w:p>
        </w:tc>
        <w:tc>
          <w:tcPr>
            <w:tcW w:w="6732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jc w:val="center"/>
              <w:rPr>
                <w:b/>
              </w:rPr>
            </w:pPr>
          </w:p>
          <w:p w:rsidR="005F1A91" w:rsidRPr="00CD00F4" w:rsidRDefault="005F1A91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Problematyka</w:t>
            </w:r>
          </w:p>
        </w:tc>
        <w:tc>
          <w:tcPr>
            <w:tcW w:w="5610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jc w:val="center"/>
              <w:rPr>
                <w:b/>
              </w:rPr>
            </w:pPr>
          </w:p>
          <w:p w:rsidR="005F1A91" w:rsidRPr="00CD00F4" w:rsidRDefault="005F1A91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Liczba</w:t>
            </w:r>
          </w:p>
        </w:tc>
      </w:tr>
      <w:tr w:rsidR="005F1A91" w:rsidTr="00CD00F4">
        <w:tc>
          <w:tcPr>
            <w:tcW w:w="935" w:type="dxa"/>
            <w:shd w:val="clear" w:color="auto" w:fill="auto"/>
          </w:tcPr>
          <w:p w:rsidR="005F1A91" w:rsidRPr="00CD00F4" w:rsidRDefault="005F1A91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1</w:t>
            </w:r>
          </w:p>
        </w:tc>
        <w:tc>
          <w:tcPr>
            <w:tcW w:w="6732" w:type="dxa"/>
            <w:shd w:val="clear" w:color="auto" w:fill="auto"/>
          </w:tcPr>
          <w:p w:rsidR="005F1A91" w:rsidRPr="00CD00F4" w:rsidRDefault="005F1A91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5F1A91" w:rsidRPr="00CD00F4" w:rsidRDefault="005F1A91" w:rsidP="00CD00F4">
            <w:pPr>
              <w:tabs>
                <w:tab w:val="left" w:pos="2680"/>
              </w:tabs>
              <w:jc w:val="center"/>
              <w:rPr>
                <w:b/>
              </w:rPr>
            </w:pPr>
            <w:r w:rsidRPr="00CD00F4">
              <w:rPr>
                <w:b/>
              </w:rPr>
              <w:t>3</w:t>
            </w:r>
          </w:p>
        </w:tc>
      </w:tr>
      <w:tr w:rsidR="005F1A91" w:rsidTr="00CD00F4">
        <w:trPr>
          <w:trHeight w:val="3559"/>
        </w:trPr>
        <w:tc>
          <w:tcPr>
            <w:tcW w:w="935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732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rPr>
                <w:b/>
              </w:rPr>
            </w:pPr>
          </w:p>
        </w:tc>
        <w:tc>
          <w:tcPr>
            <w:tcW w:w="5610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5F1A91" w:rsidRDefault="005F1A91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29724F" w:rsidRDefault="0029724F" w:rsidP="005F1A91">
      <w:pPr>
        <w:tabs>
          <w:tab w:val="left" w:pos="7880"/>
        </w:tabs>
      </w:pPr>
    </w:p>
    <w:p w:rsidR="0029724F" w:rsidRDefault="0029724F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5F1A91" w:rsidRPr="0026617E" w:rsidRDefault="005F1A91" w:rsidP="005F1A91">
      <w:pPr>
        <w:tabs>
          <w:tab w:val="left" w:pos="9975"/>
        </w:tabs>
        <w:rPr>
          <w:b/>
        </w:rPr>
      </w:pPr>
      <w:r w:rsidRPr="0026617E">
        <w:rPr>
          <w:b/>
        </w:rPr>
        <w:t xml:space="preserve">                                                                                                                                                                     ....................................................................</w:t>
      </w:r>
    </w:p>
    <w:p w:rsidR="005D382F" w:rsidRPr="0029724F" w:rsidRDefault="00B94BF3" w:rsidP="0029724F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5F1A91" w:rsidRPr="0026617E">
        <w:rPr>
          <w:b/>
        </w:rPr>
        <w:t>(</w:t>
      </w:r>
      <w:r>
        <w:rPr>
          <w:b/>
        </w:rPr>
        <w:t xml:space="preserve">Data, </w:t>
      </w:r>
      <w:r w:rsidR="005F1A91"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26617E">
        <w:rPr>
          <w:b/>
        </w:rPr>
        <w:t>)</w:t>
      </w:r>
    </w:p>
    <w:sectPr w:rsidR="005D382F" w:rsidRPr="0029724F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6377B"/>
    <w:rsid w:val="00162D33"/>
    <w:rsid w:val="001776C3"/>
    <w:rsid w:val="00195D6F"/>
    <w:rsid w:val="001B4831"/>
    <w:rsid w:val="00203C8C"/>
    <w:rsid w:val="0026617E"/>
    <w:rsid w:val="0029724F"/>
    <w:rsid w:val="00466A86"/>
    <w:rsid w:val="005D382F"/>
    <w:rsid w:val="005F1A91"/>
    <w:rsid w:val="00614BF4"/>
    <w:rsid w:val="00650248"/>
    <w:rsid w:val="00661FCA"/>
    <w:rsid w:val="006A6309"/>
    <w:rsid w:val="006C5632"/>
    <w:rsid w:val="0077316F"/>
    <w:rsid w:val="008A78DA"/>
    <w:rsid w:val="009538C8"/>
    <w:rsid w:val="00A15BA7"/>
    <w:rsid w:val="00B15D08"/>
    <w:rsid w:val="00B77AC6"/>
    <w:rsid w:val="00B94BF3"/>
    <w:rsid w:val="00C56EC1"/>
    <w:rsid w:val="00CD00F4"/>
    <w:rsid w:val="00D840EA"/>
    <w:rsid w:val="00E03741"/>
    <w:rsid w:val="00E657AF"/>
    <w:rsid w:val="00F66519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54095-9B0D-4E54-BF75-CCE07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2</cp:revision>
  <cp:lastPrinted>2016-01-20T09:00:00Z</cp:lastPrinted>
  <dcterms:created xsi:type="dcterms:W3CDTF">2020-01-15T09:09:00Z</dcterms:created>
  <dcterms:modified xsi:type="dcterms:W3CDTF">2020-01-15T09:09:00Z</dcterms:modified>
</cp:coreProperties>
</file>