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203" w14:textId="77777777" w:rsidR="00596A2A" w:rsidRDefault="00596A2A" w:rsidP="00596A2A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348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7DF6C98B" w:rsidR="0054233C" w:rsidRPr="001B7725" w:rsidRDefault="00E85A81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E85A81">
              <w:rPr>
                <w:b/>
                <w:sz w:val="22"/>
                <w:szCs w:val="22"/>
              </w:rPr>
              <w:t>SAMOJEZDNY OPRYSKIWACZ  ATD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3DC61C6E" w:rsidR="0054233C" w:rsidRPr="001B7725" w:rsidRDefault="00E85A81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E85A81">
              <w:rPr>
                <w:b/>
                <w:sz w:val="22"/>
                <w:szCs w:val="22"/>
              </w:rPr>
              <w:t>ATD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771BD110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48B7357B" w:rsidR="0054233C" w:rsidRPr="00F339A6" w:rsidRDefault="00E85A81" w:rsidP="0054233C">
            <w:pPr>
              <w:jc w:val="center"/>
              <w:rPr>
                <w:b/>
              </w:rPr>
            </w:pPr>
            <w:r w:rsidRPr="00E85A81">
              <w:rPr>
                <w:b/>
              </w:rPr>
              <w:t>74600001981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389976DD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15C44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37BDD510" w:rsidR="0054233C" w:rsidRPr="00115C44" w:rsidRDefault="00115C44" w:rsidP="0054233C">
            <w:pPr>
              <w:jc w:val="center"/>
              <w:rPr>
                <w:b/>
              </w:rPr>
            </w:pPr>
            <w:r>
              <w:rPr>
                <w:b/>
              </w:rPr>
              <w:t>20.06.2016 – naprawa zawieszenia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0E188F1C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7A9DE7B0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sectPr w:rsidR="0054233C" w:rsidRPr="001B7725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15C44"/>
    <w:rsid w:val="002E403F"/>
    <w:rsid w:val="0054233C"/>
    <w:rsid w:val="00596A2A"/>
    <w:rsid w:val="00741811"/>
    <w:rsid w:val="007E0B34"/>
    <w:rsid w:val="00903156"/>
    <w:rsid w:val="00A94489"/>
    <w:rsid w:val="00AA4F5E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2022-12-28T12:53:00Z</dcterms:created>
  <dcterms:modified xsi:type="dcterms:W3CDTF">2022-12-28T12:53:00Z</dcterms:modified>
</cp:coreProperties>
</file>