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62906" w14:textId="77777777" w:rsidR="006F4AB3" w:rsidRDefault="006F4AB3">
      <w:pPr>
        <w:rPr>
          <w:b/>
        </w:rPr>
      </w:pPr>
    </w:p>
    <w:p w14:paraId="543F8C90" w14:textId="72CB3B27" w:rsidR="00D375E1" w:rsidRDefault="00823FEF">
      <w:r w:rsidRPr="00FF4C34">
        <w:rPr>
          <w:b/>
        </w:rPr>
        <w:t>Karta konkursu</w:t>
      </w:r>
      <w:r w:rsidR="00A41C6A" w:rsidRPr="00FF4C34">
        <w:rPr>
          <w:b/>
        </w:rPr>
        <w:t>/przedsięwzięcia</w:t>
      </w:r>
      <w:r w:rsidR="000B0FE3">
        <w:t xml:space="preserve"> w menu bocznym</w:t>
      </w:r>
    </w:p>
    <w:p w14:paraId="79A93B9A" w14:textId="144D5C5A" w:rsidR="00AD6D04" w:rsidRDefault="00AD6D04"/>
    <w:p w14:paraId="092C2C7A" w14:textId="77777777" w:rsidR="00AD6D04" w:rsidRPr="006817DB" w:rsidRDefault="00AD6D04" w:rsidP="00AD6D04">
      <w:pPr>
        <w:rPr>
          <w:b/>
        </w:rPr>
      </w:pPr>
      <w:r w:rsidRPr="006817DB">
        <w:rPr>
          <w:b/>
        </w:rPr>
        <w:t xml:space="preserve">ERA-NET </w:t>
      </w:r>
      <w:proofErr w:type="spellStart"/>
      <w:r w:rsidRPr="006817DB">
        <w:rPr>
          <w:b/>
        </w:rPr>
        <w:t>Bioenergy</w:t>
      </w:r>
      <w:proofErr w:type="spellEnd"/>
      <w:r w:rsidRPr="006817DB">
        <w:rPr>
          <w:b/>
        </w:rPr>
        <w:t xml:space="preserve"> </w:t>
      </w:r>
    </w:p>
    <w:p w14:paraId="7EB305BB" w14:textId="77777777" w:rsidR="00AD6D04" w:rsidRPr="006817DB" w:rsidRDefault="00AD6D04" w:rsidP="00AD6D04">
      <w:pPr>
        <w:rPr>
          <w:noProof/>
          <w:lang w:eastAsia="pl-PL"/>
        </w:rPr>
      </w:pPr>
      <w:r w:rsidRPr="006817DB">
        <w:rPr>
          <w:noProof/>
          <w:lang w:eastAsia="pl-PL"/>
        </w:rPr>
        <w:t>Łączona waloryzacja biomasy do bioenergii, surowców przemysłowych i bioproduktów</w:t>
      </w:r>
    </w:p>
    <w:p w14:paraId="76DCA17D" w14:textId="77777777" w:rsidR="00AD6D04" w:rsidRDefault="00AD6D04"/>
    <w:p w14:paraId="438F3E10" w14:textId="309F0F13" w:rsidR="007A50A5" w:rsidRDefault="00AC474B">
      <w:r>
        <w:rPr>
          <w:noProof/>
          <w:lang w:eastAsia="pl-PL"/>
        </w:rPr>
        <w:drawing>
          <wp:inline distT="0" distB="0" distL="0" distR="0" wp14:anchorId="61121687" wp14:editId="45981928">
            <wp:extent cx="2461260" cy="127857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80184" cy="1288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57A0B" w14:textId="32F3BAE3" w:rsidR="001A3FB5" w:rsidRDefault="001A3FB5">
      <w:pPr>
        <w:rPr>
          <w:b/>
        </w:rPr>
      </w:pPr>
    </w:p>
    <w:p w14:paraId="159FBD8F" w14:textId="721820C5" w:rsidR="0046776B" w:rsidRPr="006817DB" w:rsidRDefault="0046776B" w:rsidP="0046776B">
      <w:pPr>
        <w:pStyle w:val="Akapitzlist"/>
        <w:numPr>
          <w:ilvl w:val="0"/>
          <w:numId w:val="5"/>
        </w:numPr>
        <w:rPr>
          <w:b/>
        </w:rPr>
      </w:pPr>
      <w:r w:rsidRPr="006817DB">
        <w:rPr>
          <w:b/>
        </w:rPr>
        <w:t xml:space="preserve">Krótki opis </w:t>
      </w:r>
      <w:r w:rsidR="00475F7E" w:rsidRPr="006817DB">
        <w:rPr>
          <w:b/>
        </w:rPr>
        <w:t>(prosty język, kilka zdań na zachętę)</w:t>
      </w:r>
    </w:p>
    <w:p w14:paraId="0F4BC845" w14:textId="067392A8" w:rsidR="008B02A7" w:rsidRDefault="00167F3D" w:rsidP="008B02A7">
      <w:r w:rsidRPr="006817DB">
        <w:t>Konkurs inicjatywy</w:t>
      </w:r>
      <w:r w:rsidR="00C10D96" w:rsidRPr="006817DB">
        <w:t xml:space="preserve"> ERA-NET </w:t>
      </w:r>
      <w:proofErr w:type="spellStart"/>
      <w:r w:rsidR="00C10D96" w:rsidRPr="006817DB">
        <w:t>Bioenergy</w:t>
      </w:r>
      <w:proofErr w:type="spellEnd"/>
      <w:r w:rsidR="00091AA7" w:rsidRPr="006817DB">
        <w:t xml:space="preserve"> </w:t>
      </w:r>
      <w:r w:rsidR="00C10D96" w:rsidRPr="006817DB">
        <w:t>„</w:t>
      </w:r>
      <w:r w:rsidR="006817DB" w:rsidRPr="006817DB">
        <w:t xml:space="preserve">Łączona waloryzacja biomasy do bioenergii, surowców przemysłowych i </w:t>
      </w:r>
      <w:proofErr w:type="spellStart"/>
      <w:r w:rsidR="006817DB" w:rsidRPr="006817DB">
        <w:t>bioproduktów</w:t>
      </w:r>
      <w:proofErr w:type="spellEnd"/>
      <w:r w:rsidR="00C10D96" w:rsidRPr="006817DB">
        <w:t>” ma na celu wsp</w:t>
      </w:r>
      <w:r w:rsidR="001A3FB5">
        <w:t>arcie</w:t>
      </w:r>
      <w:r w:rsidR="00C10D96" w:rsidRPr="006817DB">
        <w:t xml:space="preserve"> wspólnych ogólnoeuropejskich projektów badawczo-rozwojowych i innowacyjnych. Projekty powinny przyczyniać się do bezpiecznej, przyjaznej dla środowiska, niezawodnej i ekonomicznej produkcji bioenergii w połączeniu </w:t>
      </w:r>
      <w:r w:rsidR="001A3FB5">
        <w:br/>
      </w:r>
      <w:r w:rsidR="00C10D96" w:rsidRPr="006817DB">
        <w:t>ze zrównoważoną produkcją surowców przemysłowych (np. lipidów, wosków, białek, ligniny, związków gazowych it</w:t>
      </w:r>
      <w:r w:rsidR="00091AA7" w:rsidRPr="006817DB">
        <w:t>p.) l</w:t>
      </w:r>
      <w:r w:rsidR="00C10D96" w:rsidRPr="006817DB">
        <w:t xml:space="preserve">ub </w:t>
      </w:r>
      <w:proofErr w:type="spellStart"/>
      <w:r w:rsidR="00C10D96" w:rsidRPr="006817DB">
        <w:t>bioproduktów</w:t>
      </w:r>
      <w:proofErr w:type="spellEnd"/>
      <w:r w:rsidR="00C10D96" w:rsidRPr="006817DB">
        <w:t xml:space="preserve"> (</w:t>
      </w:r>
      <w:proofErr w:type="spellStart"/>
      <w:r w:rsidR="00C10D96" w:rsidRPr="006817DB">
        <w:t>biotworzyw</w:t>
      </w:r>
      <w:r w:rsidR="00091AA7" w:rsidRPr="006817DB">
        <w:t>a</w:t>
      </w:r>
      <w:proofErr w:type="spellEnd"/>
      <w:r w:rsidR="00091AA7" w:rsidRPr="006817DB">
        <w:t xml:space="preserve">, materiały izolacyjne itp.) </w:t>
      </w:r>
      <w:r w:rsidR="00C10D96" w:rsidRPr="006817DB">
        <w:t>o znaczącym potencjale rynkowym.</w:t>
      </w:r>
    </w:p>
    <w:p w14:paraId="6AE4ADEA" w14:textId="51144789" w:rsidR="008B02A7" w:rsidRDefault="008B02A7" w:rsidP="008B02A7">
      <w:pPr>
        <w:rPr>
          <w:b/>
        </w:rPr>
      </w:pPr>
      <w:r w:rsidRPr="006817DB">
        <w:t>Strona intern</w:t>
      </w:r>
      <w:r>
        <w:t>e</w:t>
      </w:r>
      <w:r w:rsidRPr="006817DB">
        <w:t xml:space="preserve">towa: </w:t>
      </w:r>
      <w:hyperlink r:id="rId7" w:history="1">
        <w:r w:rsidRPr="006817DB">
          <w:rPr>
            <w:rStyle w:val="Hipercze"/>
            <w:b/>
            <w:color w:val="auto"/>
          </w:rPr>
          <w:t>www.eranetbioenergy.net</w:t>
        </w:r>
      </w:hyperlink>
      <w:r>
        <w:rPr>
          <w:b/>
        </w:rPr>
        <w:t xml:space="preserve">; </w:t>
      </w:r>
      <w:hyperlink r:id="rId8" w:history="1">
        <w:r w:rsidRPr="00461DCC">
          <w:rPr>
            <w:rStyle w:val="Hipercze"/>
            <w:b/>
          </w:rPr>
          <w:t>www.eranetbestf.net</w:t>
        </w:r>
      </w:hyperlink>
      <w:r>
        <w:rPr>
          <w:rStyle w:val="Hipercze"/>
          <w:b/>
        </w:rPr>
        <w:t>.</w:t>
      </w:r>
    </w:p>
    <w:p w14:paraId="3FE2621B" w14:textId="77777777" w:rsidR="008B02A7" w:rsidRDefault="008B02A7" w:rsidP="008B02A7">
      <w:pPr>
        <w:rPr>
          <w:b/>
        </w:rPr>
      </w:pPr>
    </w:p>
    <w:p w14:paraId="4319078D" w14:textId="66D02DB4" w:rsidR="008E5997" w:rsidRPr="001B3D5C" w:rsidRDefault="00C60FFF" w:rsidP="001B3D5C">
      <w:pPr>
        <w:pStyle w:val="Akapitzlist"/>
        <w:numPr>
          <w:ilvl w:val="0"/>
          <w:numId w:val="5"/>
        </w:numPr>
        <w:rPr>
          <w:b/>
        </w:rPr>
      </w:pPr>
      <w:r w:rsidRPr="001B3D5C">
        <w:rPr>
          <w:b/>
        </w:rPr>
        <w:t>Dla kogo?</w:t>
      </w:r>
      <w:r w:rsidR="008E5997" w:rsidRPr="001B3D5C">
        <w:rPr>
          <w:b/>
        </w:rPr>
        <w:t xml:space="preserve"> (podmioty)</w:t>
      </w:r>
    </w:p>
    <w:p w14:paraId="36D8F261" w14:textId="77777777" w:rsidR="008B02A7" w:rsidRDefault="00167F3D" w:rsidP="001B3D5C">
      <w:pPr>
        <w:pStyle w:val="Akapitzlist"/>
        <w:numPr>
          <w:ilvl w:val="0"/>
          <w:numId w:val="17"/>
        </w:numPr>
        <w:jc w:val="both"/>
      </w:pPr>
      <w:r w:rsidRPr="006817DB">
        <w:t>MŚP</w:t>
      </w:r>
    </w:p>
    <w:p w14:paraId="316881C5" w14:textId="549B0874" w:rsidR="008B02A7" w:rsidRDefault="008B02A7" w:rsidP="001B3D5C">
      <w:pPr>
        <w:pStyle w:val="Akapitzlist"/>
        <w:numPr>
          <w:ilvl w:val="0"/>
          <w:numId w:val="17"/>
        </w:numPr>
        <w:jc w:val="both"/>
      </w:pPr>
      <w:r>
        <w:t>J</w:t>
      </w:r>
      <w:r w:rsidR="00167F3D" w:rsidRPr="006817DB">
        <w:t>ednostki prowadzące badania i upowszechniające wiedzę</w:t>
      </w:r>
    </w:p>
    <w:p w14:paraId="36FEF734" w14:textId="5AA02960" w:rsidR="008B02A7" w:rsidRDefault="008B02A7" w:rsidP="001B3D5C">
      <w:pPr>
        <w:pStyle w:val="Akapitzlist"/>
        <w:numPr>
          <w:ilvl w:val="0"/>
          <w:numId w:val="17"/>
        </w:numPr>
        <w:jc w:val="both"/>
      </w:pPr>
      <w:r>
        <w:t>D</w:t>
      </w:r>
      <w:r w:rsidR="00167F3D" w:rsidRPr="006817DB">
        <w:t>uzi przedsiębiorcy</w:t>
      </w:r>
    </w:p>
    <w:p w14:paraId="3DFF0413" w14:textId="4D601C8B" w:rsidR="00167F3D" w:rsidRPr="006817DB" w:rsidRDefault="00167F3D" w:rsidP="001B3D5C">
      <w:pPr>
        <w:pStyle w:val="Akapitzlist"/>
        <w:jc w:val="both"/>
      </w:pPr>
    </w:p>
    <w:p w14:paraId="776B3A94" w14:textId="7B33E413" w:rsidR="00C60FFF" w:rsidRPr="001B3D5C" w:rsidRDefault="00C60FFF" w:rsidP="001B3D5C">
      <w:pPr>
        <w:pStyle w:val="Akapitzlist"/>
        <w:numPr>
          <w:ilvl w:val="0"/>
          <w:numId w:val="5"/>
        </w:numPr>
        <w:spacing w:after="0" w:line="240" w:lineRule="auto"/>
        <w:rPr>
          <w:b/>
        </w:rPr>
      </w:pPr>
      <w:r w:rsidRPr="001B3D5C">
        <w:rPr>
          <w:b/>
        </w:rPr>
        <w:t>Na co?</w:t>
      </w:r>
      <w:r w:rsidR="00C653DD" w:rsidRPr="001B3D5C">
        <w:rPr>
          <w:b/>
        </w:rPr>
        <w:t xml:space="preserve"> (rodzaj badań) </w:t>
      </w:r>
    </w:p>
    <w:p w14:paraId="6B286ABC" w14:textId="77777777" w:rsidR="003F1D4A" w:rsidRPr="006817DB" w:rsidRDefault="003F1D4A" w:rsidP="003F1D4A">
      <w:pPr>
        <w:spacing w:after="0" w:line="240" w:lineRule="auto"/>
        <w:ind w:firstLine="708"/>
        <w:rPr>
          <w:b/>
        </w:rPr>
      </w:pPr>
    </w:p>
    <w:p w14:paraId="4381AA5E" w14:textId="5F11A618" w:rsidR="003F1D4A" w:rsidRPr="006817DB" w:rsidRDefault="003F1D4A" w:rsidP="003F1D4A">
      <w:pPr>
        <w:spacing w:after="0" w:line="240" w:lineRule="auto"/>
        <w:jc w:val="both"/>
        <w:rPr>
          <w:rFonts w:ascii="Calibri" w:hAnsi="Calibri" w:cs="Calibri"/>
          <w:shd w:val="clear" w:color="auto" w:fill="FFFFFF"/>
        </w:rPr>
      </w:pPr>
      <w:r w:rsidRPr="006817DB">
        <w:rPr>
          <w:rFonts w:ascii="Calibri" w:hAnsi="Calibri" w:cs="Calibri"/>
          <w:shd w:val="clear" w:color="auto" w:fill="FFFFFF"/>
        </w:rPr>
        <w:t xml:space="preserve">Przyznane Wnioskodawcy dofinansowanie realizacji projektu </w:t>
      </w:r>
      <w:r w:rsidR="00F4693C" w:rsidRPr="006817DB">
        <w:rPr>
          <w:rFonts w:ascii="Calibri" w:hAnsi="Calibri" w:cs="Calibri"/>
          <w:shd w:val="clear" w:color="auto" w:fill="FFFFFF"/>
        </w:rPr>
        <w:t>ERA-</w:t>
      </w:r>
      <w:r w:rsidR="00AC474B" w:rsidRPr="006817DB">
        <w:rPr>
          <w:rFonts w:ascii="Calibri" w:hAnsi="Calibri" w:cs="Calibri"/>
          <w:shd w:val="clear" w:color="auto" w:fill="FFFFFF"/>
        </w:rPr>
        <w:t xml:space="preserve">NET </w:t>
      </w:r>
      <w:proofErr w:type="spellStart"/>
      <w:r w:rsidR="00AC474B" w:rsidRPr="006817DB">
        <w:rPr>
          <w:rFonts w:ascii="Calibri" w:hAnsi="Calibri" w:cs="Calibri"/>
          <w:shd w:val="clear" w:color="auto" w:fill="FFFFFF"/>
        </w:rPr>
        <w:t>Bioenergy</w:t>
      </w:r>
      <w:proofErr w:type="spellEnd"/>
      <w:r w:rsidRPr="006817DB">
        <w:rPr>
          <w:rFonts w:ascii="Calibri" w:hAnsi="Calibri" w:cs="Calibri"/>
          <w:shd w:val="clear" w:color="auto" w:fill="FFFFFF"/>
        </w:rPr>
        <w:t xml:space="preserve"> może być przeznaczone na:</w:t>
      </w:r>
    </w:p>
    <w:p w14:paraId="6071ACD1" w14:textId="77777777" w:rsidR="003F1D4A" w:rsidRPr="006817DB" w:rsidRDefault="003F1D4A" w:rsidP="003F1D4A">
      <w:pPr>
        <w:spacing w:after="0" w:line="240" w:lineRule="auto"/>
        <w:jc w:val="both"/>
        <w:rPr>
          <w:rFonts w:ascii="Calibri" w:hAnsi="Calibri" w:cs="Calibri"/>
          <w:shd w:val="clear" w:color="auto" w:fill="FFFFFF"/>
        </w:rPr>
      </w:pPr>
    </w:p>
    <w:p w14:paraId="03FFB182" w14:textId="6DA83E2E" w:rsidR="003F1D4A" w:rsidRPr="006817DB" w:rsidRDefault="008B02A7" w:rsidP="003F1D4A">
      <w:pPr>
        <w:pStyle w:val="Akapitzlist"/>
        <w:numPr>
          <w:ilvl w:val="0"/>
          <w:numId w:val="13"/>
        </w:numPr>
        <w:spacing w:after="0" w:line="240" w:lineRule="auto"/>
        <w:ind w:left="567" w:hanging="141"/>
        <w:jc w:val="both"/>
        <w:rPr>
          <w:rFonts w:ascii="Calibri" w:hAnsi="Calibri" w:cs="Calibri"/>
          <w:shd w:val="clear" w:color="auto" w:fill="FFFFFF"/>
        </w:rPr>
      </w:pPr>
      <w:r>
        <w:t xml:space="preserve"> </w:t>
      </w:r>
      <w:r w:rsidR="00AD6D04">
        <w:t>b</w:t>
      </w:r>
      <w:r w:rsidR="003F1D4A" w:rsidRPr="006817DB">
        <w:t>adania przemysłowe: zgodnie z definicją zawartą w art. 2 pkt 85 rozporządzenia Komisji (UE) nr 651/2014</w:t>
      </w:r>
    </w:p>
    <w:p w14:paraId="03498B11" w14:textId="75EF8706" w:rsidR="003F1D4A" w:rsidRPr="006817DB" w:rsidRDefault="003F1D4A" w:rsidP="003F1D4A">
      <w:pPr>
        <w:pStyle w:val="Akapitzlist"/>
        <w:numPr>
          <w:ilvl w:val="0"/>
          <w:numId w:val="13"/>
        </w:numPr>
        <w:spacing w:after="0" w:line="240" w:lineRule="auto"/>
        <w:ind w:left="567" w:hanging="141"/>
        <w:jc w:val="both"/>
        <w:rPr>
          <w:rFonts w:ascii="Calibri" w:hAnsi="Calibri" w:cs="Calibri"/>
          <w:shd w:val="clear" w:color="auto" w:fill="FFFFFF"/>
        </w:rPr>
      </w:pPr>
      <w:r w:rsidRPr="006817DB">
        <w:t xml:space="preserve"> </w:t>
      </w:r>
      <w:r w:rsidR="00AD6D04">
        <w:t>p</w:t>
      </w:r>
      <w:r w:rsidRPr="006817DB">
        <w:t xml:space="preserve">race rozwojowe: zgodnie z definicją zawartą w art. 2 pkt 86 rozporządzenia Komisji (UE) </w:t>
      </w:r>
      <w:r w:rsidR="001A3FB5">
        <w:br/>
      </w:r>
      <w:r w:rsidRPr="006817DB">
        <w:t>nr 651/2014</w:t>
      </w:r>
    </w:p>
    <w:p w14:paraId="36A968F9" w14:textId="77777777" w:rsidR="00AC474B" w:rsidRPr="006817DB" w:rsidRDefault="00AC474B" w:rsidP="00D4513C">
      <w:pPr>
        <w:pStyle w:val="Akapitzlist"/>
        <w:spacing w:after="0" w:line="240" w:lineRule="auto"/>
        <w:ind w:left="567"/>
        <w:jc w:val="both"/>
        <w:rPr>
          <w:rFonts w:ascii="Calibri" w:hAnsi="Calibri" w:cs="Calibri"/>
          <w:shd w:val="clear" w:color="auto" w:fill="FFFFFF"/>
        </w:rPr>
      </w:pPr>
    </w:p>
    <w:p w14:paraId="30CBEB0B" w14:textId="1A04C18B" w:rsidR="003F1D4A" w:rsidRPr="006817DB" w:rsidRDefault="003F1D4A" w:rsidP="003F1D4A">
      <w:pPr>
        <w:spacing w:after="0" w:line="240" w:lineRule="auto"/>
        <w:rPr>
          <w:b/>
        </w:rPr>
      </w:pPr>
    </w:p>
    <w:p w14:paraId="67B347FC" w14:textId="1309B662" w:rsidR="00A41C6A" w:rsidRPr="001B3D5C" w:rsidRDefault="00A41C6A">
      <w:pPr>
        <w:pStyle w:val="Akapitzlist"/>
        <w:numPr>
          <w:ilvl w:val="0"/>
          <w:numId w:val="5"/>
        </w:numPr>
        <w:rPr>
          <w:b/>
        </w:rPr>
      </w:pPr>
      <w:r w:rsidRPr="001B3D5C">
        <w:rPr>
          <w:b/>
        </w:rPr>
        <w:t>Zakres tematyczny</w:t>
      </w:r>
    </w:p>
    <w:p w14:paraId="03278F1E" w14:textId="7E43D8CD" w:rsidR="00091AA7" w:rsidRPr="006817DB" w:rsidRDefault="00091AA7" w:rsidP="00091AA7">
      <w:pPr>
        <w:jc w:val="both"/>
      </w:pPr>
      <w:r w:rsidRPr="006817DB">
        <w:lastRenderedPageBreak/>
        <w:t xml:space="preserve">Projekty mogą koncentrować się na częściach łańcuchów wartości bioenergii, jednak zawsze </w:t>
      </w:r>
      <w:r w:rsidR="00D4513C" w:rsidRPr="006817DB">
        <w:t>muszą obejmować</w:t>
      </w:r>
      <w:r w:rsidRPr="006817DB">
        <w:t xml:space="preserve"> technologie konwersji i co najmniej jeden z następujących tematów:</w:t>
      </w:r>
    </w:p>
    <w:p w14:paraId="1FAA2D65" w14:textId="32C27AAE" w:rsidR="00091AA7" w:rsidRPr="006817DB" w:rsidRDefault="00091AA7" w:rsidP="00091AA7">
      <w:pPr>
        <w:jc w:val="both"/>
      </w:pPr>
      <w:r w:rsidRPr="006817DB">
        <w:t>• modyfikacja istniejących lub rozwój nowych łańcuchów wartości dla synergicznej produkcji bioenergii i surowców przemysłowych z biomasy leśnej i rolniczej</w:t>
      </w:r>
      <w:r w:rsidR="008B02A7">
        <w:t>;</w:t>
      </w:r>
    </w:p>
    <w:p w14:paraId="5E9C37B6" w14:textId="77777777" w:rsidR="00091AA7" w:rsidRPr="006817DB" w:rsidRDefault="00091AA7" w:rsidP="00091AA7">
      <w:pPr>
        <w:jc w:val="both"/>
      </w:pPr>
      <w:r w:rsidRPr="006817DB">
        <w:t>• dywersyfikacja portfela produktów w łańcuchu wartości bioenergii, która może zwiększyć ekologiczną, ekonomiczną i społeczną równowagę całego procesu.</w:t>
      </w:r>
    </w:p>
    <w:p w14:paraId="2ED9BA0B" w14:textId="77777777" w:rsidR="00D26577" w:rsidRPr="006817DB" w:rsidRDefault="00D26577" w:rsidP="00D26577">
      <w:pPr>
        <w:spacing w:after="0" w:line="240" w:lineRule="auto"/>
      </w:pPr>
    </w:p>
    <w:p w14:paraId="5BE7A72C" w14:textId="5EC50899" w:rsidR="00A3053E" w:rsidRPr="006817DB" w:rsidRDefault="001B5167">
      <w:pPr>
        <w:pStyle w:val="Akapitzlist"/>
        <w:numPr>
          <w:ilvl w:val="0"/>
          <w:numId w:val="5"/>
        </w:numPr>
        <w:rPr>
          <w:b/>
        </w:rPr>
      </w:pPr>
      <w:r w:rsidRPr="006817DB">
        <w:rPr>
          <w:b/>
        </w:rPr>
        <w:t>Organizator konkursu/przedsięwzięcia</w:t>
      </w:r>
      <w:r w:rsidR="00C653DD" w:rsidRPr="006817DB">
        <w:rPr>
          <w:b/>
        </w:rPr>
        <w:t xml:space="preserve"> (jeśli dotyczy)</w:t>
      </w:r>
    </w:p>
    <w:p w14:paraId="605C7A29" w14:textId="386E0297" w:rsidR="00C10D96" w:rsidRPr="006817DB" w:rsidRDefault="00C10D96" w:rsidP="00C10D96">
      <w:pPr>
        <w:pStyle w:val="Akapitzlist"/>
        <w:rPr>
          <w:b/>
        </w:rPr>
      </w:pPr>
    </w:p>
    <w:p w14:paraId="10A0EA47" w14:textId="64E58006" w:rsidR="000D6B8F" w:rsidRDefault="00A3053E" w:rsidP="000D6B8F">
      <w:pPr>
        <w:spacing w:after="0" w:line="240" w:lineRule="auto"/>
      </w:pPr>
      <w:r w:rsidRPr="001B3D5C">
        <w:t xml:space="preserve">Sekretariat Inicjatywy </w:t>
      </w:r>
      <w:r w:rsidR="00D4513C" w:rsidRPr="001B3D5C">
        <w:t xml:space="preserve">ERA-NET </w:t>
      </w:r>
      <w:proofErr w:type="spellStart"/>
      <w:r w:rsidR="00D4513C" w:rsidRPr="001B3D5C">
        <w:t>Bioenergy</w:t>
      </w:r>
      <w:proofErr w:type="spellEnd"/>
      <w:r w:rsidR="00A3154B" w:rsidRPr="001B3D5C">
        <w:t xml:space="preserve"> </w:t>
      </w:r>
      <w:r w:rsidR="00AE23EF" w:rsidRPr="001B3D5C">
        <w:t xml:space="preserve"> </w:t>
      </w:r>
      <w:r w:rsidR="000D6B8F">
        <w:t xml:space="preserve">- </w:t>
      </w:r>
      <w:proofErr w:type="spellStart"/>
      <w:r w:rsidR="000D6B8F">
        <w:t>Fachagentur</w:t>
      </w:r>
      <w:proofErr w:type="spellEnd"/>
      <w:r w:rsidR="000D6B8F">
        <w:t xml:space="preserve"> </w:t>
      </w:r>
      <w:proofErr w:type="spellStart"/>
      <w:r w:rsidR="000D6B8F">
        <w:t>Nachwachsende</w:t>
      </w:r>
      <w:proofErr w:type="spellEnd"/>
      <w:r w:rsidR="000D6B8F">
        <w:t xml:space="preserve"> </w:t>
      </w:r>
      <w:proofErr w:type="spellStart"/>
      <w:r w:rsidR="000D6B8F">
        <w:t>Rohstoffe</w:t>
      </w:r>
      <w:proofErr w:type="spellEnd"/>
      <w:r w:rsidR="000D6B8F">
        <w:t xml:space="preserve"> (FNR) </w:t>
      </w:r>
    </w:p>
    <w:p w14:paraId="084866E9" w14:textId="77777777" w:rsidR="000D6B8F" w:rsidRDefault="000D6B8F" w:rsidP="000D6B8F">
      <w:pPr>
        <w:spacing w:after="0" w:line="240" w:lineRule="auto"/>
      </w:pPr>
      <w:r>
        <w:t>Boris Vashev</w:t>
      </w:r>
    </w:p>
    <w:p w14:paraId="5CA0A633" w14:textId="77777777" w:rsidR="000D6B8F" w:rsidRDefault="000D6B8F" w:rsidP="000D6B8F">
      <w:pPr>
        <w:spacing w:after="0" w:line="240" w:lineRule="auto"/>
      </w:pPr>
      <w:r>
        <w:t xml:space="preserve">Tel.: +49-3843-6930-162 </w:t>
      </w:r>
    </w:p>
    <w:p w14:paraId="1A14DD27" w14:textId="59221C98" w:rsidR="000D6B8F" w:rsidRPr="000D6B8F" w:rsidRDefault="000D6B8F" w:rsidP="000D6B8F">
      <w:pPr>
        <w:spacing w:after="0" w:line="240" w:lineRule="auto"/>
        <w:rPr>
          <w:lang w:val="en-US"/>
        </w:rPr>
      </w:pPr>
      <w:r w:rsidRPr="000D6B8F">
        <w:rPr>
          <w:lang w:val="en-US"/>
        </w:rPr>
        <w:t>Email: b.vashe-at-</w:t>
      </w:r>
      <w:r w:rsidRPr="000D6B8F">
        <w:rPr>
          <w:lang w:val="en-US"/>
        </w:rPr>
        <w:t>fnr.de</w:t>
      </w:r>
    </w:p>
    <w:p w14:paraId="16D8C9B9" w14:textId="059EDF4D" w:rsidR="00D4513C" w:rsidRDefault="000D6B8F" w:rsidP="000D6B8F">
      <w:pPr>
        <w:spacing w:after="0" w:line="240" w:lineRule="auto"/>
      </w:pPr>
      <w:hyperlink r:id="rId9" w:history="1">
        <w:r w:rsidRPr="0095429D">
          <w:rPr>
            <w:rStyle w:val="Hipercze"/>
          </w:rPr>
          <w:t>http://www.fnr.de</w:t>
        </w:r>
      </w:hyperlink>
    </w:p>
    <w:p w14:paraId="3232FD0B" w14:textId="77777777" w:rsidR="000D6B8F" w:rsidRPr="001B3D5C" w:rsidRDefault="000D6B8F" w:rsidP="000D6B8F">
      <w:pPr>
        <w:spacing w:after="0" w:line="240" w:lineRule="auto"/>
      </w:pPr>
      <w:bookmarkStart w:id="0" w:name="_GoBack"/>
      <w:bookmarkEnd w:id="0"/>
    </w:p>
    <w:p w14:paraId="4147E0A3" w14:textId="27E205D0" w:rsidR="001B5167" w:rsidRPr="006817DB" w:rsidRDefault="000F50BB">
      <w:pPr>
        <w:pStyle w:val="Akapitzlist"/>
        <w:numPr>
          <w:ilvl w:val="0"/>
          <w:numId w:val="5"/>
        </w:numPr>
        <w:rPr>
          <w:b/>
        </w:rPr>
      </w:pPr>
      <w:r w:rsidRPr="006817DB">
        <w:rPr>
          <w:b/>
        </w:rPr>
        <w:t>Partnerzy</w:t>
      </w:r>
    </w:p>
    <w:p w14:paraId="32401A64" w14:textId="5193B084" w:rsidR="002B5F81" w:rsidRDefault="00EB6057" w:rsidP="002B5F81">
      <w:pPr>
        <w:jc w:val="both"/>
      </w:pPr>
      <w:r w:rsidRPr="006817DB">
        <w:t xml:space="preserve">Lista </w:t>
      </w:r>
      <w:r w:rsidR="000D6B8F">
        <w:t>7</w:t>
      </w:r>
      <w:r w:rsidR="00AB57DF">
        <w:t xml:space="preserve"> </w:t>
      </w:r>
      <w:r w:rsidRPr="006817DB">
        <w:t xml:space="preserve">państw członkowskich </w:t>
      </w:r>
      <w:r w:rsidR="002B5F81" w:rsidRPr="006817DB">
        <w:t>ERA-HDHL</w:t>
      </w:r>
      <w:r w:rsidRPr="006817DB">
        <w:t xml:space="preserve"> jest dostępna pod adresem</w:t>
      </w:r>
      <w:r w:rsidR="008B02A7">
        <w:t>:</w:t>
      </w:r>
      <w:r w:rsidRPr="006817DB">
        <w:t xml:space="preserve"> </w:t>
      </w:r>
      <w:hyperlink r:id="rId10" w:history="1">
        <w:r w:rsidR="00C10D96" w:rsidRPr="006817DB">
          <w:rPr>
            <w:rStyle w:val="Hipercze"/>
            <w:color w:val="auto"/>
          </w:rPr>
          <w:t>https://www.eranetbioenergy.net/partners</w:t>
        </w:r>
      </w:hyperlink>
      <w:r w:rsidR="00C10D96" w:rsidRPr="006817DB">
        <w:t>.</w:t>
      </w:r>
    </w:p>
    <w:p w14:paraId="3220D9F1" w14:textId="77777777" w:rsidR="008B02A7" w:rsidRPr="006817DB" w:rsidRDefault="008B02A7" w:rsidP="002B5F81">
      <w:pPr>
        <w:jc w:val="both"/>
        <w:rPr>
          <w:rStyle w:val="Hipercze"/>
          <w:color w:val="auto"/>
        </w:rPr>
      </w:pPr>
    </w:p>
    <w:p w14:paraId="7D8194EB" w14:textId="69D690A1" w:rsidR="00C60FFF" w:rsidRPr="001B3D5C" w:rsidRDefault="00C60FFF" w:rsidP="001B3D5C">
      <w:pPr>
        <w:pStyle w:val="Akapitzlist"/>
        <w:numPr>
          <w:ilvl w:val="0"/>
          <w:numId w:val="5"/>
        </w:numPr>
        <w:jc w:val="both"/>
        <w:rPr>
          <w:b/>
        </w:rPr>
      </w:pPr>
      <w:r w:rsidRPr="001B3D5C">
        <w:rPr>
          <w:b/>
        </w:rPr>
        <w:t>Budżet konkursu</w:t>
      </w:r>
      <w:r w:rsidR="00A41C6A" w:rsidRPr="001B3D5C">
        <w:rPr>
          <w:b/>
        </w:rPr>
        <w:t>/przedsięwzięcia</w:t>
      </w:r>
      <w:r w:rsidR="00C653DD" w:rsidRPr="001B3D5C">
        <w:rPr>
          <w:b/>
        </w:rPr>
        <w:t xml:space="preserve"> (z podziałem na ew. rundy)</w:t>
      </w:r>
    </w:p>
    <w:p w14:paraId="4C1CBFCE" w14:textId="3B6E2002" w:rsidR="00A3053E" w:rsidRDefault="00A3053E" w:rsidP="002D0E5A">
      <w:r w:rsidRPr="006817DB">
        <w:t>Alokacja</w:t>
      </w:r>
      <w:r w:rsidR="00B52E7C" w:rsidRPr="006817DB">
        <w:t xml:space="preserve"> dla polskich podmiotów </w:t>
      </w:r>
      <w:r w:rsidR="00C10D96" w:rsidRPr="006817DB">
        <w:t>wynosi 2</w:t>
      </w:r>
      <w:r w:rsidR="007A50A5" w:rsidRPr="006817DB">
        <w:t> </w:t>
      </w:r>
      <w:r w:rsidR="00C10D96" w:rsidRPr="006817DB">
        <w:t>500</w:t>
      </w:r>
      <w:r w:rsidR="007A50A5" w:rsidRPr="006817DB">
        <w:t xml:space="preserve"> 000 </w:t>
      </w:r>
      <w:r w:rsidRPr="006817DB">
        <w:t>zł</w:t>
      </w:r>
      <w:r w:rsidR="00B52E7C" w:rsidRPr="006817DB">
        <w:t>.</w:t>
      </w:r>
    </w:p>
    <w:p w14:paraId="0ACEB39D" w14:textId="77777777" w:rsidR="008B02A7" w:rsidRPr="006817DB" w:rsidRDefault="008B02A7" w:rsidP="002D0E5A"/>
    <w:p w14:paraId="6F3AF50D" w14:textId="768A44E6" w:rsidR="00C60FFF" w:rsidRPr="006817DB" w:rsidRDefault="00C60FFF">
      <w:pPr>
        <w:pStyle w:val="Akapitzlist"/>
        <w:numPr>
          <w:ilvl w:val="0"/>
          <w:numId w:val="5"/>
        </w:numPr>
        <w:rPr>
          <w:b/>
        </w:rPr>
      </w:pPr>
      <w:r w:rsidRPr="006817DB">
        <w:rPr>
          <w:b/>
        </w:rPr>
        <w:t>Dofinansowanie</w:t>
      </w:r>
    </w:p>
    <w:p w14:paraId="745CE432" w14:textId="370138D7" w:rsidR="00281F5F" w:rsidRPr="006817DB" w:rsidRDefault="00281F5F" w:rsidP="00281F5F">
      <w:pPr>
        <w:spacing w:after="0" w:line="240" w:lineRule="auto"/>
        <w:jc w:val="both"/>
      </w:pPr>
      <w:r w:rsidRPr="006817DB">
        <w:t xml:space="preserve">Wysokość </w:t>
      </w:r>
      <w:r w:rsidR="006E32B3" w:rsidRPr="006817DB">
        <w:t xml:space="preserve">dofinansowania projektu </w:t>
      </w:r>
      <w:r w:rsidRPr="006817DB">
        <w:t>przyznanego przez N</w:t>
      </w:r>
      <w:r w:rsidR="006F4AB3">
        <w:t xml:space="preserve">arodowe </w:t>
      </w:r>
      <w:r w:rsidRPr="006817DB">
        <w:t>C</w:t>
      </w:r>
      <w:r w:rsidR="006F4AB3">
        <w:t xml:space="preserve">entrum </w:t>
      </w:r>
      <w:r w:rsidRPr="006817DB">
        <w:t>B</w:t>
      </w:r>
      <w:r w:rsidR="006F4AB3">
        <w:t xml:space="preserve">adań i </w:t>
      </w:r>
      <w:r w:rsidRPr="006817DB">
        <w:t>R</w:t>
      </w:r>
      <w:r w:rsidR="006F4AB3">
        <w:t>ozwoju</w:t>
      </w:r>
      <w:r w:rsidRPr="006817DB">
        <w:t xml:space="preserve"> (w </w:t>
      </w:r>
      <w:r w:rsidR="006F4AB3">
        <w:t>złotówkach</w:t>
      </w:r>
      <w:r w:rsidR="006E32B3" w:rsidRPr="006817DB">
        <w:t xml:space="preserve">) nie może przekraczać kwoty </w:t>
      </w:r>
      <w:r w:rsidR="006E32B3" w:rsidRPr="00C27BCA">
        <w:t>20</w:t>
      </w:r>
      <w:r w:rsidR="004C0F60" w:rsidRPr="00C27BCA">
        <w:t>0</w:t>
      </w:r>
      <w:r w:rsidR="006F4AB3">
        <w:t xml:space="preserve"> </w:t>
      </w:r>
      <w:r w:rsidRPr="00C27BCA">
        <w:t>000 euro wyliczonej</w:t>
      </w:r>
      <w:r w:rsidRPr="006817DB">
        <w:t xml:space="preserve"> na podstawie danych zawartych w formularzu aplikacyjnym w</w:t>
      </w:r>
      <w:r w:rsidR="006F4AB3">
        <w:t>edług</w:t>
      </w:r>
      <w:r w:rsidRPr="006817DB">
        <w:t xml:space="preserve"> kursu </w:t>
      </w:r>
      <w:r w:rsidR="006F4AB3">
        <w:t>Europejskiego Banku Centralnego (</w:t>
      </w:r>
      <w:r w:rsidRPr="006817DB">
        <w:t>EBC</w:t>
      </w:r>
      <w:r w:rsidR="006F4AB3">
        <w:t>)</w:t>
      </w:r>
      <w:r w:rsidRPr="006817DB">
        <w:t xml:space="preserve"> na dzień otwarcia naboru wniosków:</w:t>
      </w:r>
    </w:p>
    <w:p w14:paraId="190FD22A" w14:textId="77777777" w:rsidR="006E32B3" w:rsidRPr="006817DB" w:rsidRDefault="006E32B3" w:rsidP="00281F5F">
      <w:pPr>
        <w:spacing w:after="0" w:line="240" w:lineRule="auto"/>
        <w:jc w:val="both"/>
      </w:pPr>
    </w:p>
    <w:p w14:paraId="23FB14BF" w14:textId="0704B5E1" w:rsidR="00281F5F" w:rsidRPr="006817DB" w:rsidRDefault="00281F5F" w:rsidP="001B3D5C">
      <w:pPr>
        <w:spacing w:after="0" w:line="240" w:lineRule="auto"/>
      </w:pPr>
      <w:r w:rsidRPr="006817DB">
        <w:t xml:space="preserve">1 </w:t>
      </w:r>
      <w:r w:rsidR="006F4AB3">
        <w:t>euro</w:t>
      </w:r>
      <w:r w:rsidR="00AC474B" w:rsidRPr="006817DB">
        <w:t xml:space="preserve">  = 4,2905 zł</w:t>
      </w:r>
    </w:p>
    <w:p w14:paraId="28957275" w14:textId="45B1E231" w:rsidR="00F91670" w:rsidRPr="006817DB" w:rsidRDefault="00F91670" w:rsidP="00FC2589"/>
    <w:p w14:paraId="361B9BB4" w14:textId="6964E3E2" w:rsidR="001B5167" w:rsidRPr="006817DB" w:rsidRDefault="001B5167">
      <w:pPr>
        <w:pStyle w:val="Akapitzlist"/>
        <w:numPr>
          <w:ilvl w:val="0"/>
          <w:numId w:val="5"/>
        </w:numPr>
        <w:rPr>
          <w:b/>
        </w:rPr>
      </w:pPr>
      <w:r w:rsidRPr="006817DB">
        <w:rPr>
          <w:b/>
        </w:rPr>
        <w:t>Harmonogram konkursu (oś czasu)</w:t>
      </w:r>
    </w:p>
    <w:p w14:paraId="5E873FB9" w14:textId="77777777" w:rsidR="00F91670" w:rsidRPr="006817DB" w:rsidRDefault="00F91670" w:rsidP="00F91670">
      <w:pPr>
        <w:pStyle w:val="Akapitzlist"/>
        <w:rPr>
          <w:b/>
        </w:rPr>
      </w:pPr>
    </w:p>
    <w:p w14:paraId="5FD27A35" w14:textId="47997C17" w:rsidR="00167F3D" w:rsidRPr="001A3FB5" w:rsidRDefault="001B5167" w:rsidP="00167F3D">
      <w:pPr>
        <w:pStyle w:val="Akapitzlist"/>
        <w:numPr>
          <w:ilvl w:val="0"/>
          <w:numId w:val="8"/>
        </w:numPr>
        <w:ind w:left="0" w:firstLine="426"/>
      </w:pPr>
      <w:r w:rsidRPr="001A3FB5">
        <w:t>Data ogłoszenia</w:t>
      </w:r>
      <w:r w:rsidR="002D0E5A" w:rsidRPr="001A3FB5">
        <w:t xml:space="preserve"> konkursu:</w:t>
      </w:r>
      <w:r w:rsidR="004C0F60" w:rsidRPr="001A3FB5">
        <w:t xml:space="preserve"> </w:t>
      </w:r>
      <w:r w:rsidR="00167F3D" w:rsidRPr="001A3FB5">
        <w:rPr>
          <w:rFonts w:eastAsia="Times New Roman" w:cs="Arial"/>
          <w:bCs/>
          <w:lang w:eastAsia="pl-PL"/>
        </w:rPr>
        <w:t xml:space="preserve">22 października 2018 </w:t>
      </w:r>
      <w:r w:rsidR="002D0E5A" w:rsidRPr="001A3FB5">
        <w:t>r.</w:t>
      </w:r>
    </w:p>
    <w:p w14:paraId="78A86495" w14:textId="3B45D327" w:rsidR="00F91670" w:rsidRPr="001A3FB5" w:rsidRDefault="00F91670" w:rsidP="00167F3D">
      <w:pPr>
        <w:pStyle w:val="Akapitzlist"/>
        <w:numPr>
          <w:ilvl w:val="0"/>
          <w:numId w:val="8"/>
        </w:numPr>
        <w:ind w:left="0" w:firstLine="426"/>
      </w:pPr>
      <w:r w:rsidRPr="001A3FB5">
        <w:t>Zako</w:t>
      </w:r>
      <w:r w:rsidR="00A57A7A" w:rsidRPr="001A3FB5">
        <w:t xml:space="preserve">ńczenie naboru wniosków </w:t>
      </w:r>
      <w:r w:rsidR="00FC2589" w:rsidRPr="001A3FB5">
        <w:t xml:space="preserve">: </w:t>
      </w:r>
      <w:r w:rsidR="00AC474B" w:rsidRPr="001A3FB5">
        <w:t>29 stycznia 2019 r.</w:t>
      </w:r>
      <w:r w:rsidR="006F4AB3">
        <w:t>,</w:t>
      </w:r>
      <w:r w:rsidR="00AC474B" w:rsidRPr="001A3FB5">
        <w:t xml:space="preserve"> godz. 13:00</w:t>
      </w:r>
    </w:p>
    <w:p w14:paraId="563D4D9A" w14:textId="77777777" w:rsidR="00F91670" w:rsidRPr="001A3FB5" w:rsidRDefault="00F91670" w:rsidP="00F91670">
      <w:pPr>
        <w:pStyle w:val="Akapitzlist"/>
        <w:shd w:val="clear" w:color="auto" w:fill="FFFFFF"/>
        <w:ind w:left="426"/>
      </w:pPr>
    </w:p>
    <w:p w14:paraId="457CC1B2" w14:textId="5B7079D0" w:rsidR="002D0E5A" w:rsidRPr="006817DB" w:rsidRDefault="00C60FFF">
      <w:pPr>
        <w:pStyle w:val="Akapitzlist"/>
        <w:numPr>
          <w:ilvl w:val="0"/>
          <w:numId w:val="5"/>
        </w:numPr>
        <w:rPr>
          <w:b/>
        </w:rPr>
      </w:pPr>
      <w:r w:rsidRPr="006817DB">
        <w:rPr>
          <w:b/>
        </w:rPr>
        <w:t>Sposób składania wniosków</w:t>
      </w:r>
      <w:r w:rsidR="001373D5" w:rsidRPr="006817DB">
        <w:rPr>
          <w:b/>
        </w:rPr>
        <w:t>/aplikowania</w:t>
      </w:r>
    </w:p>
    <w:p w14:paraId="04BCEC61" w14:textId="00C256B0" w:rsidR="00C10D96" w:rsidRPr="006817DB" w:rsidRDefault="00AC474B" w:rsidP="00AC474B">
      <w:pPr>
        <w:jc w:val="both"/>
      </w:pPr>
      <w:r w:rsidRPr="006817DB">
        <w:t>Nabór wniosków międzynarodowych odbywa się poprzez system elektroniczny dostępny na stronie</w:t>
      </w:r>
      <w:r w:rsidR="006F4AB3">
        <w:t>:</w:t>
      </w:r>
      <w:r w:rsidRPr="006817DB">
        <w:t xml:space="preserve"> </w:t>
      </w:r>
      <w:hyperlink r:id="rId11" w:history="1">
        <w:r w:rsidR="00E822A5" w:rsidRPr="006817DB">
          <w:rPr>
            <w:rStyle w:val="Hipercze"/>
            <w:color w:val="auto"/>
          </w:rPr>
          <w:t>https://ec.europa.eu/eusurvey/runner/Submission_Preprop_EB_BESTF3_2018call</w:t>
        </w:r>
      </w:hyperlink>
      <w:r w:rsidR="00E822A5" w:rsidRPr="006817DB">
        <w:t xml:space="preserve">. </w:t>
      </w:r>
    </w:p>
    <w:p w14:paraId="342BEFF5" w14:textId="5AC21EF3" w:rsidR="007A50A5" w:rsidRPr="001A3FB5" w:rsidRDefault="00E822A5" w:rsidP="00AC474B">
      <w:pPr>
        <w:jc w:val="both"/>
        <w:rPr>
          <w:lang w:val="en-US"/>
        </w:rPr>
      </w:pPr>
      <w:proofErr w:type="spellStart"/>
      <w:r w:rsidRPr="001A3FB5">
        <w:rPr>
          <w:lang w:val="en-US"/>
        </w:rPr>
        <w:t>Osoba</w:t>
      </w:r>
      <w:proofErr w:type="spellEnd"/>
      <w:r w:rsidRPr="001A3FB5">
        <w:rPr>
          <w:lang w:val="en-US"/>
        </w:rPr>
        <w:t xml:space="preserve"> </w:t>
      </w:r>
      <w:r w:rsidR="006F4AB3">
        <w:rPr>
          <w:lang w:val="en-US"/>
        </w:rPr>
        <w:t xml:space="preserve">do </w:t>
      </w:r>
      <w:proofErr w:type="spellStart"/>
      <w:r w:rsidR="006F4AB3">
        <w:rPr>
          <w:lang w:val="en-US"/>
        </w:rPr>
        <w:t>kontaktu</w:t>
      </w:r>
      <w:proofErr w:type="spellEnd"/>
      <w:r w:rsidRPr="001A3FB5">
        <w:rPr>
          <w:lang w:val="en-US"/>
        </w:rPr>
        <w:t xml:space="preserve">: </w:t>
      </w:r>
    </w:p>
    <w:p w14:paraId="3A79973E" w14:textId="77777777" w:rsidR="00E822A5" w:rsidRPr="001A3FB5" w:rsidRDefault="00E822A5" w:rsidP="00E822A5">
      <w:pPr>
        <w:spacing w:after="0" w:line="240" w:lineRule="auto"/>
        <w:jc w:val="both"/>
        <w:rPr>
          <w:lang w:val="en-US"/>
        </w:rPr>
      </w:pPr>
      <w:r w:rsidRPr="001A3FB5">
        <w:rPr>
          <w:lang w:val="en-US"/>
        </w:rPr>
        <w:t>Boris Vashev</w:t>
      </w:r>
    </w:p>
    <w:p w14:paraId="65AC03C8" w14:textId="77777777" w:rsidR="00E822A5" w:rsidRPr="001A3FB5" w:rsidRDefault="00E822A5" w:rsidP="00E822A5">
      <w:pPr>
        <w:spacing w:after="0" w:line="240" w:lineRule="auto"/>
        <w:jc w:val="both"/>
        <w:rPr>
          <w:lang w:val="en-US"/>
        </w:rPr>
      </w:pPr>
      <w:r w:rsidRPr="001A3FB5">
        <w:rPr>
          <w:lang w:val="en-US"/>
        </w:rPr>
        <w:t>Agency for Renewable Resources (FNR)</w:t>
      </w:r>
    </w:p>
    <w:p w14:paraId="1319FCD4" w14:textId="642A428B" w:rsidR="00E822A5" w:rsidRPr="001A3FB5" w:rsidRDefault="00AD6D04" w:rsidP="00E822A5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lastRenderedPageBreak/>
        <w:t xml:space="preserve">tel.: </w:t>
      </w:r>
      <w:r w:rsidR="00E822A5" w:rsidRPr="001A3FB5">
        <w:rPr>
          <w:lang w:val="en-US"/>
        </w:rPr>
        <w:t>+49 (0) 3843 6930 162</w:t>
      </w:r>
    </w:p>
    <w:p w14:paraId="6718CDAD" w14:textId="24F6AD80" w:rsidR="00E822A5" w:rsidRPr="001A3FB5" w:rsidRDefault="00E822A5" w:rsidP="00E822A5">
      <w:pPr>
        <w:spacing w:after="0" w:line="240" w:lineRule="auto"/>
        <w:jc w:val="both"/>
        <w:rPr>
          <w:lang w:val="en-US"/>
        </w:rPr>
      </w:pPr>
      <w:r w:rsidRPr="001A3FB5">
        <w:rPr>
          <w:lang w:val="en-US"/>
        </w:rPr>
        <w:t>e-mail: b.vashev-at-fnr.de</w:t>
      </w:r>
    </w:p>
    <w:p w14:paraId="266ACC10" w14:textId="77777777" w:rsidR="00E822A5" w:rsidRPr="001A3FB5" w:rsidRDefault="00E822A5" w:rsidP="00E822A5">
      <w:pPr>
        <w:spacing w:after="0" w:line="240" w:lineRule="auto"/>
        <w:jc w:val="both"/>
        <w:rPr>
          <w:lang w:val="en-US"/>
        </w:rPr>
      </w:pPr>
    </w:p>
    <w:p w14:paraId="1D04ABC5" w14:textId="4D267B3A" w:rsidR="00D14920" w:rsidRPr="006817DB" w:rsidRDefault="00D14920">
      <w:pPr>
        <w:pStyle w:val="Akapitzlist"/>
        <w:numPr>
          <w:ilvl w:val="0"/>
          <w:numId w:val="5"/>
        </w:numPr>
        <w:rPr>
          <w:b/>
        </w:rPr>
      </w:pPr>
      <w:r w:rsidRPr="006817DB">
        <w:rPr>
          <w:b/>
        </w:rPr>
        <w:t>Sposób oceny wniosków</w:t>
      </w:r>
    </w:p>
    <w:p w14:paraId="38BD155A" w14:textId="3E09848D" w:rsidR="00167F3D" w:rsidRPr="006817DB" w:rsidRDefault="00167F3D" w:rsidP="00167F3D">
      <w:r w:rsidRPr="006817DB">
        <w:t xml:space="preserve"> Ocena wniosków jest </w:t>
      </w:r>
      <w:r w:rsidR="001A3FB5">
        <w:t>dwu</w:t>
      </w:r>
      <w:r w:rsidRPr="006817DB">
        <w:t>stopniowa</w:t>
      </w:r>
      <w:r w:rsidR="001A3FB5">
        <w:t>:</w:t>
      </w:r>
    </w:p>
    <w:p w14:paraId="48E8FC7B" w14:textId="4447A869" w:rsidR="00167F3D" w:rsidRPr="006817DB" w:rsidRDefault="00167F3D" w:rsidP="00167F3D">
      <w:pPr>
        <w:pStyle w:val="Akapitzlist"/>
      </w:pPr>
      <w:r w:rsidRPr="006817DB">
        <w:t>•</w:t>
      </w:r>
      <w:r w:rsidRPr="006817DB">
        <w:tab/>
      </w:r>
      <w:r w:rsidR="00F22991">
        <w:t>O</w:t>
      </w:r>
      <w:r w:rsidRPr="006817DB">
        <w:t>cena merytoryczna wniosków wstępnych</w:t>
      </w:r>
    </w:p>
    <w:p w14:paraId="5DDD5939" w14:textId="0C149CCA" w:rsidR="00167F3D" w:rsidRPr="006817DB" w:rsidRDefault="00167F3D" w:rsidP="00167F3D">
      <w:pPr>
        <w:pStyle w:val="Akapitzlist"/>
      </w:pPr>
      <w:r w:rsidRPr="006817DB">
        <w:t>•</w:t>
      </w:r>
      <w:r w:rsidRPr="006817DB">
        <w:tab/>
      </w:r>
      <w:r w:rsidR="00F22991">
        <w:t>O</w:t>
      </w:r>
      <w:r w:rsidRPr="006817DB">
        <w:t xml:space="preserve">cena merytoryczna wniosków pełnych </w:t>
      </w:r>
    </w:p>
    <w:p w14:paraId="3DBEEF15" w14:textId="77777777" w:rsidR="00AD6D04" w:rsidRDefault="00167F3D" w:rsidP="00167F3D">
      <w:pPr>
        <w:rPr>
          <w:color w:val="FF0000"/>
        </w:rPr>
      </w:pPr>
      <w:r w:rsidRPr="006817DB">
        <w:t>Szczegóły procesu oceny znajdą Państwo w JOINT CALL FOR PROPOSALS</w:t>
      </w:r>
      <w:r w:rsidR="006F4AB3">
        <w:t xml:space="preserve"> </w:t>
      </w:r>
      <w:r w:rsidRPr="006817DB">
        <w:t xml:space="preserve">– pkt 4. </w:t>
      </w:r>
      <w:r w:rsidR="006F4AB3" w:rsidRPr="001B3D5C">
        <w:rPr>
          <w:color w:val="FF0000"/>
        </w:rPr>
        <w:t>[link]</w:t>
      </w:r>
    </w:p>
    <w:p w14:paraId="106E1E9A" w14:textId="0DCFA04B" w:rsidR="00115A39" w:rsidRPr="006817DB" w:rsidRDefault="00115A39" w:rsidP="00167F3D">
      <w:pPr>
        <w:rPr>
          <w:b/>
        </w:rPr>
      </w:pPr>
    </w:p>
    <w:p w14:paraId="573E62C1" w14:textId="25C6F62D" w:rsidR="0046776B" w:rsidRPr="006817DB" w:rsidRDefault="002D0E5A">
      <w:pPr>
        <w:pStyle w:val="Akapitzlist"/>
        <w:numPr>
          <w:ilvl w:val="0"/>
          <w:numId w:val="5"/>
        </w:numPr>
        <w:rPr>
          <w:b/>
        </w:rPr>
      </w:pPr>
      <w:r w:rsidRPr="006817DB">
        <w:rPr>
          <w:b/>
        </w:rPr>
        <w:t>Inne ważne informacje</w:t>
      </w:r>
    </w:p>
    <w:p w14:paraId="3BB33E12" w14:textId="2460D41D" w:rsidR="0043236E" w:rsidRPr="006817DB" w:rsidRDefault="0043236E" w:rsidP="0043236E">
      <w:pPr>
        <w:jc w:val="both"/>
      </w:pPr>
      <w:r w:rsidRPr="006817DB">
        <w:t>Aby wniosek z udziałem partnerów z Polski mógł być dofinansowany przez N</w:t>
      </w:r>
      <w:r w:rsidR="00AD6D04">
        <w:t xml:space="preserve">arodowe </w:t>
      </w:r>
      <w:r w:rsidRPr="006817DB">
        <w:t>C</w:t>
      </w:r>
      <w:r w:rsidR="00AD6D04">
        <w:t xml:space="preserve">entrum </w:t>
      </w:r>
      <w:r w:rsidRPr="006817DB">
        <w:t>B</w:t>
      </w:r>
      <w:r w:rsidR="00AD6D04">
        <w:t xml:space="preserve">adań i </w:t>
      </w:r>
      <w:r w:rsidRPr="006817DB">
        <w:t>R</w:t>
      </w:r>
      <w:r w:rsidR="00AD6D04">
        <w:t>ozwoju</w:t>
      </w:r>
      <w:r w:rsidRPr="006817DB">
        <w:t>, w konsorcjum musi brać udział polski przedsiębiorca.</w:t>
      </w:r>
    </w:p>
    <w:p w14:paraId="7546E621" w14:textId="7145057B" w:rsidR="00F9301E" w:rsidRPr="006817DB" w:rsidRDefault="00F9301E" w:rsidP="0043236E">
      <w:pPr>
        <w:jc w:val="both"/>
      </w:pPr>
      <w:r w:rsidRPr="006817DB">
        <w:t xml:space="preserve">Każdy kraj uczestniczący w Inicjatywie </w:t>
      </w:r>
      <w:r w:rsidR="00D4513C" w:rsidRPr="006817DB">
        <w:t xml:space="preserve">ERA-NET </w:t>
      </w:r>
      <w:proofErr w:type="spellStart"/>
      <w:r w:rsidR="00D4513C" w:rsidRPr="006817DB">
        <w:t>Bioenergy</w:t>
      </w:r>
      <w:proofErr w:type="spellEnd"/>
      <w:r w:rsidRPr="006817DB">
        <w:t xml:space="preserve"> ma własne zasady dofinansowania projektów. Różne są m.in. sposoby i kryteria oceny projektów. Dlatego zalecamy, aby każdy członek konsorcjum międzynarodowego </w:t>
      </w:r>
      <w:r w:rsidR="0043236E" w:rsidRPr="006817DB">
        <w:t xml:space="preserve">skontaktował się z biurem </w:t>
      </w:r>
      <w:r w:rsidR="00D4513C" w:rsidRPr="006817DB">
        <w:t xml:space="preserve">ERA-NET </w:t>
      </w:r>
      <w:proofErr w:type="spellStart"/>
      <w:r w:rsidR="00D4513C" w:rsidRPr="006817DB">
        <w:t>Bioenergy</w:t>
      </w:r>
      <w:proofErr w:type="spellEnd"/>
      <w:r w:rsidR="00D4513C" w:rsidRPr="006817DB">
        <w:t xml:space="preserve"> </w:t>
      </w:r>
      <w:r w:rsidRPr="006817DB">
        <w:t xml:space="preserve">w swoim kraju i poznał zasady udziału przed złożeniem wniosku o dofinansowanie. </w:t>
      </w:r>
    </w:p>
    <w:p w14:paraId="1F87FA5D" w14:textId="7B3A4DA5" w:rsidR="00F9301E" w:rsidRDefault="00F9301E" w:rsidP="00F9301E">
      <w:pPr>
        <w:jc w:val="both"/>
      </w:pPr>
      <w:r w:rsidRPr="006817DB">
        <w:t>Każdy z partnerów konsorcjum międzynarodowego ubiega się dofinansowanie projektu w swoim kraju i składa wniosek o dofinansowanie zgodnie z krajową procedurą.</w:t>
      </w:r>
    </w:p>
    <w:p w14:paraId="06C1BA7E" w14:textId="77777777" w:rsidR="00AD6D04" w:rsidRPr="006817DB" w:rsidRDefault="00AD6D04" w:rsidP="00F9301E">
      <w:pPr>
        <w:jc w:val="both"/>
      </w:pPr>
    </w:p>
    <w:p w14:paraId="5D51F2E0" w14:textId="2C86C1D4" w:rsidR="00790C98" w:rsidRPr="006817DB" w:rsidRDefault="000F50BB">
      <w:pPr>
        <w:pStyle w:val="Akapitzlist"/>
        <w:numPr>
          <w:ilvl w:val="0"/>
          <w:numId w:val="5"/>
        </w:numPr>
        <w:rPr>
          <w:b/>
        </w:rPr>
      </w:pPr>
      <w:r w:rsidRPr="006817DB">
        <w:rPr>
          <w:b/>
        </w:rPr>
        <w:t xml:space="preserve">Ważne </w:t>
      </w:r>
      <w:commentRangeStart w:id="1"/>
      <w:r w:rsidRPr="006817DB">
        <w:rPr>
          <w:b/>
        </w:rPr>
        <w:t>dokumenty</w:t>
      </w:r>
      <w:commentRangeEnd w:id="1"/>
      <w:r w:rsidR="00AD6D04">
        <w:rPr>
          <w:rStyle w:val="Odwoaniedokomentarza"/>
        </w:rPr>
        <w:commentReference w:id="1"/>
      </w:r>
      <w:r w:rsidR="00790C98" w:rsidRPr="006817DB">
        <w:rPr>
          <w:b/>
        </w:rPr>
        <w:t xml:space="preserve"> </w:t>
      </w:r>
    </w:p>
    <w:p w14:paraId="698DA7EC" w14:textId="21509C3E" w:rsidR="00A57A7A" w:rsidRPr="006817DB" w:rsidRDefault="001A3FB5" w:rsidP="00A57A7A">
      <w:pPr>
        <w:pStyle w:val="Akapitzlist"/>
        <w:numPr>
          <w:ilvl w:val="0"/>
          <w:numId w:val="16"/>
        </w:numPr>
        <w:rPr>
          <w:b/>
          <w:lang w:val="en-US"/>
        </w:rPr>
      </w:pPr>
      <w:r>
        <w:rPr>
          <w:b/>
          <w:lang w:val="en-US"/>
        </w:rPr>
        <w:t>Call Announce</w:t>
      </w:r>
      <w:r w:rsidRPr="006817DB">
        <w:rPr>
          <w:b/>
          <w:lang w:val="en-US"/>
        </w:rPr>
        <w:t>m</w:t>
      </w:r>
      <w:r>
        <w:rPr>
          <w:b/>
          <w:lang w:val="en-US"/>
        </w:rPr>
        <w:t>e</w:t>
      </w:r>
      <w:r w:rsidRPr="006817DB">
        <w:rPr>
          <w:b/>
          <w:lang w:val="en-US"/>
        </w:rPr>
        <w:t>nt</w:t>
      </w:r>
      <w:r w:rsidR="00A57A7A" w:rsidRPr="006817DB">
        <w:rPr>
          <w:b/>
          <w:lang w:val="en-US"/>
        </w:rPr>
        <w:t xml:space="preserve"> </w:t>
      </w:r>
      <w:hyperlink r:id="rId14" w:history="1">
        <w:r w:rsidR="00D4513C" w:rsidRPr="006817DB">
          <w:rPr>
            <w:rStyle w:val="Hipercze"/>
            <w:color w:val="auto"/>
            <w:lang w:val="en-US"/>
          </w:rPr>
          <w:t>https://www.ncbr.gov.pl/fileadmin/Miedzynarodowe/ERA-NET/Bioenergy/ERA-NET_Bioenergy_BESTF3_Call_Text.pdf</w:t>
        </w:r>
      </w:hyperlink>
    </w:p>
    <w:p w14:paraId="0B68785F" w14:textId="77777777" w:rsidR="00D4513C" w:rsidRPr="006817DB" w:rsidRDefault="00D4513C" w:rsidP="00D4513C">
      <w:pPr>
        <w:pStyle w:val="Akapitzlist"/>
        <w:numPr>
          <w:ilvl w:val="0"/>
          <w:numId w:val="16"/>
        </w:numPr>
        <w:rPr>
          <w:b/>
          <w:lang w:val="en-US"/>
        </w:rPr>
      </w:pPr>
      <w:r w:rsidRPr="006817DB">
        <w:rPr>
          <w:b/>
          <w:lang w:val="en-US"/>
        </w:rPr>
        <w:t>ERA-NET_Bioenergy_BESTF3_call_2018-2019__pre-proposal_form.docx (183 KB)</w:t>
      </w:r>
    </w:p>
    <w:p w14:paraId="2C22853F" w14:textId="52A3C584" w:rsidR="00A57A7A" w:rsidRPr="006817DB" w:rsidRDefault="00A57A7A" w:rsidP="00D4513C">
      <w:pPr>
        <w:pStyle w:val="Akapitzlist"/>
        <w:numPr>
          <w:ilvl w:val="0"/>
          <w:numId w:val="16"/>
        </w:numPr>
        <w:rPr>
          <w:b/>
        </w:rPr>
      </w:pPr>
      <w:r w:rsidRPr="006817DB">
        <w:rPr>
          <w:b/>
        </w:rPr>
        <w:t xml:space="preserve">Informacja dla Wnioskodawcy </w:t>
      </w:r>
      <w:hyperlink r:id="rId15" w:history="1">
        <w:r w:rsidR="00D4513C" w:rsidRPr="006817DB">
          <w:rPr>
            <w:rStyle w:val="Hipercze"/>
            <w:color w:val="auto"/>
          </w:rPr>
          <w:t>https://www.ncbr.gov.pl/fileadmin/Miedzynarodowe/ERA-NET/Bioenergy/Informacja_dla_wnioskodawcow.pdf</w:t>
        </w:r>
      </w:hyperlink>
    </w:p>
    <w:p w14:paraId="3553989D" w14:textId="65DF88A5" w:rsidR="009549F0" w:rsidRPr="006817DB" w:rsidRDefault="00A57A7A" w:rsidP="005A2148">
      <w:pPr>
        <w:pStyle w:val="Akapitzlist"/>
        <w:numPr>
          <w:ilvl w:val="0"/>
          <w:numId w:val="16"/>
        </w:numPr>
        <w:rPr>
          <w:b/>
        </w:rPr>
      </w:pPr>
      <w:r w:rsidRPr="006817DB">
        <w:rPr>
          <w:b/>
        </w:rPr>
        <w:t xml:space="preserve">Przewodnik kwalifikowalności </w:t>
      </w:r>
    </w:p>
    <w:p w14:paraId="60E10723" w14:textId="77777777" w:rsidR="00115A39" w:rsidRPr="006817DB" w:rsidRDefault="00115A39" w:rsidP="00115A39">
      <w:pPr>
        <w:pStyle w:val="Akapitzlist"/>
        <w:ind w:left="1068"/>
      </w:pPr>
    </w:p>
    <w:p w14:paraId="325EEA72" w14:textId="7FF02E46" w:rsidR="00FF4C34" w:rsidRPr="006817DB" w:rsidRDefault="002D0E5A" w:rsidP="002D0E5A">
      <w:pPr>
        <w:pStyle w:val="Akapitzlist"/>
        <w:ind w:hanging="294"/>
      </w:pPr>
      <w:r w:rsidRPr="006817DB">
        <w:t>1</w:t>
      </w:r>
      <w:r w:rsidR="00AD6D04">
        <w:t>4</w:t>
      </w:r>
      <w:r w:rsidRPr="006817DB">
        <w:t xml:space="preserve">. </w:t>
      </w:r>
      <w:r w:rsidR="0013318F" w:rsidRPr="006817DB">
        <w:rPr>
          <w:b/>
        </w:rPr>
        <w:t>Aktualności konkursu</w:t>
      </w:r>
      <w:r w:rsidR="00115A39" w:rsidRPr="006817DB">
        <w:rPr>
          <w:b/>
        </w:rPr>
        <w:t xml:space="preserve"> </w:t>
      </w:r>
      <w:r w:rsidR="00115A39" w:rsidRPr="006817DB">
        <w:t>(coś, co podobno ma działać na nowej www)</w:t>
      </w:r>
    </w:p>
    <w:p w14:paraId="7E54EACE" w14:textId="77777777" w:rsidR="0013318F" w:rsidRPr="006817DB" w:rsidRDefault="00FF4C34" w:rsidP="00790C98">
      <w:pPr>
        <w:pStyle w:val="Akapitzlist"/>
        <w:numPr>
          <w:ilvl w:val="0"/>
          <w:numId w:val="7"/>
        </w:numPr>
      </w:pPr>
      <w:r w:rsidRPr="006817DB">
        <w:t>F</w:t>
      </w:r>
      <w:r w:rsidR="0013318F" w:rsidRPr="006817DB">
        <w:t xml:space="preserve">unkcja </w:t>
      </w:r>
      <w:r w:rsidR="0013318F" w:rsidRPr="006817DB">
        <w:rPr>
          <w:rFonts w:ascii="Calibri" w:hAnsi="Calibri" w:cs="Calibri"/>
        </w:rPr>
        <w:t>Obserwuj konkurs</w:t>
      </w:r>
      <w:r w:rsidRPr="006817DB">
        <w:rPr>
          <w:rFonts w:ascii="Calibri" w:hAnsi="Calibri" w:cs="Calibri"/>
        </w:rPr>
        <w:t xml:space="preserve"> </w:t>
      </w:r>
      <w:r w:rsidR="0013318F" w:rsidRPr="006817DB">
        <w:rPr>
          <w:rFonts w:ascii="Calibri" w:hAnsi="Calibri" w:cs="Calibri"/>
          <w:shd w:val="clear" w:color="auto" w:fill="FFFFFF"/>
        </w:rPr>
        <w:t>Otrzymasz powiadomienia o zmianach i upływających terminach</w:t>
      </w:r>
    </w:p>
    <w:p w14:paraId="1AC0E769" w14:textId="3C2C3787" w:rsidR="0046776B" w:rsidRPr="006817DB" w:rsidRDefault="002D0E5A" w:rsidP="002D0E5A">
      <w:pPr>
        <w:ind w:left="360"/>
        <w:rPr>
          <w:rFonts w:ascii="Calibri" w:hAnsi="Calibri" w:cs="Calibri"/>
        </w:rPr>
      </w:pPr>
      <w:r w:rsidRPr="006817DB">
        <w:rPr>
          <w:rFonts w:ascii="Calibri" w:hAnsi="Calibri" w:cs="Calibri"/>
          <w:shd w:val="clear" w:color="auto" w:fill="FFFFFF"/>
        </w:rPr>
        <w:t>1</w:t>
      </w:r>
      <w:r w:rsidR="00AD6D04">
        <w:rPr>
          <w:rFonts w:ascii="Calibri" w:hAnsi="Calibri" w:cs="Calibri"/>
          <w:shd w:val="clear" w:color="auto" w:fill="FFFFFF"/>
        </w:rPr>
        <w:t>5</w:t>
      </w:r>
      <w:r w:rsidRPr="006817DB">
        <w:rPr>
          <w:rFonts w:ascii="Calibri" w:hAnsi="Calibri" w:cs="Calibri"/>
          <w:shd w:val="clear" w:color="auto" w:fill="FFFFFF"/>
        </w:rPr>
        <w:t xml:space="preserve">. </w:t>
      </w:r>
      <w:r w:rsidR="0046776B" w:rsidRPr="006817DB">
        <w:rPr>
          <w:rFonts w:ascii="Calibri" w:hAnsi="Calibri" w:cs="Calibri"/>
          <w:b/>
          <w:shd w:val="clear" w:color="auto" w:fill="FFFFFF"/>
        </w:rPr>
        <w:t>Listy rankingowe</w:t>
      </w:r>
      <w:r w:rsidR="00F9301E" w:rsidRPr="006817DB">
        <w:rPr>
          <w:rFonts w:ascii="Calibri" w:hAnsi="Calibri" w:cs="Calibri"/>
          <w:shd w:val="clear" w:color="auto" w:fill="FFFFFF"/>
        </w:rPr>
        <w:t xml:space="preserve"> (jeśli już coś z tego macie, to wstawcie linki)</w:t>
      </w:r>
    </w:p>
    <w:p w14:paraId="757A634F" w14:textId="77777777" w:rsidR="0046776B" w:rsidRPr="006817DB" w:rsidRDefault="0046776B" w:rsidP="0046776B">
      <w:pPr>
        <w:pStyle w:val="Akapitzlist"/>
        <w:numPr>
          <w:ilvl w:val="0"/>
          <w:numId w:val="1"/>
        </w:numPr>
        <w:rPr>
          <w:rFonts w:ascii="Calibri" w:hAnsi="Calibri" w:cs="Calibri"/>
          <w:strike/>
        </w:rPr>
      </w:pPr>
      <w:r w:rsidRPr="006817DB">
        <w:rPr>
          <w:rFonts w:ascii="Calibri" w:hAnsi="Calibri" w:cs="Calibri"/>
          <w:strike/>
        </w:rPr>
        <w:t>Lista projektów spełniających wymogi formalne</w:t>
      </w:r>
    </w:p>
    <w:p w14:paraId="7340C86E" w14:textId="77777777" w:rsidR="0046776B" w:rsidRPr="006817DB" w:rsidRDefault="0046776B" w:rsidP="0046776B">
      <w:pPr>
        <w:pStyle w:val="Akapitzlist"/>
        <w:numPr>
          <w:ilvl w:val="0"/>
          <w:numId w:val="1"/>
        </w:numPr>
        <w:rPr>
          <w:rFonts w:ascii="Calibri" w:hAnsi="Calibri" w:cs="Calibri"/>
          <w:strike/>
        </w:rPr>
      </w:pPr>
      <w:r w:rsidRPr="006817DB">
        <w:rPr>
          <w:rFonts w:ascii="Calibri" w:hAnsi="Calibri" w:cs="Calibri"/>
          <w:strike/>
        </w:rPr>
        <w:t>Lista projektów niespełniających wymogów formalnych</w:t>
      </w:r>
    </w:p>
    <w:p w14:paraId="1756122F" w14:textId="77777777" w:rsidR="0046776B" w:rsidRPr="006817DB" w:rsidRDefault="0046776B" w:rsidP="0046776B">
      <w:pPr>
        <w:pStyle w:val="Akapitzlist"/>
        <w:numPr>
          <w:ilvl w:val="0"/>
          <w:numId w:val="1"/>
        </w:numPr>
        <w:rPr>
          <w:rFonts w:ascii="Calibri" w:hAnsi="Calibri" w:cs="Calibri"/>
          <w:strike/>
        </w:rPr>
      </w:pPr>
      <w:r w:rsidRPr="006817DB">
        <w:rPr>
          <w:rFonts w:ascii="Calibri" w:hAnsi="Calibri" w:cs="Calibri"/>
          <w:strike/>
        </w:rPr>
        <w:t>Lista projektów wybranych do dofinansowania</w:t>
      </w:r>
    </w:p>
    <w:p w14:paraId="5C04500B" w14:textId="77777777" w:rsidR="0046776B" w:rsidRPr="006817DB" w:rsidRDefault="0046776B" w:rsidP="0046776B">
      <w:pPr>
        <w:pStyle w:val="Akapitzlist"/>
        <w:numPr>
          <w:ilvl w:val="0"/>
          <w:numId w:val="1"/>
        </w:numPr>
        <w:rPr>
          <w:rFonts w:ascii="Calibri" w:hAnsi="Calibri" w:cs="Calibri"/>
          <w:strike/>
        </w:rPr>
      </w:pPr>
      <w:r w:rsidRPr="006817DB">
        <w:rPr>
          <w:rFonts w:ascii="Calibri" w:hAnsi="Calibri" w:cs="Calibri"/>
          <w:strike/>
        </w:rPr>
        <w:t>Lista projektów niewybranych do dofinansowania</w:t>
      </w:r>
    </w:p>
    <w:p w14:paraId="3475F9A6" w14:textId="075B18E1" w:rsidR="00790C98" w:rsidRPr="006817DB" w:rsidRDefault="002D0E5A" w:rsidP="002D0E5A">
      <w:pPr>
        <w:ind w:left="360"/>
      </w:pPr>
      <w:r w:rsidRPr="006817DB">
        <w:t>1</w:t>
      </w:r>
      <w:r w:rsidR="00AD6D04">
        <w:t>6</w:t>
      </w:r>
      <w:r w:rsidRPr="006817DB">
        <w:t xml:space="preserve">. </w:t>
      </w:r>
      <w:r w:rsidR="00790C98" w:rsidRPr="006817DB">
        <w:rPr>
          <w:b/>
        </w:rPr>
        <w:t xml:space="preserve">Kontakt </w:t>
      </w:r>
    </w:p>
    <w:p w14:paraId="0F083679" w14:textId="1930D526" w:rsidR="004956DC" w:rsidRPr="001B3D5C" w:rsidRDefault="00AD6D04" w:rsidP="001B3D5C">
      <w:pPr>
        <w:rPr>
          <w:rFonts w:cstheme="minorHAnsi"/>
          <w:lang w:val="fr-FR"/>
        </w:rPr>
      </w:pPr>
      <w:r w:rsidRPr="001B3D5C">
        <w:rPr>
          <w:lang w:val="fr-FR"/>
        </w:rPr>
        <w:t xml:space="preserve">e-mail: </w:t>
      </w:r>
      <w:hyperlink r:id="rId16" w:history="1">
        <w:r w:rsidR="00167F3D" w:rsidRPr="001B3D5C">
          <w:rPr>
            <w:rStyle w:val="Hipercze"/>
            <w:rFonts w:cstheme="minorHAnsi"/>
            <w:color w:val="auto"/>
            <w:lang w:val="fr-FR"/>
          </w:rPr>
          <w:t>bioenergy@ncbr.gov.pl</w:t>
        </w:r>
      </w:hyperlink>
    </w:p>
    <w:p w14:paraId="2ADEB309" w14:textId="02345F54" w:rsidR="00F9301E" w:rsidRPr="006817DB" w:rsidRDefault="00242E9F" w:rsidP="00F9301E">
      <w:pPr>
        <w:spacing w:after="0"/>
        <w:rPr>
          <w:rFonts w:cstheme="minorHAnsi"/>
        </w:rPr>
      </w:pPr>
      <w:r w:rsidRPr="006817DB">
        <w:rPr>
          <w:rFonts w:cstheme="minorHAnsi"/>
        </w:rPr>
        <w:t>Dagmara Robakowska-Hyżorek</w:t>
      </w:r>
    </w:p>
    <w:p w14:paraId="26328ADF" w14:textId="620E9EA3" w:rsidR="00F9301E" w:rsidRPr="001B3D5C" w:rsidRDefault="009549F0" w:rsidP="00F9301E">
      <w:pPr>
        <w:spacing w:after="0"/>
        <w:rPr>
          <w:rFonts w:cstheme="minorHAnsi"/>
        </w:rPr>
      </w:pPr>
      <w:r w:rsidRPr="001B3D5C">
        <w:rPr>
          <w:rFonts w:cstheme="minorHAnsi"/>
        </w:rPr>
        <w:lastRenderedPageBreak/>
        <w:t>tel.: +48 22 25 66 739</w:t>
      </w:r>
    </w:p>
    <w:p w14:paraId="7C0641AF" w14:textId="67056564" w:rsidR="00F9301E" w:rsidRPr="001B3D5C" w:rsidRDefault="009549F0" w:rsidP="00F9301E">
      <w:pPr>
        <w:spacing w:after="0"/>
        <w:rPr>
          <w:rFonts w:cstheme="minorHAnsi"/>
        </w:rPr>
      </w:pPr>
      <w:r w:rsidRPr="001B3D5C">
        <w:rPr>
          <w:rFonts w:cstheme="minorHAnsi"/>
        </w:rPr>
        <w:t>kom.</w:t>
      </w:r>
      <w:r w:rsidR="006F4AB3" w:rsidRPr="001B3D5C">
        <w:rPr>
          <w:rFonts w:cstheme="minorHAnsi"/>
        </w:rPr>
        <w:t>:</w:t>
      </w:r>
      <w:r w:rsidRPr="001B3D5C">
        <w:rPr>
          <w:rFonts w:cstheme="minorHAnsi"/>
        </w:rPr>
        <w:t xml:space="preserve"> 509 214 741</w:t>
      </w:r>
    </w:p>
    <w:p w14:paraId="4703166B" w14:textId="781438F9" w:rsidR="00F9301E" w:rsidRPr="001B3D5C" w:rsidRDefault="00F9301E" w:rsidP="00F9301E">
      <w:pPr>
        <w:spacing w:after="0"/>
        <w:rPr>
          <w:rFonts w:cstheme="minorHAnsi"/>
        </w:rPr>
      </w:pPr>
      <w:r w:rsidRPr="001B3D5C">
        <w:rPr>
          <w:rFonts w:cstheme="minorHAnsi"/>
        </w:rPr>
        <w:t xml:space="preserve">e-mail: </w:t>
      </w:r>
      <w:r w:rsidR="009549F0" w:rsidRPr="001B3D5C">
        <w:rPr>
          <w:rFonts w:cstheme="minorHAnsi"/>
        </w:rPr>
        <w:t>dagmara.robakowska-hyzorek</w:t>
      </w:r>
      <w:r w:rsidRPr="001B3D5C">
        <w:rPr>
          <w:rFonts w:cstheme="minorHAnsi"/>
        </w:rPr>
        <w:t xml:space="preserve">-at-ncbr.gov.pl </w:t>
      </w:r>
    </w:p>
    <w:p w14:paraId="5C7FE907" w14:textId="2B3B91C5" w:rsidR="00F9301E" w:rsidRPr="006817DB" w:rsidRDefault="00F9301E" w:rsidP="00F9301E">
      <w:pPr>
        <w:spacing w:after="0"/>
        <w:rPr>
          <w:rFonts w:cstheme="minorHAnsi"/>
        </w:rPr>
      </w:pPr>
      <w:r w:rsidRPr="006817DB">
        <w:rPr>
          <w:rFonts w:cstheme="minorHAnsi"/>
        </w:rPr>
        <w:t>Dział Współpracy Międzynarodowej</w:t>
      </w:r>
    </w:p>
    <w:p w14:paraId="321B896F" w14:textId="68F8C572" w:rsidR="00F9301E" w:rsidRPr="006817DB" w:rsidRDefault="00F9301E" w:rsidP="00F9301E">
      <w:pPr>
        <w:spacing w:after="0"/>
        <w:rPr>
          <w:rFonts w:cstheme="minorHAnsi"/>
        </w:rPr>
      </w:pPr>
    </w:p>
    <w:p w14:paraId="7700261A" w14:textId="53C6C344" w:rsidR="003228FC" w:rsidRPr="006817DB" w:rsidRDefault="00F9301E" w:rsidP="00F9301E">
      <w:pPr>
        <w:spacing w:after="0"/>
        <w:rPr>
          <w:rFonts w:cstheme="minorHAnsi"/>
        </w:rPr>
      </w:pPr>
      <w:r w:rsidRPr="006817DB">
        <w:rPr>
          <w:rFonts w:cstheme="minorHAnsi"/>
        </w:rPr>
        <w:t>Kontakt w sprawach finansowych:</w:t>
      </w:r>
    </w:p>
    <w:p w14:paraId="492C8900" w14:textId="77777777" w:rsidR="009E45A1" w:rsidRDefault="009E45A1" w:rsidP="009E45A1">
      <w:pPr>
        <w:spacing w:after="0" w:line="240" w:lineRule="auto"/>
      </w:pPr>
      <w:r>
        <w:t xml:space="preserve">Katarzyna </w:t>
      </w:r>
      <w:r w:rsidRPr="00BC4235">
        <w:t>Kędzierska</w:t>
      </w:r>
      <w:r w:rsidRPr="00BC4235" w:rsidDel="00BC4235">
        <w:t xml:space="preserve"> </w:t>
      </w:r>
    </w:p>
    <w:p w14:paraId="4C909B78" w14:textId="77777777" w:rsidR="009E45A1" w:rsidRPr="00DD49A5" w:rsidRDefault="009E45A1" w:rsidP="009E45A1">
      <w:pPr>
        <w:spacing w:after="0" w:line="240" w:lineRule="auto"/>
      </w:pPr>
      <w:r>
        <w:t>t</w:t>
      </w:r>
      <w:r w:rsidRPr="00DD49A5">
        <w:t>el</w:t>
      </w:r>
      <w:r>
        <w:t>.</w:t>
      </w:r>
      <w:r w:rsidRPr="00DD49A5">
        <w:t xml:space="preserve">: +48 </w:t>
      </w:r>
      <w:r w:rsidRPr="00BC4235">
        <w:t>22 25 66 827</w:t>
      </w:r>
      <w:r w:rsidRPr="00BC4235" w:rsidDel="00BC4235">
        <w:t xml:space="preserve"> </w:t>
      </w:r>
    </w:p>
    <w:p w14:paraId="62A91598" w14:textId="77777777" w:rsidR="009E45A1" w:rsidRPr="00DD49A5" w:rsidRDefault="009E45A1" w:rsidP="009E45A1">
      <w:pPr>
        <w:spacing w:after="0" w:line="240" w:lineRule="auto"/>
      </w:pPr>
      <w:r w:rsidRPr="00DD49A5">
        <w:t xml:space="preserve">e-mail: </w:t>
      </w:r>
      <w:r>
        <w:t>katarzyna.kedzierska</w:t>
      </w:r>
      <w:r w:rsidRPr="00DD49A5">
        <w:t>-at-ncbr.gov.pl</w:t>
      </w:r>
    </w:p>
    <w:p w14:paraId="0BAE619B" w14:textId="77777777" w:rsidR="009E45A1" w:rsidRDefault="009E45A1" w:rsidP="009E45A1">
      <w:pPr>
        <w:spacing w:after="0" w:line="240" w:lineRule="auto"/>
      </w:pPr>
      <w:r w:rsidRPr="00DD49A5">
        <w:t>Dział Finansowania Projektów</w:t>
      </w:r>
    </w:p>
    <w:p w14:paraId="1762CE30" w14:textId="070E42FD" w:rsidR="000B0FE3" w:rsidRPr="006817DB" w:rsidRDefault="000B0FE3" w:rsidP="003228FC">
      <w:pPr>
        <w:spacing w:after="0" w:line="240" w:lineRule="auto"/>
        <w:rPr>
          <w:rFonts w:cstheme="minorHAnsi"/>
        </w:rPr>
      </w:pPr>
    </w:p>
    <w:p w14:paraId="39D9D197" w14:textId="01EC379B" w:rsidR="007A50A5" w:rsidRDefault="007A50A5" w:rsidP="003228FC">
      <w:pPr>
        <w:spacing w:after="0" w:line="240" w:lineRule="auto"/>
      </w:pPr>
    </w:p>
    <w:p w14:paraId="5E1DF11A" w14:textId="71979752" w:rsidR="006F4AB3" w:rsidRPr="006817DB" w:rsidRDefault="006F4AB3" w:rsidP="003228FC">
      <w:pPr>
        <w:spacing w:after="0" w:line="240" w:lineRule="auto"/>
      </w:pPr>
      <w:r>
        <w:t xml:space="preserve">Punkt Informacyjny NCBR </w:t>
      </w:r>
      <w:r w:rsidRPr="001B3D5C">
        <w:rPr>
          <w:color w:val="FF0000"/>
        </w:rPr>
        <w:t>[link]</w:t>
      </w:r>
    </w:p>
    <w:sectPr w:rsidR="006F4AB3" w:rsidRPr="00681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Jolanta Tomczak" w:date="2020-09-27T19:24:00Z" w:initials="JT">
    <w:p w14:paraId="7F59BB11" w14:textId="77777777" w:rsidR="00AD6D04" w:rsidRDefault="00AD6D04">
      <w:pPr>
        <w:pStyle w:val="Tekstkomentarza"/>
      </w:pPr>
      <w:r>
        <w:rPr>
          <w:rStyle w:val="Odwoaniedokomentarza"/>
        </w:rPr>
        <w:annotationRef/>
      </w:r>
      <w:r>
        <w:t>Prośba o podanie pełnej listy dokumentów i spakowanie plików w paczkę z dokumentacją konkursową.</w:t>
      </w:r>
    </w:p>
    <w:p w14:paraId="31B62FDB" w14:textId="574B5070" w:rsidR="00AD6D04" w:rsidRDefault="00AD6D04">
      <w:pPr>
        <w:pStyle w:val="Tekstkomentarza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1B62FD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5560"/>
    <w:multiLevelType w:val="multilevel"/>
    <w:tmpl w:val="2DFA2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D57ACA"/>
    <w:multiLevelType w:val="hybridMultilevel"/>
    <w:tmpl w:val="B360F73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E67AB3"/>
    <w:multiLevelType w:val="hybridMultilevel"/>
    <w:tmpl w:val="EC446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20432"/>
    <w:multiLevelType w:val="hybridMultilevel"/>
    <w:tmpl w:val="3A2C0E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0F2A55"/>
    <w:multiLevelType w:val="hybridMultilevel"/>
    <w:tmpl w:val="620E0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07856"/>
    <w:multiLevelType w:val="hybridMultilevel"/>
    <w:tmpl w:val="9404D0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800C71"/>
    <w:multiLevelType w:val="hybridMultilevel"/>
    <w:tmpl w:val="12545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65BC0"/>
    <w:multiLevelType w:val="hybridMultilevel"/>
    <w:tmpl w:val="3684E8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2A6392"/>
    <w:multiLevelType w:val="hybridMultilevel"/>
    <w:tmpl w:val="E78A4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728D4"/>
    <w:multiLevelType w:val="hybridMultilevel"/>
    <w:tmpl w:val="E9B8FA4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64F5BD7"/>
    <w:multiLevelType w:val="hybridMultilevel"/>
    <w:tmpl w:val="CD5004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B7562FD"/>
    <w:multiLevelType w:val="hybridMultilevel"/>
    <w:tmpl w:val="6DACCD2C"/>
    <w:lvl w:ilvl="0" w:tplc="EEB6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52442E"/>
    <w:multiLevelType w:val="hybridMultilevel"/>
    <w:tmpl w:val="9E7CA4D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0D521A6"/>
    <w:multiLevelType w:val="hybridMultilevel"/>
    <w:tmpl w:val="3BACC89A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61BD5DCD"/>
    <w:multiLevelType w:val="hybridMultilevel"/>
    <w:tmpl w:val="94AE5A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27273A1"/>
    <w:multiLevelType w:val="hybridMultilevel"/>
    <w:tmpl w:val="907C8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776304"/>
    <w:multiLevelType w:val="hybridMultilevel"/>
    <w:tmpl w:val="B53C3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6F357D"/>
    <w:multiLevelType w:val="hybridMultilevel"/>
    <w:tmpl w:val="99561C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15"/>
  </w:num>
  <w:num w:numId="7">
    <w:abstractNumId w:val="9"/>
  </w:num>
  <w:num w:numId="8">
    <w:abstractNumId w:val="13"/>
  </w:num>
  <w:num w:numId="9">
    <w:abstractNumId w:val="14"/>
  </w:num>
  <w:num w:numId="10">
    <w:abstractNumId w:val="10"/>
  </w:num>
  <w:num w:numId="11">
    <w:abstractNumId w:val="4"/>
  </w:num>
  <w:num w:numId="12">
    <w:abstractNumId w:val="5"/>
  </w:num>
  <w:num w:numId="13">
    <w:abstractNumId w:val="3"/>
  </w:num>
  <w:num w:numId="14">
    <w:abstractNumId w:val="0"/>
  </w:num>
  <w:num w:numId="15">
    <w:abstractNumId w:val="7"/>
  </w:num>
  <w:num w:numId="16">
    <w:abstractNumId w:val="17"/>
  </w:num>
  <w:num w:numId="17">
    <w:abstractNumId w:val="16"/>
  </w:num>
  <w:num w:numId="18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lanta Tomczak">
    <w15:presenceInfo w15:providerId="AD" w15:userId="S-1-5-21-173655626-1250637352-3715470798-420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FEF"/>
    <w:rsid w:val="000655FD"/>
    <w:rsid w:val="00091AA7"/>
    <w:rsid w:val="000B0FE3"/>
    <w:rsid w:val="000D6B8F"/>
    <w:rsid w:val="000F50BB"/>
    <w:rsid w:val="00115A39"/>
    <w:rsid w:val="0013318F"/>
    <w:rsid w:val="001370AC"/>
    <w:rsid w:val="001373D5"/>
    <w:rsid w:val="00160A44"/>
    <w:rsid w:val="00167F3D"/>
    <w:rsid w:val="00177AAD"/>
    <w:rsid w:val="001A3FB5"/>
    <w:rsid w:val="001B3D5C"/>
    <w:rsid w:val="001B5167"/>
    <w:rsid w:val="001D66F7"/>
    <w:rsid w:val="00203EB4"/>
    <w:rsid w:val="00242E9F"/>
    <w:rsid w:val="00281F5F"/>
    <w:rsid w:val="002838D0"/>
    <w:rsid w:val="002B5F81"/>
    <w:rsid w:val="002C6F8C"/>
    <w:rsid w:val="002D0E5A"/>
    <w:rsid w:val="00311C60"/>
    <w:rsid w:val="003228FC"/>
    <w:rsid w:val="0037596F"/>
    <w:rsid w:val="00384670"/>
    <w:rsid w:val="003A1A0D"/>
    <w:rsid w:val="003C3810"/>
    <w:rsid w:val="003F1D4A"/>
    <w:rsid w:val="0043236E"/>
    <w:rsid w:val="0046776B"/>
    <w:rsid w:val="00475F7E"/>
    <w:rsid w:val="004956DC"/>
    <w:rsid w:val="004C0F60"/>
    <w:rsid w:val="005012C2"/>
    <w:rsid w:val="00620841"/>
    <w:rsid w:val="006817DB"/>
    <w:rsid w:val="006C52F4"/>
    <w:rsid w:val="006E32B3"/>
    <w:rsid w:val="006F4AB3"/>
    <w:rsid w:val="00744F66"/>
    <w:rsid w:val="00764C99"/>
    <w:rsid w:val="007854D2"/>
    <w:rsid w:val="00790C98"/>
    <w:rsid w:val="007A50A5"/>
    <w:rsid w:val="007B344A"/>
    <w:rsid w:val="007E2850"/>
    <w:rsid w:val="00823FEF"/>
    <w:rsid w:val="008B02A7"/>
    <w:rsid w:val="008E5997"/>
    <w:rsid w:val="00925BD2"/>
    <w:rsid w:val="009549F0"/>
    <w:rsid w:val="0097334C"/>
    <w:rsid w:val="009E45A1"/>
    <w:rsid w:val="009F559B"/>
    <w:rsid w:val="00A23F3B"/>
    <w:rsid w:val="00A3053E"/>
    <w:rsid w:val="00A3154B"/>
    <w:rsid w:val="00A41C6A"/>
    <w:rsid w:val="00A4666F"/>
    <w:rsid w:val="00A46CB0"/>
    <w:rsid w:val="00A57A7A"/>
    <w:rsid w:val="00AB57DF"/>
    <w:rsid w:val="00AC474B"/>
    <w:rsid w:val="00AD6D04"/>
    <w:rsid w:val="00AE2002"/>
    <w:rsid w:val="00AE23EF"/>
    <w:rsid w:val="00B52E7C"/>
    <w:rsid w:val="00BD1C21"/>
    <w:rsid w:val="00BE3989"/>
    <w:rsid w:val="00C10D96"/>
    <w:rsid w:val="00C27BCA"/>
    <w:rsid w:val="00C60FFF"/>
    <w:rsid w:val="00C653DD"/>
    <w:rsid w:val="00C917AD"/>
    <w:rsid w:val="00D04756"/>
    <w:rsid w:val="00D06081"/>
    <w:rsid w:val="00D06250"/>
    <w:rsid w:val="00D14920"/>
    <w:rsid w:val="00D26577"/>
    <w:rsid w:val="00D33280"/>
    <w:rsid w:val="00D4513C"/>
    <w:rsid w:val="00D95BA9"/>
    <w:rsid w:val="00DC3787"/>
    <w:rsid w:val="00DF7C8D"/>
    <w:rsid w:val="00E13FFF"/>
    <w:rsid w:val="00E212C0"/>
    <w:rsid w:val="00E40358"/>
    <w:rsid w:val="00E54650"/>
    <w:rsid w:val="00E822A5"/>
    <w:rsid w:val="00EB6057"/>
    <w:rsid w:val="00F22991"/>
    <w:rsid w:val="00F425AB"/>
    <w:rsid w:val="00F4693C"/>
    <w:rsid w:val="00F91670"/>
    <w:rsid w:val="00F9301E"/>
    <w:rsid w:val="00FC2589"/>
    <w:rsid w:val="00FE3908"/>
    <w:rsid w:val="00FE4EBC"/>
    <w:rsid w:val="00FF0A32"/>
    <w:rsid w:val="00FF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28FAB"/>
  <w15:chartTrackingRefBased/>
  <w15:docId w15:val="{83CA349F-8A92-422B-AB31-4AAA50935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549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4C3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838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3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38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38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38D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3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8D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D0E5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B6057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9549F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95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49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54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182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70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0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3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4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anetbestf.net" TargetMode="External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hyperlink" Target="http://www.eranetbioenergy.net" TargetMode="Externa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bioenergy@ncbr.gov.p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ec.europa.eu/eusurvey/runner/Submission_Preprop_EB_BESTF3_2018cal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cbr.gov.pl/fileadmin/Miedzynarodowe/ERA-NET/Bioenergy/Informacja_dla_wnioskodawcow.pdf" TargetMode="External"/><Relationship Id="rId10" Type="http://schemas.openxmlformats.org/officeDocument/2006/relationships/hyperlink" Target="https://www.eranetbioenergy.net/partner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nr.de" TargetMode="External"/><Relationship Id="rId14" Type="http://schemas.openxmlformats.org/officeDocument/2006/relationships/hyperlink" Target="https://www.ncbr.gov.pl/fileadmin/Miedzynarodowe/ERA-NET/Bioenergy/ERA-NET_Bioenergy_BESTF3_Call_Text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595D8-D118-4C65-BCBD-004218D82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806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Tomczak</dc:creator>
  <cp:keywords/>
  <dc:description/>
  <cp:lastModifiedBy>Dagmara Robakowska-Hyżorek</cp:lastModifiedBy>
  <cp:revision>2</cp:revision>
  <dcterms:created xsi:type="dcterms:W3CDTF">2020-10-05T09:53:00Z</dcterms:created>
  <dcterms:modified xsi:type="dcterms:W3CDTF">2020-10-05T09:53:00Z</dcterms:modified>
</cp:coreProperties>
</file>