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60273" w14:textId="0591837B" w:rsidR="00FD4F19" w:rsidRPr="000D54A3" w:rsidRDefault="00FD4F19" w:rsidP="00FD4F19">
      <w:pPr>
        <w:pStyle w:val="Default"/>
        <w:rPr>
          <w:sz w:val="22"/>
          <w:szCs w:val="22"/>
        </w:rPr>
      </w:pPr>
      <w:r w:rsidRPr="000D54A3">
        <w:rPr>
          <w:b/>
          <w:bCs/>
          <w:sz w:val="22"/>
          <w:szCs w:val="22"/>
        </w:rPr>
        <w:t>Zabezpieczeni</w:t>
      </w:r>
      <w:r w:rsidR="00F97AFB">
        <w:rPr>
          <w:b/>
          <w:bCs/>
          <w:sz w:val="22"/>
          <w:szCs w:val="22"/>
        </w:rPr>
        <w:t>e należytego wykonania Umowy</w:t>
      </w:r>
    </w:p>
    <w:p w14:paraId="51FAABF4" w14:textId="5C9AE3EF" w:rsidR="00965E89" w:rsidRDefault="00965E89" w:rsidP="00FD4F19">
      <w:pPr>
        <w:pStyle w:val="Default"/>
        <w:numPr>
          <w:ilvl w:val="0"/>
          <w:numId w:val="23"/>
        </w:numPr>
        <w:spacing w:after="36"/>
        <w:ind w:left="284" w:hanging="284"/>
        <w:jc w:val="both"/>
        <w:rPr>
          <w:sz w:val="22"/>
          <w:szCs w:val="22"/>
        </w:rPr>
      </w:pPr>
      <w:r w:rsidRPr="000D54A3">
        <w:rPr>
          <w:sz w:val="22"/>
          <w:szCs w:val="22"/>
        </w:rPr>
        <w:t>Zabezpieczenie należytego wykonania Umowy wynosi 5%</w:t>
      </w:r>
      <w:r>
        <w:rPr>
          <w:sz w:val="22"/>
          <w:szCs w:val="22"/>
        </w:rPr>
        <w:t xml:space="preserve"> wartości brutto umowy</w:t>
      </w:r>
      <w:r w:rsidRPr="000D54A3">
        <w:rPr>
          <w:sz w:val="22"/>
          <w:szCs w:val="22"/>
        </w:rPr>
        <w:t>.</w:t>
      </w:r>
    </w:p>
    <w:p w14:paraId="09D8BFE3" w14:textId="7676B71B" w:rsidR="00FD4F19" w:rsidRPr="00A30942" w:rsidRDefault="00FD4F19" w:rsidP="00FD4F19">
      <w:pPr>
        <w:pStyle w:val="Default"/>
        <w:numPr>
          <w:ilvl w:val="0"/>
          <w:numId w:val="23"/>
        </w:numPr>
        <w:spacing w:after="36"/>
        <w:ind w:left="284" w:hanging="284"/>
        <w:jc w:val="both"/>
        <w:rPr>
          <w:sz w:val="22"/>
          <w:szCs w:val="22"/>
        </w:rPr>
      </w:pPr>
      <w:r w:rsidRPr="00A30942">
        <w:rPr>
          <w:sz w:val="22"/>
          <w:szCs w:val="22"/>
        </w:rPr>
        <w:t xml:space="preserve">Wykonawca wniósł zabezpieczenie należytego wykonania Umowy w wysokości …………... złotych (słownie: …………………….... złotych 00/100) w formie </w:t>
      </w:r>
      <w:r w:rsidR="00965E89">
        <w:rPr>
          <w:sz w:val="22"/>
          <w:szCs w:val="22"/>
        </w:rPr>
        <w:t>………</w:t>
      </w:r>
      <w:r w:rsidRPr="00A30942">
        <w:rPr>
          <w:sz w:val="22"/>
          <w:szCs w:val="22"/>
        </w:rPr>
        <w:t xml:space="preserve">. </w:t>
      </w:r>
    </w:p>
    <w:p w14:paraId="5B460D3A" w14:textId="77777777" w:rsidR="00FD4F19" w:rsidRPr="00A30942" w:rsidRDefault="00FD4F19" w:rsidP="00FD4F19">
      <w:pPr>
        <w:pStyle w:val="Default"/>
        <w:numPr>
          <w:ilvl w:val="0"/>
          <w:numId w:val="23"/>
        </w:numPr>
        <w:spacing w:after="36"/>
        <w:ind w:left="284" w:hanging="284"/>
        <w:jc w:val="both"/>
        <w:rPr>
          <w:sz w:val="22"/>
          <w:szCs w:val="22"/>
        </w:rPr>
      </w:pPr>
      <w:r w:rsidRPr="00A30942">
        <w:rPr>
          <w:sz w:val="22"/>
          <w:szCs w:val="22"/>
        </w:rPr>
        <w:t xml:space="preserve">Zamawiający zwróci 70% wysokości zabezpieczenia tj. kwotę …………… złotych (słownie: …........…….. złotych 00/100) w terminie 30 dni od dnia wykonania przedmiotu Umowy (tj. od podpisania Protokołu Odbioru Przedmiotu Umowy) i uznania przez Zamawiającego za należycie wykonany, a pozostałe 30% wysokości zabezpieczenia tj. ………... złotych (słownie: …………….. złotych 00/100) pozostawia na zabezpieczenie roszczeń z tytułu gwarancji. </w:t>
      </w:r>
    </w:p>
    <w:p w14:paraId="297658E4" w14:textId="77777777" w:rsidR="00FD4F19" w:rsidRPr="00A30942" w:rsidRDefault="00FD4F19" w:rsidP="00FD4F19">
      <w:pPr>
        <w:pStyle w:val="Default"/>
        <w:numPr>
          <w:ilvl w:val="0"/>
          <w:numId w:val="23"/>
        </w:numPr>
        <w:spacing w:after="36"/>
        <w:ind w:left="284" w:hanging="284"/>
        <w:jc w:val="both"/>
        <w:rPr>
          <w:sz w:val="22"/>
          <w:szCs w:val="22"/>
        </w:rPr>
      </w:pPr>
      <w:r w:rsidRPr="00A30942">
        <w:rPr>
          <w:sz w:val="22"/>
          <w:szCs w:val="22"/>
        </w:rPr>
        <w:t xml:space="preserve">Zamawiający zwróci 30% wysokości zabezpieczenia w terminie 15 dni po upływie okresu gwarancji, o której mowa w § </w:t>
      </w:r>
      <w:r>
        <w:rPr>
          <w:sz w:val="22"/>
          <w:szCs w:val="22"/>
        </w:rPr>
        <w:t>1</w:t>
      </w:r>
      <w:r w:rsidRPr="00A30942">
        <w:rPr>
          <w:sz w:val="22"/>
          <w:szCs w:val="22"/>
        </w:rPr>
        <w:t xml:space="preserve"> ust. 1 Umowy. </w:t>
      </w:r>
    </w:p>
    <w:p w14:paraId="1041E004" w14:textId="77777777" w:rsidR="00361174" w:rsidRDefault="00361174" w:rsidP="00167099">
      <w:pPr>
        <w:pStyle w:val="Teksttreci1"/>
        <w:shd w:val="clear" w:color="auto" w:fill="auto"/>
        <w:tabs>
          <w:tab w:val="left" w:leader="dot" w:pos="5133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CC198" w14:textId="4EBBED4B" w:rsidR="00E93C6D" w:rsidRPr="00DF7665" w:rsidRDefault="00E93C6D" w:rsidP="00167099">
      <w:pPr>
        <w:pStyle w:val="Teksttreci1"/>
        <w:shd w:val="clear" w:color="auto" w:fill="auto"/>
        <w:tabs>
          <w:tab w:val="left" w:leader="dot" w:pos="5133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76B">
        <w:rPr>
          <w:rFonts w:ascii="Times New Roman" w:hAnsi="Times New Roman" w:cs="Times New Roman"/>
          <w:b/>
          <w:sz w:val="24"/>
          <w:szCs w:val="24"/>
        </w:rPr>
        <w:t>UMOWA NR GI-FOTO</w:t>
      </w:r>
      <w:r w:rsidR="002E676B" w:rsidRPr="002E676B">
        <w:rPr>
          <w:rFonts w:ascii="Times New Roman" w:hAnsi="Times New Roman" w:cs="Times New Roman"/>
          <w:b/>
          <w:sz w:val="24"/>
          <w:szCs w:val="24"/>
        </w:rPr>
        <w:t>.</w:t>
      </w:r>
      <w:r w:rsidR="000A7A42">
        <w:rPr>
          <w:rFonts w:ascii="Times New Roman" w:hAnsi="Times New Roman" w:cs="Times New Roman"/>
          <w:b/>
          <w:sz w:val="24"/>
          <w:szCs w:val="24"/>
        </w:rPr>
        <w:t>XXXX.X</w:t>
      </w:r>
      <w:r w:rsidR="002E676B" w:rsidRPr="002E676B">
        <w:rPr>
          <w:rFonts w:ascii="Times New Roman" w:hAnsi="Times New Roman" w:cs="Times New Roman"/>
          <w:b/>
          <w:sz w:val="24"/>
          <w:szCs w:val="24"/>
        </w:rPr>
        <w:t>.</w:t>
      </w:r>
      <w:r w:rsidR="000A7A42">
        <w:rPr>
          <w:rFonts w:ascii="Times New Roman" w:hAnsi="Times New Roman" w:cs="Times New Roman"/>
          <w:b/>
          <w:sz w:val="24"/>
          <w:szCs w:val="24"/>
        </w:rPr>
        <w:t>XXXX</w:t>
      </w:r>
      <w:r w:rsidRPr="00DF7665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</w:p>
    <w:p w14:paraId="200F59AD" w14:textId="77777777" w:rsidR="000A7A42" w:rsidRPr="000A7A42" w:rsidRDefault="000A7A42" w:rsidP="000A7A4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 w:rsidRPr="000A7A42">
        <w:rPr>
          <w:rFonts w:ascii="Times New Roman" w:eastAsia="Times New Roman" w:hAnsi="Times New Roman" w:cs="Times New Roman"/>
          <w:color w:val="auto"/>
          <w:sz w:val="22"/>
          <w:lang w:eastAsia="ar-SA"/>
        </w:rPr>
        <w:t>W dniu …………………………… r. w Warszawie pomiędzy:</w:t>
      </w:r>
    </w:p>
    <w:p w14:paraId="07F00476" w14:textId="64D6FFF4" w:rsidR="000A7A42" w:rsidRPr="000A7A42" w:rsidRDefault="000A7A42" w:rsidP="000A7A42">
      <w:pPr>
        <w:spacing w:line="276" w:lineRule="auto"/>
        <w:ind w:left="0" w:firstLine="0"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 w:rsidRPr="000A7A42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Skarbem Państwa – Głównym Geodetą Kraju – Waldemarem  Izdebskim z siedzibą:  ul. Wspólna 2, 00-926 Warszawa, zwanym w dalszej treści Umowy „Zamawiającym”, </w:t>
      </w:r>
    </w:p>
    <w:p w14:paraId="3AEE9780" w14:textId="77777777" w:rsidR="00E93C6D" w:rsidRPr="00AA05AA" w:rsidRDefault="00E93C6D" w:rsidP="00AA05AA">
      <w:pPr>
        <w:pStyle w:val="Teksttreci1"/>
        <w:shd w:val="clear" w:color="auto" w:fill="auto"/>
        <w:spacing w:before="120"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05AA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0D799564" w14:textId="0EFED93A" w:rsidR="00C44022" w:rsidRPr="00AA05AA" w:rsidRDefault="000A7A42" w:rsidP="00C44022">
      <w:pPr>
        <w:pStyle w:val="Tekstpodstawowy"/>
        <w:tabs>
          <w:tab w:val="left" w:pos="0"/>
        </w:tabs>
        <w:spacing w:line="276" w:lineRule="auto"/>
        <w:ind w:right="-1"/>
        <w:rPr>
          <w:sz w:val="22"/>
          <w:szCs w:val="22"/>
        </w:rPr>
      </w:pPr>
      <w:r>
        <w:rPr>
          <w:sz w:val="22"/>
          <w:szCs w:val="22"/>
        </w:rPr>
        <w:t>………………..</w:t>
      </w:r>
      <w:r w:rsidR="00C44022" w:rsidRPr="00AA05AA">
        <w:rPr>
          <w:sz w:val="22"/>
          <w:szCs w:val="22"/>
        </w:rPr>
        <w:t xml:space="preserve"> z siedzibą </w:t>
      </w:r>
      <w:r>
        <w:rPr>
          <w:sz w:val="22"/>
          <w:szCs w:val="22"/>
        </w:rPr>
        <w:t>…………………………………</w:t>
      </w:r>
      <w:r w:rsidR="00C44022" w:rsidRPr="00AA05AA">
        <w:rPr>
          <w:sz w:val="22"/>
          <w:szCs w:val="22"/>
        </w:rPr>
        <w:t xml:space="preserve">, wpisaną do Rejestru Przedsiębiorców, prowadzonego przez </w:t>
      </w:r>
      <w:r>
        <w:rPr>
          <w:sz w:val="22"/>
          <w:szCs w:val="22"/>
        </w:rPr>
        <w:t>………………..</w:t>
      </w:r>
      <w:r w:rsidR="00C44022" w:rsidRPr="00AA05AA">
        <w:rPr>
          <w:sz w:val="22"/>
          <w:szCs w:val="22"/>
        </w:rPr>
        <w:t xml:space="preserve">, pod numerem KRS </w:t>
      </w:r>
      <w:r>
        <w:rPr>
          <w:sz w:val="22"/>
          <w:szCs w:val="22"/>
        </w:rPr>
        <w:t>………………</w:t>
      </w:r>
      <w:r w:rsidR="00C44022" w:rsidRPr="00AA05AA">
        <w:rPr>
          <w:sz w:val="22"/>
          <w:szCs w:val="22"/>
        </w:rPr>
        <w:t xml:space="preserve">, NIP: </w:t>
      </w:r>
      <w:r>
        <w:rPr>
          <w:sz w:val="22"/>
          <w:szCs w:val="22"/>
        </w:rPr>
        <w:t>………………..</w:t>
      </w:r>
      <w:r w:rsidR="00C44022" w:rsidRPr="00AA05AA">
        <w:rPr>
          <w:sz w:val="22"/>
          <w:szCs w:val="22"/>
        </w:rPr>
        <w:t xml:space="preserve">, REGON: </w:t>
      </w:r>
      <w:r>
        <w:rPr>
          <w:sz w:val="22"/>
          <w:szCs w:val="22"/>
        </w:rPr>
        <w:t>……………..</w:t>
      </w:r>
      <w:r w:rsidR="00C44022" w:rsidRPr="00AA05AA">
        <w:rPr>
          <w:sz w:val="22"/>
          <w:szCs w:val="22"/>
        </w:rPr>
        <w:t xml:space="preserve">, zwaną dalej </w:t>
      </w:r>
      <w:r w:rsidR="00C44022" w:rsidRPr="00AA05AA">
        <w:rPr>
          <w:b/>
          <w:sz w:val="22"/>
          <w:szCs w:val="22"/>
        </w:rPr>
        <w:t>„</w:t>
      </w:r>
      <w:r w:rsidR="00C44022" w:rsidRPr="00AA05AA">
        <w:rPr>
          <w:sz w:val="22"/>
          <w:szCs w:val="22"/>
        </w:rPr>
        <w:t xml:space="preserve">Wykonawcą”, reprezentowaną przez: </w:t>
      </w:r>
    </w:p>
    <w:p w14:paraId="0C64CD23" w14:textId="77777777" w:rsidR="00C44022" w:rsidRPr="00AA05AA" w:rsidRDefault="00C44022" w:rsidP="00C44022">
      <w:pPr>
        <w:pStyle w:val="Tekstpodstawowy"/>
        <w:tabs>
          <w:tab w:val="left" w:pos="0"/>
        </w:tabs>
        <w:spacing w:line="276" w:lineRule="auto"/>
        <w:rPr>
          <w:sz w:val="22"/>
          <w:szCs w:val="22"/>
        </w:rPr>
      </w:pPr>
    </w:p>
    <w:p w14:paraId="121E66D9" w14:textId="587078BB" w:rsidR="00C44022" w:rsidRPr="00AA05AA" w:rsidRDefault="000A7A42" w:rsidP="00C44022">
      <w:pPr>
        <w:spacing w:line="276" w:lineRule="auto"/>
        <w:ind w:right="72"/>
        <w:rPr>
          <w:rFonts w:ascii="Times New Roman" w:eastAsia="Times New Roman" w:hAnsi="Times New Roman" w:cs="Times New Roman"/>
          <w:b/>
          <w:color w:val="auto"/>
          <w:sz w:val="22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lang w:eastAsia="ar-SA"/>
        </w:rPr>
        <w:t>………………………………………………….</w:t>
      </w:r>
    </w:p>
    <w:p w14:paraId="3E1433E5" w14:textId="77777777" w:rsidR="00E93C6D" w:rsidRPr="00DF7665" w:rsidRDefault="00E93C6D" w:rsidP="00167099">
      <w:pPr>
        <w:spacing w:after="0" w:line="276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14:paraId="0CFAC1F9" w14:textId="674740A0" w:rsidR="000A7A42" w:rsidRPr="00752A74" w:rsidRDefault="000A7A42" w:rsidP="000A7A42">
      <w:pPr>
        <w:pStyle w:val="Tekstpodstawowy"/>
        <w:spacing w:line="276" w:lineRule="auto"/>
        <w:rPr>
          <w:sz w:val="22"/>
        </w:rPr>
      </w:pPr>
      <w:r w:rsidRPr="00752A74">
        <w:rPr>
          <w:sz w:val="22"/>
        </w:rPr>
        <w:t>Umowa została zawarta w wyniku przeprowadzonego postępowania o udzielenie zamówienia publicznego</w:t>
      </w:r>
      <w:r w:rsidRPr="004C6B4C">
        <w:rPr>
          <w:sz w:val="22"/>
        </w:rPr>
        <w:t xml:space="preserve"> </w:t>
      </w:r>
      <w:r w:rsidRPr="00752A74">
        <w:rPr>
          <w:sz w:val="22"/>
        </w:rPr>
        <w:t>„</w:t>
      </w:r>
      <w:r w:rsidR="00802824" w:rsidRPr="00802824">
        <w:rPr>
          <w:i/>
          <w:sz w:val="22"/>
        </w:rPr>
        <w:t>D</w:t>
      </w:r>
      <w:r w:rsidR="00802824" w:rsidRPr="00802824">
        <w:rPr>
          <w:i/>
          <w:sz w:val="22"/>
          <w:szCs w:val="22"/>
        </w:rPr>
        <w:t xml:space="preserve">ostawa specjalistycznego oprogramowania wraz z 12 miesięczną </w:t>
      </w:r>
      <w:r w:rsidR="007C76BD">
        <w:rPr>
          <w:i/>
          <w:sz w:val="22"/>
          <w:szCs w:val="22"/>
        </w:rPr>
        <w:t>gwarancją</w:t>
      </w:r>
      <w:r w:rsidRPr="00752A74">
        <w:rPr>
          <w:sz w:val="22"/>
        </w:rPr>
        <w:t xml:space="preserve">”, oznakowanego numerem sprawy: </w:t>
      </w:r>
      <w:r>
        <w:rPr>
          <w:sz w:val="22"/>
        </w:rPr>
        <w:t>GI-FOTO</w:t>
      </w:r>
      <w:r w:rsidR="007C76BD">
        <w:rPr>
          <w:sz w:val="22"/>
        </w:rPr>
        <w:t>.2611.7.</w:t>
      </w:r>
      <w:r>
        <w:rPr>
          <w:sz w:val="22"/>
        </w:rPr>
        <w:t xml:space="preserve">2021, do którego </w:t>
      </w:r>
      <w:r w:rsidRPr="00752A74">
        <w:rPr>
          <w:sz w:val="22"/>
        </w:rPr>
        <w:t>na podstawie art. 2 ust.</w:t>
      </w:r>
      <w:r>
        <w:rPr>
          <w:sz w:val="22"/>
        </w:rPr>
        <w:t xml:space="preserve"> </w:t>
      </w:r>
      <w:r w:rsidRPr="00752A74">
        <w:rPr>
          <w:sz w:val="22"/>
        </w:rPr>
        <w:t>1 pkt</w:t>
      </w:r>
      <w:r>
        <w:rPr>
          <w:sz w:val="22"/>
        </w:rPr>
        <w:t xml:space="preserve"> </w:t>
      </w:r>
      <w:r w:rsidRPr="00752A74">
        <w:rPr>
          <w:sz w:val="22"/>
        </w:rPr>
        <w:t xml:space="preserve">1 </w:t>
      </w:r>
      <w:r>
        <w:rPr>
          <w:sz w:val="22"/>
        </w:rPr>
        <w:t xml:space="preserve">ustawy </w:t>
      </w:r>
      <w:r w:rsidRPr="00752A74">
        <w:rPr>
          <w:sz w:val="22"/>
        </w:rPr>
        <w:t>z dnia 11 września 2019 r. Prawo zamówień publicznych</w:t>
      </w:r>
      <w:r>
        <w:rPr>
          <w:sz w:val="22"/>
        </w:rPr>
        <w:t>,</w:t>
      </w:r>
      <w:r w:rsidRPr="00752A74">
        <w:rPr>
          <w:sz w:val="22"/>
        </w:rPr>
        <w:t xml:space="preserve"> </w:t>
      </w:r>
      <w:r>
        <w:rPr>
          <w:sz w:val="22"/>
        </w:rPr>
        <w:t>zwanej dalej „</w:t>
      </w:r>
      <w:r w:rsidRPr="00752A74">
        <w:rPr>
          <w:sz w:val="22"/>
        </w:rPr>
        <w:t>ustaw</w:t>
      </w:r>
      <w:r>
        <w:rPr>
          <w:sz w:val="22"/>
        </w:rPr>
        <w:t>ą</w:t>
      </w:r>
      <w:r w:rsidRPr="00752A74">
        <w:rPr>
          <w:sz w:val="22"/>
        </w:rPr>
        <w:t xml:space="preserve"> </w:t>
      </w:r>
      <w:proofErr w:type="spellStart"/>
      <w:r w:rsidRPr="00752A74">
        <w:rPr>
          <w:sz w:val="22"/>
        </w:rPr>
        <w:t>Pzp</w:t>
      </w:r>
      <w:proofErr w:type="spellEnd"/>
      <w:r>
        <w:rPr>
          <w:sz w:val="22"/>
        </w:rPr>
        <w:t xml:space="preserve">”, </w:t>
      </w:r>
      <w:r w:rsidRPr="00752A74">
        <w:rPr>
          <w:sz w:val="22"/>
        </w:rPr>
        <w:t xml:space="preserve"> </w:t>
      </w:r>
      <w:r>
        <w:rPr>
          <w:sz w:val="22"/>
        </w:rPr>
        <w:t>nie stosuje się przepisów</w:t>
      </w:r>
      <w:r w:rsidRPr="00752A74">
        <w:rPr>
          <w:sz w:val="22"/>
        </w:rPr>
        <w:t xml:space="preserve">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>.</w:t>
      </w:r>
    </w:p>
    <w:p w14:paraId="27302E99" w14:textId="77777777" w:rsidR="0010755F" w:rsidRPr="00DF7665" w:rsidRDefault="0010755F" w:rsidP="0016709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787121" w14:textId="77777777" w:rsidR="0010755F" w:rsidRPr="00DF7665" w:rsidRDefault="0010755F" w:rsidP="00167099">
      <w:pPr>
        <w:spacing w:after="0" w:line="276" w:lineRule="auto"/>
        <w:ind w:left="438" w:right="4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b/>
          <w:sz w:val="24"/>
          <w:szCs w:val="24"/>
        </w:rPr>
        <w:t xml:space="preserve">§ 1. </w:t>
      </w:r>
    </w:p>
    <w:p w14:paraId="6D98FF1D" w14:textId="77777777" w:rsidR="0010755F" w:rsidRPr="00DF7665" w:rsidRDefault="0010755F" w:rsidP="00167099">
      <w:pPr>
        <w:spacing w:after="0" w:line="276" w:lineRule="auto"/>
        <w:ind w:left="438" w:right="48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b/>
          <w:sz w:val="24"/>
          <w:szCs w:val="24"/>
        </w:rPr>
        <w:t xml:space="preserve">Przedmiot umowy </w:t>
      </w:r>
    </w:p>
    <w:p w14:paraId="0F8A603B" w14:textId="338724F9" w:rsidR="00E93C6D" w:rsidRPr="00802824" w:rsidRDefault="0010755F" w:rsidP="00677BF5">
      <w:pPr>
        <w:pStyle w:val="Akapitzlist"/>
        <w:numPr>
          <w:ilvl w:val="0"/>
          <w:numId w:val="10"/>
        </w:numPr>
        <w:spacing w:after="0" w:line="276" w:lineRule="auto"/>
        <w:ind w:left="357" w:right="62" w:hanging="357"/>
        <w:rPr>
          <w:rFonts w:ascii="Times New Roman" w:hAnsi="Times New Roman" w:cs="Times New Roman"/>
          <w:sz w:val="24"/>
          <w:szCs w:val="24"/>
        </w:rPr>
      </w:pPr>
      <w:r w:rsidRPr="00802824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93C6D" w:rsidRPr="00802824">
        <w:rPr>
          <w:rFonts w:ascii="Times New Roman" w:hAnsi="Times New Roman" w:cs="Times New Roman"/>
          <w:sz w:val="24"/>
          <w:szCs w:val="24"/>
        </w:rPr>
        <w:t xml:space="preserve">Umowy jest </w:t>
      </w:r>
      <w:r w:rsidR="00802824" w:rsidRPr="00802824">
        <w:rPr>
          <w:rFonts w:ascii="Times New Roman" w:hAnsi="Times New Roman" w:cs="Times New Roman"/>
          <w:sz w:val="24"/>
          <w:szCs w:val="24"/>
        </w:rPr>
        <w:t xml:space="preserve">„Dostawa specjalistycznego oprogramowania wraz z 12 miesięczną </w:t>
      </w:r>
      <w:r w:rsidR="007C76BD">
        <w:rPr>
          <w:rFonts w:ascii="Times New Roman" w:hAnsi="Times New Roman" w:cs="Times New Roman"/>
          <w:sz w:val="24"/>
          <w:szCs w:val="24"/>
        </w:rPr>
        <w:t>gwarancją</w:t>
      </w:r>
      <w:r w:rsidR="00802824" w:rsidRPr="00802824">
        <w:rPr>
          <w:rFonts w:ascii="Times New Roman" w:hAnsi="Times New Roman" w:cs="Times New Roman"/>
          <w:sz w:val="24"/>
          <w:szCs w:val="24"/>
        </w:rPr>
        <w:t>”.</w:t>
      </w:r>
      <w:r w:rsidR="00E93C6D" w:rsidRPr="008028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46BDF" w14:textId="65B6FD90" w:rsidR="00E93C6D" w:rsidRPr="00E6266B" w:rsidRDefault="00E6266B" w:rsidP="00E6266B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E93C6D" w:rsidRPr="00E6266B">
        <w:rPr>
          <w:rFonts w:ascii="Times New Roman" w:hAnsi="Times New Roman" w:cs="Times New Roman"/>
          <w:color w:val="auto"/>
          <w:sz w:val="24"/>
          <w:szCs w:val="24"/>
        </w:rPr>
        <w:t>zczegółowy</w:t>
      </w:r>
      <w:r w:rsidR="00E93C6D" w:rsidRPr="00E6266B">
        <w:rPr>
          <w:rFonts w:ascii="Times New Roman" w:hAnsi="Times New Roman" w:cs="Times New Roman"/>
          <w:sz w:val="24"/>
          <w:szCs w:val="24"/>
        </w:rPr>
        <w:t xml:space="preserve"> opis przedmiotu </w:t>
      </w:r>
      <w:r w:rsidR="001105FA">
        <w:rPr>
          <w:rFonts w:ascii="Times New Roman" w:hAnsi="Times New Roman" w:cs="Times New Roman"/>
          <w:sz w:val="24"/>
          <w:szCs w:val="24"/>
        </w:rPr>
        <w:t>U</w:t>
      </w:r>
      <w:r w:rsidR="001105FA" w:rsidRPr="00E6266B">
        <w:rPr>
          <w:rFonts w:ascii="Times New Roman" w:hAnsi="Times New Roman" w:cs="Times New Roman"/>
          <w:sz w:val="24"/>
          <w:szCs w:val="24"/>
        </w:rPr>
        <w:t xml:space="preserve">mowy </w:t>
      </w:r>
      <w:r w:rsidR="008E01D5">
        <w:rPr>
          <w:rFonts w:ascii="Times New Roman" w:hAnsi="Times New Roman" w:cs="Times New Roman"/>
          <w:sz w:val="24"/>
          <w:szCs w:val="24"/>
        </w:rPr>
        <w:t xml:space="preserve">(OPZ) </w:t>
      </w:r>
      <w:r w:rsidR="00E93C6D" w:rsidRPr="00E6266B">
        <w:rPr>
          <w:rFonts w:ascii="Times New Roman" w:hAnsi="Times New Roman" w:cs="Times New Roman"/>
          <w:sz w:val="24"/>
          <w:szCs w:val="24"/>
        </w:rPr>
        <w:t>stanowi załącznik nr 1.</w:t>
      </w:r>
    </w:p>
    <w:p w14:paraId="43AA6D46" w14:textId="6152E66E" w:rsidR="0010755F" w:rsidRPr="00431267" w:rsidRDefault="0010755F" w:rsidP="00167099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1FE">
        <w:rPr>
          <w:rFonts w:ascii="Times New Roman" w:hAnsi="Times New Roman" w:cs="Times New Roman"/>
          <w:color w:val="auto"/>
          <w:sz w:val="24"/>
          <w:szCs w:val="24"/>
        </w:rPr>
        <w:t xml:space="preserve">Strony zgodnie stwierdzają, że w ramach udzielenia licencji </w:t>
      </w:r>
      <w:r w:rsidRPr="00431267">
        <w:rPr>
          <w:rFonts w:ascii="Times New Roman" w:hAnsi="Times New Roman" w:cs="Times New Roman"/>
          <w:color w:val="auto"/>
          <w:sz w:val="24"/>
          <w:szCs w:val="24"/>
        </w:rPr>
        <w:t>na oprogramowanie, Wykonawca zobowiązuje się do dostarczenia</w:t>
      </w:r>
      <w:r w:rsidR="00294132" w:rsidRPr="0043126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31267">
        <w:rPr>
          <w:rFonts w:ascii="Times New Roman" w:hAnsi="Times New Roman" w:cs="Times New Roman"/>
          <w:color w:val="auto"/>
          <w:sz w:val="24"/>
          <w:szCs w:val="24"/>
        </w:rPr>
        <w:t xml:space="preserve"> kompletu dokumentacji</w:t>
      </w:r>
      <w:r w:rsidR="00294132" w:rsidRPr="0043126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31267">
        <w:rPr>
          <w:rFonts w:ascii="Times New Roman" w:hAnsi="Times New Roman" w:cs="Times New Roman"/>
          <w:color w:val="auto"/>
          <w:sz w:val="24"/>
          <w:szCs w:val="24"/>
        </w:rPr>
        <w:t xml:space="preserve"> w formie </w:t>
      </w:r>
      <w:r w:rsidR="00E919B0" w:rsidRPr="00431267">
        <w:rPr>
          <w:rFonts w:ascii="Times New Roman" w:hAnsi="Times New Roman" w:cs="Times New Roman"/>
          <w:color w:val="auto"/>
          <w:sz w:val="24"/>
          <w:szCs w:val="24"/>
        </w:rPr>
        <w:t>kluczy</w:t>
      </w:r>
      <w:r w:rsidRPr="00431267">
        <w:rPr>
          <w:rFonts w:ascii="Times New Roman" w:hAnsi="Times New Roman" w:cs="Times New Roman"/>
          <w:color w:val="auto"/>
          <w:sz w:val="24"/>
          <w:szCs w:val="24"/>
        </w:rPr>
        <w:t xml:space="preserve"> licencyjn</w:t>
      </w:r>
      <w:r w:rsidR="00E919B0" w:rsidRPr="00431267"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="00294132" w:rsidRPr="00431267">
        <w:rPr>
          <w:rFonts w:ascii="Times New Roman" w:hAnsi="Times New Roman" w:cs="Times New Roman"/>
          <w:color w:val="auto"/>
          <w:sz w:val="24"/>
          <w:szCs w:val="24"/>
        </w:rPr>
        <w:t xml:space="preserve">, do siedziby </w:t>
      </w:r>
      <w:r w:rsidR="00557955">
        <w:rPr>
          <w:rFonts w:ascii="Times New Roman" w:hAnsi="Times New Roman" w:cs="Times New Roman"/>
          <w:color w:val="auto"/>
          <w:sz w:val="24"/>
          <w:szCs w:val="24"/>
        </w:rPr>
        <w:t>Zamawiającego</w:t>
      </w:r>
      <w:r w:rsidR="00294132" w:rsidRPr="00431267">
        <w:rPr>
          <w:rFonts w:ascii="Times New Roman" w:hAnsi="Times New Roman" w:cs="Times New Roman"/>
          <w:color w:val="auto"/>
          <w:sz w:val="24"/>
          <w:szCs w:val="24"/>
        </w:rPr>
        <w:t xml:space="preserve"> w terminie określonym w § 2 ust. 1</w:t>
      </w:r>
      <w:r w:rsidRPr="0043126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0337D9B" w14:textId="77777777" w:rsidR="00AA05AA" w:rsidRPr="00FD61FE" w:rsidRDefault="00AA05AA" w:rsidP="00AA05AA">
      <w:pPr>
        <w:pStyle w:val="Akapitzlist"/>
        <w:spacing w:after="0" w:line="276" w:lineRule="auto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5C11EB9" w14:textId="77777777" w:rsidR="0010755F" w:rsidRPr="00DF7665" w:rsidRDefault="0010755F" w:rsidP="0016709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F7665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2.</w:t>
      </w:r>
    </w:p>
    <w:p w14:paraId="06454B7A" w14:textId="72BCDB1A" w:rsidR="0010755F" w:rsidRPr="00DF7665" w:rsidRDefault="00E919B0" w:rsidP="0016709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F766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Termin realizacji </w:t>
      </w:r>
    </w:p>
    <w:p w14:paraId="2B6D45F6" w14:textId="61286582" w:rsidR="0010755F" w:rsidRDefault="0093009A" w:rsidP="00E6266B">
      <w:pPr>
        <w:numPr>
          <w:ilvl w:val="0"/>
          <w:numId w:val="11"/>
        </w:numPr>
        <w:spacing w:after="0" w:line="276" w:lineRule="auto"/>
        <w:ind w:left="357" w:right="0" w:hanging="357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color w:val="auto"/>
          <w:sz w:val="24"/>
          <w:szCs w:val="24"/>
        </w:rPr>
        <w:t xml:space="preserve">Przedmiot </w:t>
      </w:r>
      <w:r w:rsidR="007B3BF3">
        <w:rPr>
          <w:rFonts w:ascii="Times New Roman" w:hAnsi="Times New Roman" w:cs="Times New Roman"/>
          <w:color w:val="auto"/>
          <w:sz w:val="24"/>
          <w:szCs w:val="24"/>
        </w:rPr>
        <w:t>Umowy</w:t>
      </w:r>
      <w:r w:rsidRPr="00DF766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19B0" w:rsidRPr="00DF7665">
        <w:rPr>
          <w:rFonts w:ascii="Times New Roman" w:hAnsi="Times New Roman" w:cs="Times New Roman"/>
          <w:color w:val="auto"/>
          <w:sz w:val="24"/>
          <w:szCs w:val="24"/>
        </w:rPr>
        <w:t>zostanie dostarczon</w:t>
      </w:r>
      <w:r w:rsidR="00E93C6D" w:rsidRPr="00DF7665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E919B0" w:rsidRPr="00DF766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5611">
        <w:rPr>
          <w:rFonts w:ascii="Times New Roman" w:hAnsi="Times New Roman" w:cs="Times New Roman"/>
          <w:color w:val="auto"/>
          <w:sz w:val="24"/>
          <w:szCs w:val="24"/>
        </w:rPr>
        <w:t xml:space="preserve">w terminie </w:t>
      </w:r>
      <w:r w:rsidR="007C76BD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0A7A42">
        <w:rPr>
          <w:rFonts w:ascii="Times New Roman" w:hAnsi="Times New Roman" w:cs="Times New Roman"/>
          <w:sz w:val="24"/>
          <w:szCs w:val="24"/>
        </w:rPr>
        <w:t>1</w:t>
      </w:r>
      <w:r w:rsidR="00431267">
        <w:rPr>
          <w:rFonts w:ascii="Times New Roman" w:hAnsi="Times New Roman" w:cs="Times New Roman"/>
          <w:sz w:val="24"/>
          <w:szCs w:val="24"/>
        </w:rPr>
        <w:t>5</w:t>
      </w:r>
      <w:r w:rsidR="00D82864">
        <w:rPr>
          <w:rFonts w:ascii="Times New Roman" w:hAnsi="Times New Roman" w:cs="Times New Roman"/>
          <w:sz w:val="24"/>
          <w:szCs w:val="24"/>
        </w:rPr>
        <w:t>.12.20</w:t>
      </w:r>
      <w:r w:rsidR="000A7A42">
        <w:rPr>
          <w:rFonts w:ascii="Times New Roman" w:hAnsi="Times New Roman" w:cs="Times New Roman"/>
          <w:sz w:val="24"/>
          <w:szCs w:val="24"/>
        </w:rPr>
        <w:t>21</w:t>
      </w:r>
      <w:r w:rsidR="007C76BD">
        <w:rPr>
          <w:rFonts w:ascii="Times New Roman" w:hAnsi="Times New Roman" w:cs="Times New Roman"/>
          <w:sz w:val="24"/>
          <w:szCs w:val="24"/>
        </w:rPr>
        <w:t xml:space="preserve"> r</w:t>
      </w:r>
      <w:r w:rsidR="00E919B0" w:rsidRPr="00DF7665">
        <w:rPr>
          <w:rFonts w:ascii="Times New Roman" w:hAnsi="Times New Roman" w:cs="Times New Roman"/>
          <w:sz w:val="24"/>
          <w:szCs w:val="24"/>
        </w:rPr>
        <w:t>.</w:t>
      </w:r>
    </w:p>
    <w:p w14:paraId="5CC348A0" w14:textId="77777777" w:rsidR="00417209" w:rsidRDefault="00417209" w:rsidP="008C061F">
      <w:pPr>
        <w:numPr>
          <w:ilvl w:val="0"/>
          <w:numId w:val="11"/>
        </w:numPr>
        <w:spacing w:after="0" w:line="276" w:lineRule="auto"/>
        <w:ind w:left="357" w:righ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wykonania przedmiotu umowy sporządzony zostanie protokół odbioru.</w:t>
      </w:r>
    </w:p>
    <w:p w14:paraId="4620971D" w14:textId="77777777" w:rsidR="006B50F7" w:rsidRDefault="00485025" w:rsidP="006B50F7">
      <w:pPr>
        <w:numPr>
          <w:ilvl w:val="0"/>
          <w:numId w:val="11"/>
        </w:numPr>
        <w:spacing w:after="0" w:line="276" w:lineRule="auto"/>
        <w:ind w:left="357" w:right="0" w:hanging="357"/>
        <w:rPr>
          <w:rFonts w:ascii="Times New Roman" w:hAnsi="Times New Roman" w:cs="Times New Roman"/>
          <w:sz w:val="24"/>
          <w:szCs w:val="24"/>
        </w:rPr>
      </w:pPr>
      <w:r w:rsidRPr="008C061F">
        <w:rPr>
          <w:rFonts w:ascii="Times New Roman" w:hAnsi="Times New Roman" w:cs="Times New Roman"/>
          <w:sz w:val="24"/>
          <w:szCs w:val="24"/>
        </w:rPr>
        <w:t xml:space="preserve">W przypadku stwierdzenia niezgodności dostarczonego oprogramowania z OPZ, Wykonawca nie później niż w ciągu </w:t>
      </w:r>
      <w:r w:rsidR="000A7A42">
        <w:rPr>
          <w:rFonts w:ascii="Times New Roman" w:hAnsi="Times New Roman" w:cs="Times New Roman"/>
          <w:sz w:val="24"/>
          <w:szCs w:val="24"/>
        </w:rPr>
        <w:t>5</w:t>
      </w:r>
      <w:r w:rsidRPr="008C061F">
        <w:rPr>
          <w:rFonts w:ascii="Times New Roman" w:hAnsi="Times New Roman" w:cs="Times New Roman"/>
          <w:sz w:val="24"/>
          <w:szCs w:val="24"/>
        </w:rPr>
        <w:t xml:space="preserve"> dni od powiadomienia o tym fakcie, uzupełni braki lub dokona wymiany niezgodnego z Umową lub wadliwego przedmiotu </w:t>
      </w:r>
      <w:r w:rsidR="007B3BF3" w:rsidRPr="006B50F7">
        <w:rPr>
          <w:rFonts w:ascii="Times New Roman" w:hAnsi="Times New Roman" w:cs="Times New Roman"/>
          <w:sz w:val="24"/>
          <w:szCs w:val="24"/>
        </w:rPr>
        <w:t>Umowy</w:t>
      </w:r>
      <w:r w:rsidRPr="008C061F">
        <w:rPr>
          <w:rFonts w:ascii="Times New Roman" w:hAnsi="Times New Roman" w:cs="Times New Roman"/>
          <w:sz w:val="24"/>
          <w:szCs w:val="24"/>
        </w:rPr>
        <w:t xml:space="preserve"> na </w:t>
      </w:r>
      <w:r w:rsidRPr="005F1DA7">
        <w:rPr>
          <w:rFonts w:ascii="Times New Roman" w:hAnsi="Times New Roman" w:cs="Times New Roman"/>
          <w:sz w:val="24"/>
          <w:szCs w:val="24"/>
        </w:rPr>
        <w:t xml:space="preserve">odpowiadający Umowie i wolny od wad. </w:t>
      </w:r>
    </w:p>
    <w:p w14:paraId="7EAE546C" w14:textId="6B521131" w:rsidR="006B50F7" w:rsidRPr="006B50F7" w:rsidRDefault="006B50F7" w:rsidP="006B50F7">
      <w:pPr>
        <w:numPr>
          <w:ilvl w:val="0"/>
          <w:numId w:val="11"/>
        </w:numPr>
        <w:spacing w:after="0" w:line="276" w:lineRule="auto"/>
        <w:ind w:left="357" w:right="0" w:hanging="357"/>
        <w:rPr>
          <w:rFonts w:ascii="Times New Roman" w:hAnsi="Times New Roman" w:cs="Times New Roman"/>
          <w:sz w:val="24"/>
          <w:szCs w:val="24"/>
        </w:rPr>
      </w:pPr>
      <w:r w:rsidRPr="006B50F7">
        <w:rPr>
          <w:rFonts w:ascii="Times New Roman" w:hAnsi="Times New Roman" w:cs="Times New Roman"/>
          <w:sz w:val="24"/>
          <w:szCs w:val="24"/>
        </w:rPr>
        <w:lastRenderedPageBreak/>
        <w:t xml:space="preserve">Strony zgodnie przyjmują, iż zawarcie Umowy następuje poprzez podpisanie jej przez obie Strony. Jeżeli Umowa nie będzie podpisana przez obie Strony tego samego dnia przyjmuje się, że Umowa zostaje zawarta w dniu podpisu przez drugą stronę, po uprzednim przesłaniu Umowy drogą elektroniczną.   </w:t>
      </w:r>
    </w:p>
    <w:p w14:paraId="57E6EEF7" w14:textId="77777777" w:rsidR="00782E5C" w:rsidRDefault="00782E5C" w:rsidP="00C7607C">
      <w:pPr>
        <w:spacing w:after="0" w:line="276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80F2D20" w14:textId="77777777" w:rsidR="0010755F" w:rsidRPr="00594646" w:rsidRDefault="0010755F" w:rsidP="00C7607C">
      <w:pPr>
        <w:spacing w:after="0" w:line="276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94646">
        <w:rPr>
          <w:rFonts w:ascii="Times New Roman" w:hAnsi="Times New Roman" w:cs="Times New Roman"/>
          <w:b/>
          <w:sz w:val="24"/>
          <w:szCs w:val="24"/>
        </w:rPr>
        <w:t xml:space="preserve">§ 3. </w:t>
      </w:r>
    </w:p>
    <w:p w14:paraId="6942DA6C" w14:textId="77777777" w:rsidR="0010755F" w:rsidRPr="00DF7665" w:rsidRDefault="0010755F" w:rsidP="00167099">
      <w:pPr>
        <w:spacing w:after="0" w:line="276" w:lineRule="auto"/>
        <w:ind w:left="438" w:right="36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b/>
          <w:sz w:val="24"/>
          <w:szCs w:val="24"/>
        </w:rPr>
        <w:t xml:space="preserve">Wynagrodzenie </w:t>
      </w:r>
    </w:p>
    <w:p w14:paraId="44C24B1C" w14:textId="5CDFB1DC" w:rsidR="0010755F" w:rsidRPr="00AA05AA" w:rsidRDefault="0010755F" w:rsidP="00167099">
      <w:pPr>
        <w:numPr>
          <w:ilvl w:val="0"/>
          <w:numId w:val="2"/>
        </w:numPr>
        <w:spacing w:after="0" w:line="276" w:lineRule="auto"/>
        <w:ind w:left="431" w:right="0" w:hanging="357"/>
        <w:rPr>
          <w:rFonts w:ascii="Times New Roman" w:hAnsi="Times New Roman" w:cs="Times New Roman"/>
          <w:sz w:val="24"/>
          <w:szCs w:val="24"/>
        </w:rPr>
      </w:pPr>
      <w:r w:rsidRPr="00AA05AA">
        <w:rPr>
          <w:rFonts w:ascii="Times New Roman" w:hAnsi="Times New Roman" w:cs="Times New Roman"/>
          <w:sz w:val="24"/>
          <w:szCs w:val="24"/>
        </w:rPr>
        <w:t xml:space="preserve">Z tytułu wykonania przedmiotu zamówienia, Wykonawcy przysługuje maksymalne wynagrodzenie  </w:t>
      </w:r>
      <w:r w:rsidR="000A7A42">
        <w:rPr>
          <w:rFonts w:ascii="Times New Roman" w:hAnsi="Times New Roman" w:cs="Times New Roman"/>
          <w:b/>
          <w:sz w:val="24"/>
          <w:szCs w:val="24"/>
        </w:rPr>
        <w:t>………</w:t>
      </w:r>
      <w:r w:rsidRPr="00AA05AA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D10D0E" w:rsidRPr="00AA05AA">
        <w:rPr>
          <w:rFonts w:ascii="Times New Roman" w:hAnsi="Times New Roman" w:cs="Times New Roman"/>
          <w:sz w:val="24"/>
          <w:szCs w:val="24"/>
        </w:rPr>
        <w:t xml:space="preserve"> brutto (słownie: </w:t>
      </w:r>
      <w:r w:rsidR="000A7A42">
        <w:rPr>
          <w:rFonts w:ascii="Times New Roman" w:hAnsi="Times New Roman" w:cs="Times New Roman"/>
          <w:sz w:val="24"/>
          <w:szCs w:val="24"/>
        </w:rPr>
        <w:t>…………….</w:t>
      </w:r>
      <w:r w:rsidR="00D10D0E" w:rsidRPr="00AA05AA">
        <w:rPr>
          <w:rFonts w:ascii="Times New Roman" w:hAnsi="Times New Roman" w:cs="Times New Roman"/>
          <w:sz w:val="24"/>
          <w:szCs w:val="24"/>
        </w:rPr>
        <w:t xml:space="preserve"> </w:t>
      </w:r>
      <w:r w:rsidRPr="00AA05AA">
        <w:rPr>
          <w:rFonts w:ascii="Times New Roman" w:hAnsi="Times New Roman" w:cs="Times New Roman"/>
          <w:sz w:val="24"/>
          <w:szCs w:val="24"/>
        </w:rPr>
        <w:t xml:space="preserve">złotych), w tym: kwota netto: </w:t>
      </w:r>
      <w:r w:rsidR="000A7A42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2E676B" w:rsidRPr="00AA0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5AA">
        <w:rPr>
          <w:rFonts w:ascii="Times New Roman" w:hAnsi="Times New Roman" w:cs="Times New Roman"/>
          <w:b/>
          <w:sz w:val="24"/>
          <w:szCs w:val="24"/>
        </w:rPr>
        <w:t>PLN</w:t>
      </w:r>
      <w:r w:rsidRPr="00AA05AA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0A7A42">
        <w:rPr>
          <w:rFonts w:ascii="Times New Roman" w:hAnsi="Times New Roman" w:cs="Times New Roman"/>
          <w:sz w:val="24"/>
          <w:szCs w:val="24"/>
        </w:rPr>
        <w:t>…………………..</w:t>
      </w:r>
      <w:r w:rsidRPr="00AA05AA">
        <w:rPr>
          <w:rFonts w:ascii="Times New Roman" w:hAnsi="Times New Roman" w:cs="Times New Roman"/>
          <w:sz w:val="24"/>
          <w:szCs w:val="24"/>
        </w:rPr>
        <w:t xml:space="preserve">), wartość podatku </w:t>
      </w:r>
      <w:r w:rsidR="00557955">
        <w:rPr>
          <w:rFonts w:ascii="Times New Roman" w:hAnsi="Times New Roman" w:cs="Times New Roman"/>
          <w:sz w:val="24"/>
          <w:szCs w:val="24"/>
        </w:rPr>
        <w:t>od towarów i usług (</w:t>
      </w:r>
      <w:r w:rsidRPr="00AA05AA">
        <w:rPr>
          <w:rFonts w:ascii="Times New Roman" w:hAnsi="Times New Roman" w:cs="Times New Roman"/>
          <w:sz w:val="24"/>
          <w:szCs w:val="24"/>
        </w:rPr>
        <w:t>VAT</w:t>
      </w:r>
      <w:r w:rsidR="00557955">
        <w:rPr>
          <w:rFonts w:ascii="Times New Roman" w:hAnsi="Times New Roman" w:cs="Times New Roman"/>
          <w:sz w:val="24"/>
          <w:szCs w:val="24"/>
        </w:rPr>
        <w:t>)</w:t>
      </w:r>
      <w:r w:rsidRPr="00AA05AA">
        <w:rPr>
          <w:rFonts w:ascii="Times New Roman" w:hAnsi="Times New Roman" w:cs="Times New Roman"/>
          <w:sz w:val="24"/>
          <w:szCs w:val="24"/>
        </w:rPr>
        <w:t xml:space="preserve">: </w:t>
      </w:r>
      <w:r w:rsidR="000A7A42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D10D0E" w:rsidRPr="00AA05AA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D10D0E" w:rsidRPr="00AA05AA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0A7A42">
        <w:rPr>
          <w:rFonts w:ascii="Times New Roman" w:hAnsi="Times New Roman" w:cs="Times New Roman"/>
          <w:sz w:val="24"/>
          <w:szCs w:val="24"/>
        </w:rPr>
        <w:t>……………</w:t>
      </w:r>
      <w:r w:rsidRPr="00AA05A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CC83DE5" w14:textId="77777777" w:rsidR="0010755F" w:rsidRPr="00AA05AA" w:rsidRDefault="0010755F" w:rsidP="00167099">
      <w:pPr>
        <w:numPr>
          <w:ilvl w:val="0"/>
          <w:numId w:val="2"/>
        </w:numPr>
        <w:spacing w:after="0" w:line="276" w:lineRule="auto"/>
        <w:ind w:left="431" w:right="0" w:hanging="357"/>
        <w:rPr>
          <w:rFonts w:ascii="Times New Roman" w:hAnsi="Times New Roman" w:cs="Times New Roman"/>
          <w:sz w:val="24"/>
          <w:szCs w:val="24"/>
        </w:rPr>
      </w:pPr>
      <w:r w:rsidRPr="00AA05AA">
        <w:rPr>
          <w:rFonts w:ascii="Times New Roman" w:hAnsi="Times New Roman" w:cs="Times New Roman"/>
          <w:sz w:val="24"/>
          <w:szCs w:val="24"/>
        </w:rPr>
        <w:t xml:space="preserve">Wynagrodzenie, o którym mowa w ust. 1, wyczerpuje wszelkie roszczenia finansowe Wykonawcy z tytułu realizacji Umowy. </w:t>
      </w:r>
    </w:p>
    <w:p w14:paraId="58FB7A64" w14:textId="445F042B" w:rsidR="0010755F" w:rsidRPr="00AA05AA" w:rsidRDefault="0010755F" w:rsidP="00167099">
      <w:pPr>
        <w:numPr>
          <w:ilvl w:val="0"/>
          <w:numId w:val="2"/>
        </w:numPr>
        <w:spacing w:after="0" w:line="276" w:lineRule="auto"/>
        <w:ind w:left="431" w:right="0" w:hanging="357"/>
        <w:rPr>
          <w:rFonts w:ascii="Times New Roman" w:hAnsi="Times New Roman" w:cs="Times New Roman"/>
          <w:sz w:val="24"/>
          <w:szCs w:val="24"/>
        </w:rPr>
      </w:pPr>
      <w:r w:rsidRPr="00AA05AA">
        <w:rPr>
          <w:rFonts w:ascii="Times New Roman" w:hAnsi="Times New Roman" w:cs="Times New Roman"/>
          <w:sz w:val="24"/>
          <w:szCs w:val="24"/>
        </w:rPr>
        <w:t xml:space="preserve">Podstawą wystawienia przez Wykonawcę faktury będzie podpisany przez Strony </w:t>
      </w:r>
      <w:r w:rsidR="00D10D0E" w:rsidRPr="00AA05AA">
        <w:rPr>
          <w:rFonts w:ascii="Times New Roman" w:hAnsi="Times New Roman" w:cs="Times New Roman"/>
          <w:sz w:val="24"/>
          <w:szCs w:val="24"/>
        </w:rPr>
        <w:t>bez zastrzeżeń protokół odbioru przedmiotu umowy</w:t>
      </w:r>
      <w:r w:rsidRPr="00AA05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34670" w14:textId="0C2FC947" w:rsidR="0010755F" w:rsidRPr="00AA05AA" w:rsidRDefault="0010755F" w:rsidP="00431267">
      <w:pPr>
        <w:numPr>
          <w:ilvl w:val="0"/>
          <w:numId w:val="2"/>
        </w:numPr>
        <w:spacing w:after="0" w:line="276" w:lineRule="auto"/>
        <w:ind w:left="431" w:right="0" w:hanging="357"/>
        <w:rPr>
          <w:rFonts w:ascii="Times New Roman" w:hAnsi="Times New Roman" w:cs="Times New Roman"/>
          <w:sz w:val="24"/>
          <w:szCs w:val="24"/>
        </w:rPr>
      </w:pPr>
      <w:r w:rsidRPr="00AA05AA">
        <w:rPr>
          <w:rFonts w:ascii="Times New Roman" w:hAnsi="Times New Roman" w:cs="Times New Roman"/>
          <w:sz w:val="24"/>
          <w:szCs w:val="24"/>
        </w:rPr>
        <w:t xml:space="preserve">Wynagrodzenie w wysokości określonej w ust. 1 płatne będzie przelewem na rachunek bankowy nr </w:t>
      </w:r>
      <w:r w:rsidR="000A7A42">
        <w:rPr>
          <w:rFonts w:ascii="Times New Roman" w:hAnsi="Times New Roman" w:cs="Times New Roman"/>
          <w:sz w:val="24"/>
          <w:szCs w:val="24"/>
        </w:rPr>
        <w:t>……………………</w:t>
      </w:r>
      <w:r w:rsidRPr="00AA05AA">
        <w:rPr>
          <w:rFonts w:ascii="Times New Roman" w:hAnsi="Times New Roman" w:cs="Times New Roman"/>
          <w:sz w:val="24"/>
          <w:szCs w:val="24"/>
        </w:rPr>
        <w:t xml:space="preserve">w terminie 30 dni od daty wpływu do Zamawiającego poprawnie wystawionej faktury.  </w:t>
      </w:r>
    </w:p>
    <w:p w14:paraId="2702170C" w14:textId="77777777" w:rsidR="0010755F" w:rsidRPr="00DF7665" w:rsidRDefault="0010755F" w:rsidP="00167099">
      <w:pPr>
        <w:numPr>
          <w:ilvl w:val="0"/>
          <w:numId w:val="2"/>
        </w:numPr>
        <w:spacing w:after="0" w:line="276" w:lineRule="auto"/>
        <w:ind w:left="431" w:right="0" w:hanging="357"/>
        <w:rPr>
          <w:rFonts w:ascii="Times New Roman" w:hAnsi="Times New Roman" w:cs="Times New Roman"/>
          <w:sz w:val="24"/>
          <w:szCs w:val="24"/>
        </w:rPr>
      </w:pPr>
      <w:r w:rsidRPr="00AA05AA">
        <w:rPr>
          <w:rFonts w:ascii="Times New Roman" w:hAnsi="Times New Roman" w:cs="Times New Roman"/>
          <w:sz w:val="24"/>
          <w:szCs w:val="24"/>
        </w:rPr>
        <w:t>Zmiana numeru konta wymienionego w ust. 4 nie wymaga sporządzenia aneksu do Umowy lecz pisemnego powiadomienia o tym Zamawiającego i staje się skuteczna z</w:t>
      </w:r>
      <w:r w:rsidRPr="00DF7665">
        <w:rPr>
          <w:rFonts w:ascii="Times New Roman" w:hAnsi="Times New Roman" w:cs="Times New Roman"/>
          <w:sz w:val="24"/>
          <w:szCs w:val="24"/>
        </w:rPr>
        <w:t xml:space="preserve"> chwilą otrzymania przez Zamawiającego pisma dotyczącego tej zmiany. </w:t>
      </w:r>
    </w:p>
    <w:p w14:paraId="163AF177" w14:textId="77777777" w:rsidR="0010755F" w:rsidRPr="00DF7665" w:rsidRDefault="0010755F" w:rsidP="00167099">
      <w:pPr>
        <w:numPr>
          <w:ilvl w:val="0"/>
          <w:numId w:val="2"/>
        </w:numPr>
        <w:spacing w:after="0" w:line="276" w:lineRule="auto"/>
        <w:ind w:left="431" w:right="0" w:hanging="357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Za dokonanie płatności Strony uznają datę obciążenia rachunku bankowego Zamawiającego. </w:t>
      </w:r>
    </w:p>
    <w:p w14:paraId="6E4E2E5B" w14:textId="77777777" w:rsidR="0010755F" w:rsidRPr="00DF7665" w:rsidRDefault="0010755F" w:rsidP="00167099">
      <w:pPr>
        <w:numPr>
          <w:ilvl w:val="0"/>
          <w:numId w:val="2"/>
        </w:numPr>
        <w:spacing w:after="0" w:line="276" w:lineRule="auto"/>
        <w:ind w:left="431" w:right="0" w:hanging="357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Wykonawca nie może przenieść na osoby trzecie swoich wierzytelności wynikających z Umowy bez uprzedniej pisemnej zgody Zamawiającego. </w:t>
      </w:r>
    </w:p>
    <w:p w14:paraId="485547E1" w14:textId="66FF3377" w:rsidR="004659F5" w:rsidRPr="00DF7665" w:rsidRDefault="004659F5" w:rsidP="00431267">
      <w:pPr>
        <w:numPr>
          <w:ilvl w:val="0"/>
          <w:numId w:val="2"/>
        </w:numPr>
        <w:spacing w:after="0" w:line="276" w:lineRule="auto"/>
        <w:ind w:left="431" w:right="0" w:hanging="357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>Błędni</w:t>
      </w:r>
      <w:r w:rsidR="00D10D0E" w:rsidRPr="00DF7665">
        <w:rPr>
          <w:rFonts w:ascii="Times New Roman" w:hAnsi="Times New Roman" w:cs="Times New Roman"/>
          <w:sz w:val="24"/>
          <w:szCs w:val="24"/>
        </w:rPr>
        <w:t xml:space="preserve">e  wystawiona  faktura nie </w:t>
      </w:r>
      <w:r w:rsidRPr="00DF7665">
        <w:rPr>
          <w:rFonts w:ascii="Times New Roman" w:hAnsi="Times New Roman" w:cs="Times New Roman"/>
          <w:sz w:val="24"/>
          <w:szCs w:val="24"/>
        </w:rPr>
        <w:t xml:space="preserve"> s</w:t>
      </w:r>
      <w:r w:rsidR="00D10D0E" w:rsidRPr="00DF7665">
        <w:rPr>
          <w:rFonts w:ascii="Times New Roman" w:hAnsi="Times New Roman" w:cs="Times New Roman"/>
          <w:sz w:val="24"/>
          <w:szCs w:val="24"/>
        </w:rPr>
        <w:t xml:space="preserve">tanowi  podstawy do  zapłaty. O błędnym </w:t>
      </w:r>
      <w:r w:rsidRPr="00DF7665">
        <w:rPr>
          <w:rFonts w:ascii="Times New Roman" w:hAnsi="Times New Roman" w:cs="Times New Roman"/>
          <w:sz w:val="24"/>
          <w:szCs w:val="24"/>
        </w:rPr>
        <w:t>wystawieniu faktury Zamawiający  nie</w:t>
      </w:r>
      <w:r w:rsidR="00D10D0E" w:rsidRPr="00DF7665">
        <w:rPr>
          <w:rFonts w:ascii="Times New Roman" w:hAnsi="Times New Roman" w:cs="Times New Roman"/>
          <w:sz w:val="24"/>
          <w:szCs w:val="24"/>
        </w:rPr>
        <w:t>zwłocznie  powiadomi Wykonawcę.</w:t>
      </w:r>
      <w:r w:rsidRPr="00DF7665">
        <w:rPr>
          <w:rFonts w:ascii="Times New Roman" w:hAnsi="Times New Roman" w:cs="Times New Roman"/>
          <w:sz w:val="24"/>
          <w:szCs w:val="24"/>
        </w:rPr>
        <w:t xml:space="preserve"> Termin płatności liczony  będzie  ponownie od  dnia  dostarczenia Zamawiającemu prawidłowo wystawionej faktury, stanowiącej podstawę do zapłaty.</w:t>
      </w:r>
    </w:p>
    <w:p w14:paraId="3189348C" w14:textId="77777777" w:rsidR="00D10D0E" w:rsidRPr="00DF7665" w:rsidRDefault="00D10D0E" w:rsidP="00167099">
      <w:pPr>
        <w:spacing w:after="0" w:line="276" w:lineRule="auto"/>
        <w:ind w:left="438" w:right="357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CF1E5" w14:textId="47BD0081" w:rsidR="00E6266B" w:rsidRDefault="00E6266B" w:rsidP="00E6266B">
      <w:pPr>
        <w:spacing w:after="0" w:line="276" w:lineRule="auto"/>
        <w:ind w:left="438" w:right="357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66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F766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BEE02B8" w14:textId="16407694" w:rsidR="0010755F" w:rsidRPr="00DF7665" w:rsidRDefault="00594646" w:rsidP="00167099">
      <w:pPr>
        <w:spacing w:after="0" w:line="276" w:lineRule="auto"/>
        <w:ind w:left="438" w:right="358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10755F" w:rsidRPr="00DF7665">
        <w:rPr>
          <w:rFonts w:ascii="Times New Roman" w:hAnsi="Times New Roman" w:cs="Times New Roman"/>
          <w:b/>
          <w:sz w:val="24"/>
          <w:szCs w:val="24"/>
        </w:rPr>
        <w:t xml:space="preserve">dstąpienie od umowy </w:t>
      </w:r>
    </w:p>
    <w:p w14:paraId="14EB0CC3" w14:textId="3BA22E8C" w:rsidR="0010755F" w:rsidRPr="00DF7665" w:rsidRDefault="00E32E97" w:rsidP="00167099">
      <w:pPr>
        <w:numPr>
          <w:ilvl w:val="0"/>
          <w:numId w:val="8"/>
        </w:numPr>
        <w:spacing w:after="0" w:line="276" w:lineRule="auto"/>
        <w:ind w:right="1" w:hanging="358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>Poza przypadkami wskazanymi powyżej, Zamawiający, niezależnie od pozostałych praw przysługujących mu w związku z  naruszeniem  przez Wykonawcę postanowień Umowy, może odstąpić w całości lub części od Umowy, w przypadku:</w:t>
      </w:r>
    </w:p>
    <w:p w14:paraId="185545FF" w14:textId="4211BBB8" w:rsidR="0010755F" w:rsidRPr="00DF7665" w:rsidRDefault="0010755F" w:rsidP="00167099">
      <w:pPr>
        <w:numPr>
          <w:ilvl w:val="1"/>
          <w:numId w:val="8"/>
        </w:numPr>
        <w:spacing w:after="0" w:line="276" w:lineRule="auto"/>
        <w:ind w:left="709" w:right="1" w:hanging="42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wystąpienia istotnej zmiany okoliczności powodującej, że wykonanie Umowy nie leży w interesie publicznym, czego nie można było przewidzieć w chwili zawarcia Umowy;  </w:t>
      </w:r>
    </w:p>
    <w:p w14:paraId="1A6B011C" w14:textId="3D5B6546" w:rsidR="0010755F" w:rsidRPr="00DF7665" w:rsidRDefault="0010755F" w:rsidP="00167099">
      <w:pPr>
        <w:numPr>
          <w:ilvl w:val="1"/>
          <w:numId w:val="8"/>
        </w:numPr>
        <w:spacing w:after="0" w:line="276" w:lineRule="auto"/>
        <w:ind w:left="709" w:right="1" w:hanging="42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realizowania przedmiotu Umowy w sposób sprzeczny z przepisami prawa lub uprzednio wskazanymi przez Zamawiającego wytycznymi, o których Zamawiający uprzednio poinformował Wykonawcę; </w:t>
      </w:r>
    </w:p>
    <w:p w14:paraId="2104C712" w14:textId="764909B0" w:rsidR="00D91518" w:rsidRDefault="0010755F" w:rsidP="00D91518">
      <w:pPr>
        <w:numPr>
          <w:ilvl w:val="1"/>
          <w:numId w:val="8"/>
        </w:numPr>
        <w:spacing w:after="0" w:line="276" w:lineRule="auto"/>
        <w:ind w:left="709" w:right="1" w:hanging="42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naruszenia przez Wykonawcę istotnych postanowień Umowy. </w:t>
      </w:r>
    </w:p>
    <w:p w14:paraId="7A822AA5" w14:textId="03FD517F" w:rsidR="002E6181" w:rsidRDefault="00D91518" w:rsidP="002E6181">
      <w:pPr>
        <w:numPr>
          <w:ilvl w:val="1"/>
          <w:numId w:val="8"/>
        </w:numPr>
        <w:spacing w:after="0" w:line="276" w:lineRule="auto"/>
        <w:ind w:left="709" w:right="1" w:hanging="425"/>
        <w:rPr>
          <w:rFonts w:ascii="Times New Roman" w:hAnsi="Times New Roman" w:cs="Times New Roman"/>
          <w:sz w:val="24"/>
          <w:szCs w:val="24"/>
        </w:rPr>
      </w:pPr>
      <w:r w:rsidRPr="00D91518">
        <w:rPr>
          <w:rFonts w:ascii="Times New Roman" w:hAnsi="Times New Roman" w:cs="Times New Roman"/>
          <w:sz w:val="24"/>
          <w:szCs w:val="24"/>
        </w:rPr>
        <w:t xml:space="preserve">niedochowania  przez Wykonawcę terminów wynikających </w:t>
      </w:r>
      <w:r w:rsidR="00594646">
        <w:rPr>
          <w:rFonts w:ascii="Times New Roman" w:hAnsi="Times New Roman" w:cs="Times New Roman"/>
          <w:sz w:val="24"/>
          <w:szCs w:val="24"/>
        </w:rPr>
        <w:t>z Umowy.</w:t>
      </w:r>
      <w:r w:rsidR="002E6181">
        <w:rPr>
          <w:rFonts w:ascii="Times New Roman" w:hAnsi="Times New Roman" w:cs="Times New Roman"/>
          <w:sz w:val="24"/>
          <w:szCs w:val="24"/>
        </w:rPr>
        <w:t>,</w:t>
      </w:r>
    </w:p>
    <w:p w14:paraId="0EF716E8" w14:textId="282C1608" w:rsidR="002E6181" w:rsidRPr="002E6181" w:rsidRDefault="002E6181" w:rsidP="002E6181">
      <w:pPr>
        <w:numPr>
          <w:ilvl w:val="1"/>
          <w:numId w:val="8"/>
        </w:numPr>
        <w:spacing w:after="0" w:line="276" w:lineRule="auto"/>
        <w:ind w:left="709" w:right="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opóźnień w stosunku do terminów wynikających  z </w:t>
      </w:r>
      <w:r w:rsidR="001105FA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 xml:space="preserve">przekraczających </w:t>
      </w:r>
      <w:r w:rsidRPr="002E61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dni</w:t>
      </w:r>
      <w:r w:rsidRPr="002E6181">
        <w:rPr>
          <w:rFonts w:ascii="Times New Roman" w:hAnsi="Times New Roman" w:cs="Times New Roman"/>
          <w:sz w:val="24"/>
          <w:szCs w:val="24"/>
        </w:rPr>
        <w:t xml:space="preserve">. </w:t>
      </w:r>
      <w:r w:rsidRPr="002E61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DCCD46" w14:textId="3E5600C8" w:rsidR="0010755F" w:rsidRPr="00DF7665" w:rsidRDefault="0010755F" w:rsidP="00167099">
      <w:pPr>
        <w:numPr>
          <w:ilvl w:val="0"/>
          <w:numId w:val="8"/>
        </w:numPr>
        <w:spacing w:after="0" w:line="276" w:lineRule="auto"/>
        <w:ind w:right="1" w:hanging="358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lastRenderedPageBreak/>
        <w:t xml:space="preserve">Odstąpienie od Umowy w sytuacjach określonych w ust. 1 może nastąpić w terminie 30 dni od daty powzięcia informacji przez Zamawiającego o okolicznościach stanowiących przyczynę odstąpienia. </w:t>
      </w:r>
    </w:p>
    <w:p w14:paraId="69BBB046" w14:textId="5F07FE5C" w:rsidR="0010755F" w:rsidRPr="00DF7665" w:rsidRDefault="00594646" w:rsidP="00167099">
      <w:pPr>
        <w:numPr>
          <w:ilvl w:val="0"/>
          <w:numId w:val="8"/>
        </w:numPr>
        <w:spacing w:after="0" w:line="276" w:lineRule="auto"/>
        <w:ind w:right="1" w:hanging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0755F" w:rsidRPr="00DF7665">
        <w:rPr>
          <w:rFonts w:ascii="Times New Roman" w:hAnsi="Times New Roman" w:cs="Times New Roman"/>
          <w:sz w:val="24"/>
          <w:szCs w:val="24"/>
        </w:rPr>
        <w:t xml:space="preserve">dstąpienie od Umowy następuje w formie pisemnej pod rygorem nieważności ze wskazaniem podstawy wypowiedzenia lub odstąpienia. </w:t>
      </w:r>
    </w:p>
    <w:p w14:paraId="501664BC" w14:textId="7E651E96" w:rsidR="0010755F" w:rsidRPr="00DF7665" w:rsidRDefault="0010755F" w:rsidP="00167099">
      <w:pPr>
        <w:numPr>
          <w:ilvl w:val="0"/>
          <w:numId w:val="8"/>
        </w:numPr>
        <w:spacing w:after="0" w:line="276" w:lineRule="auto"/>
        <w:ind w:right="1" w:hanging="358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Do naruszeń istotnych postanowień Umowy zalicza się w szczególności przypadek, gdy Wykonawca opóźni się w realizacji zobowiązań wynikających z </w:t>
      </w:r>
      <w:r w:rsidR="00D97B1F" w:rsidRPr="00DF7665">
        <w:rPr>
          <w:rFonts w:ascii="Times New Roman" w:hAnsi="Times New Roman" w:cs="Times New Roman"/>
          <w:sz w:val="24"/>
          <w:szCs w:val="24"/>
        </w:rPr>
        <w:t xml:space="preserve">Umowy i nie wywiąże się z nich </w:t>
      </w:r>
      <w:r w:rsidRPr="00DF7665">
        <w:rPr>
          <w:rFonts w:ascii="Times New Roman" w:hAnsi="Times New Roman" w:cs="Times New Roman"/>
          <w:sz w:val="24"/>
          <w:szCs w:val="24"/>
        </w:rPr>
        <w:t xml:space="preserve">w ciągu </w:t>
      </w:r>
      <w:r w:rsidR="006B50F7">
        <w:rPr>
          <w:rFonts w:ascii="Times New Roman" w:hAnsi="Times New Roman" w:cs="Times New Roman"/>
          <w:sz w:val="24"/>
          <w:szCs w:val="24"/>
        </w:rPr>
        <w:t>5</w:t>
      </w:r>
      <w:r w:rsidRPr="00DF7665">
        <w:rPr>
          <w:rFonts w:ascii="Times New Roman" w:hAnsi="Times New Roman" w:cs="Times New Roman"/>
          <w:sz w:val="24"/>
          <w:szCs w:val="24"/>
        </w:rPr>
        <w:t xml:space="preserve"> dni od daty otrzymania pisemnego żądania ich wypełnienia.</w:t>
      </w:r>
    </w:p>
    <w:p w14:paraId="184DDF79" w14:textId="0268705C" w:rsidR="0010755F" w:rsidRPr="00DF7665" w:rsidRDefault="00594646" w:rsidP="00167099">
      <w:pPr>
        <w:numPr>
          <w:ilvl w:val="0"/>
          <w:numId w:val="8"/>
        </w:numPr>
        <w:spacing w:after="0" w:line="276" w:lineRule="auto"/>
        <w:ind w:right="1" w:hanging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0755F" w:rsidRPr="00DF7665">
        <w:rPr>
          <w:rFonts w:ascii="Times New Roman" w:hAnsi="Times New Roman" w:cs="Times New Roman"/>
          <w:sz w:val="24"/>
          <w:szCs w:val="24"/>
        </w:rPr>
        <w:t xml:space="preserve">dstąpienie od Umowy w części nie wpływa na realizację jej pozostałych części. </w:t>
      </w:r>
    </w:p>
    <w:p w14:paraId="6E7FD6F7" w14:textId="77777777" w:rsidR="00361174" w:rsidRDefault="00361174" w:rsidP="00167099">
      <w:pPr>
        <w:spacing w:after="0" w:line="276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8200C" w14:textId="5435C5BA" w:rsidR="0010755F" w:rsidRPr="00DF7665" w:rsidRDefault="0010755F" w:rsidP="00167099">
      <w:pPr>
        <w:spacing w:after="0" w:line="276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514B6">
        <w:rPr>
          <w:rFonts w:ascii="Times New Roman" w:hAnsi="Times New Roman" w:cs="Times New Roman"/>
          <w:b/>
          <w:sz w:val="24"/>
          <w:szCs w:val="24"/>
        </w:rPr>
        <w:t>5</w:t>
      </w:r>
      <w:r w:rsidRPr="00DF7665">
        <w:rPr>
          <w:rFonts w:ascii="Times New Roman" w:hAnsi="Times New Roman" w:cs="Times New Roman"/>
          <w:b/>
          <w:sz w:val="24"/>
          <w:szCs w:val="24"/>
        </w:rPr>
        <w:t>.</w:t>
      </w:r>
    </w:p>
    <w:p w14:paraId="3644E3FB" w14:textId="63B86694" w:rsidR="0010755F" w:rsidRPr="00DF7665" w:rsidRDefault="0010755F" w:rsidP="00167099">
      <w:pPr>
        <w:spacing w:after="0" w:line="276" w:lineRule="auto"/>
        <w:ind w:left="0"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0BEADDFE" w14:textId="77777777" w:rsidR="0010755F" w:rsidRPr="00DF7665" w:rsidRDefault="0010755F" w:rsidP="00167099">
      <w:pPr>
        <w:numPr>
          <w:ilvl w:val="0"/>
          <w:numId w:val="4"/>
        </w:numPr>
        <w:spacing w:after="0" w:line="276" w:lineRule="auto"/>
        <w:ind w:right="0" w:hanging="352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Wykonawca zapłaci Zamawiającemu kary umowne, które będą naliczane w następujących okolicznościach i wysokościach: </w:t>
      </w:r>
    </w:p>
    <w:p w14:paraId="4C530987" w14:textId="23F8EF01" w:rsidR="0010755F" w:rsidRPr="00DF7665" w:rsidRDefault="0010755F" w:rsidP="00167099">
      <w:pPr>
        <w:numPr>
          <w:ilvl w:val="1"/>
          <w:numId w:val="4"/>
        </w:numPr>
        <w:spacing w:after="0" w:line="276" w:lineRule="auto"/>
        <w:ind w:right="0" w:hanging="352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z tytułu </w:t>
      </w:r>
      <w:r w:rsidR="00557955">
        <w:rPr>
          <w:rFonts w:ascii="Times New Roman" w:hAnsi="Times New Roman" w:cs="Times New Roman"/>
          <w:sz w:val="24"/>
          <w:szCs w:val="24"/>
        </w:rPr>
        <w:t xml:space="preserve">niewykonania Umowy bądź </w:t>
      </w:r>
      <w:r w:rsidRPr="00DF7665">
        <w:rPr>
          <w:rFonts w:ascii="Times New Roman" w:hAnsi="Times New Roman" w:cs="Times New Roman"/>
          <w:sz w:val="24"/>
          <w:szCs w:val="24"/>
        </w:rPr>
        <w:t>odstąpieni</w:t>
      </w:r>
      <w:r w:rsidR="00557955">
        <w:rPr>
          <w:rFonts w:ascii="Times New Roman" w:hAnsi="Times New Roman" w:cs="Times New Roman"/>
          <w:sz w:val="24"/>
          <w:szCs w:val="24"/>
        </w:rPr>
        <w:t>a</w:t>
      </w:r>
      <w:r w:rsidRPr="00DF7665">
        <w:rPr>
          <w:rFonts w:ascii="Times New Roman" w:hAnsi="Times New Roman" w:cs="Times New Roman"/>
          <w:sz w:val="24"/>
          <w:szCs w:val="24"/>
        </w:rPr>
        <w:t xml:space="preserve"> od Umowy w całości lub części z przyczyn leżący</w:t>
      </w:r>
      <w:r w:rsidR="00167099" w:rsidRPr="00DF7665">
        <w:rPr>
          <w:rFonts w:ascii="Times New Roman" w:hAnsi="Times New Roman" w:cs="Times New Roman"/>
          <w:sz w:val="24"/>
          <w:szCs w:val="24"/>
        </w:rPr>
        <w:t xml:space="preserve">ch po stronie Wykonawcy – karę </w:t>
      </w:r>
      <w:r w:rsidRPr="00DF7665">
        <w:rPr>
          <w:rFonts w:ascii="Times New Roman" w:hAnsi="Times New Roman" w:cs="Times New Roman"/>
          <w:sz w:val="24"/>
          <w:szCs w:val="24"/>
        </w:rPr>
        <w:t xml:space="preserve">w wysokości 20% </w:t>
      </w:r>
      <w:r w:rsidR="00557955">
        <w:rPr>
          <w:rFonts w:ascii="Times New Roman" w:hAnsi="Times New Roman" w:cs="Times New Roman"/>
          <w:sz w:val="24"/>
          <w:szCs w:val="24"/>
        </w:rPr>
        <w:t>maksymaln</w:t>
      </w:r>
      <w:r w:rsidRPr="00DF7665">
        <w:rPr>
          <w:rFonts w:ascii="Times New Roman" w:hAnsi="Times New Roman" w:cs="Times New Roman"/>
          <w:sz w:val="24"/>
          <w:szCs w:val="24"/>
        </w:rPr>
        <w:t xml:space="preserve">ego wynagrodzenia brutto, o którym </w:t>
      </w:r>
      <w:r w:rsidRPr="000274F4">
        <w:rPr>
          <w:rFonts w:ascii="Times New Roman" w:hAnsi="Times New Roman" w:cs="Times New Roman"/>
          <w:sz w:val="24"/>
          <w:szCs w:val="24"/>
        </w:rPr>
        <w:t xml:space="preserve">mowa w § </w:t>
      </w:r>
      <w:r w:rsidR="000274F4" w:rsidRPr="00C7607C">
        <w:rPr>
          <w:rFonts w:ascii="Times New Roman" w:hAnsi="Times New Roman" w:cs="Times New Roman"/>
          <w:sz w:val="24"/>
          <w:szCs w:val="24"/>
        </w:rPr>
        <w:t>3</w:t>
      </w:r>
      <w:r w:rsidR="000274F4" w:rsidRPr="000274F4">
        <w:rPr>
          <w:rFonts w:ascii="Times New Roman" w:hAnsi="Times New Roman" w:cs="Times New Roman"/>
          <w:sz w:val="24"/>
          <w:szCs w:val="24"/>
        </w:rPr>
        <w:t xml:space="preserve"> </w:t>
      </w:r>
      <w:r w:rsidRPr="000274F4">
        <w:rPr>
          <w:rFonts w:ascii="Times New Roman" w:hAnsi="Times New Roman" w:cs="Times New Roman"/>
          <w:sz w:val="24"/>
          <w:szCs w:val="24"/>
        </w:rPr>
        <w:t xml:space="preserve">ust. 1. </w:t>
      </w:r>
    </w:p>
    <w:p w14:paraId="28A158FC" w14:textId="332D5527" w:rsidR="0010755F" w:rsidRPr="00DF7665" w:rsidRDefault="0010755F" w:rsidP="00167099">
      <w:pPr>
        <w:numPr>
          <w:ilvl w:val="1"/>
          <w:numId w:val="4"/>
        </w:numPr>
        <w:spacing w:after="0" w:line="276" w:lineRule="auto"/>
        <w:ind w:right="0" w:hanging="352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za </w:t>
      </w:r>
      <w:r w:rsidR="00E32E97" w:rsidRPr="00DF7665">
        <w:rPr>
          <w:rFonts w:ascii="Times New Roman" w:hAnsi="Times New Roman" w:cs="Times New Roman"/>
          <w:sz w:val="24"/>
          <w:szCs w:val="24"/>
        </w:rPr>
        <w:t>niedotrzymanie któregokolwiek z terminów</w:t>
      </w:r>
      <w:r w:rsidR="006D26CB" w:rsidRPr="00DF7665">
        <w:rPr>
          <w:rFonts w:ascii="Times New Roman" w:hAnsi="Times New Roman" w:cs="Times New Roman"/>
          <w:sz w:val="24"/>
          <w:szCs w:val="24"/>
        </w:rPr>
        <w:t xml:space="preserve"> wynikających z Umowy</w:t>
      </w:r>
      <w:r w:rsidR="00557955">
        <w:rPr>
          <w:rFonts w:ascii="Times New Roman" w:hAnsi="Times New Roman" w:cs="Times New Roman"/>
          <w:sz w:val="24"/>
          <w:szCs w:val="24"/>
        </w:rPr>
        <w:t>, w tym</w:t>
      </w:r>
      <w:r w:rsidR="006D26CB" w:rsidRPr="00DF7665">
        <w:rPr>
          <w:rFonts w:ascii="Times New Roman" w:hAnsi="Times New Roman" w:cs="Times New Roman"/>
          <w:sz w:val="24"/>
          <w:szCs w:val="24"/>
        </w:rPr>
        <w:t xml:space="preserve"> OPZ, </w:t>
      </w:r>
      <w:r w:rsidR="00167099" w:rsidRPr="00DF7665">
        <w:rPr>
          <w:rFonts w:ascii="Times New Roman" w:hAnsi="Times New Roman" w:cs="Times New Roman"/>
          <w:sz w:val="24"/>
          <w:szCs w:val="24"/>
        </w:rPr>
        <w:t>Wykonawca zapłaci Zamawiającemu</w:t>
      </w:r>
      <w:r w:rsidR="006412AC">
        <w:rPr>
          <w:rFonts w:ascii="Times New Roman" w:hAnsi="Times New Roman" w:cs="Times New Roman"/>
          <w:sz w:val="24"/>
          <w:szCs w:val="24"/>
        </w:rPr>
        <w:t xml:space="preserve"> – karę umowną w wysokości 0,</w:t>
      </w:r>
      <w:r w:rsidRPr="00DF7665">
        <w:rPr>
          <w:rFonts w:ascii="Times New Roman" w:hAnsi="Times New Roman" w:cs="Times New Roman"/>
          <w:sz w:val="24"/>
          <w:szCs w:val="24"/>
        </w:rPr>
        <w:t xml:space="preserve">2% </w:t>
      </w:r>
      <w:r w:rsidR="00557955">
        <w:rPr>
          <w:rFonts w:ascii="Times New Roman" w:hAnsi="Times New Roman" w:cs="Times New Roman"/>
          <w:sz w:val="24"/>
          <w:szCs w:val="24"/>
        </w:rPr>
        <w:t>maksymaln</w:t>
      </w:r>
      <w:r w:rsidRPr="00DF7665">
        <w:rPr>
          <w:rFonts w:ascii="Times New Roman" w:hAnsi="Times New Roman" w:cs="Times New Roman"/>
          <w:sz w:val="24"/>
          <w:szCs w:val="24"/>
        </w:rPr>
        <w:t xml:space="preserve">ego wynagrodzenia brutto, o którym mowa w § </w:t>
      </w:r>
      <w:r w:rsidR="001105FA">
        <w:rPr>
          <w:rFonts w:ascii="Times New Roman" w:hAnsi="Times New Roman" w:cs="Times New Roman"/>
          <w:sz w:val="24"/>
          <w:szCs w:val="24"/>
        </w:rPr>
        <w:t>3</w:t>
      </w:r>
      <w:r w:rsidR="001105FA" w:rsidRPr="00DF7665">
        <w:rPr>
          <w:rFonts w:ascii="Times New Roman" w:hAnsi="Times New Roman" w:cs="Times New Roman"/>
          <w:sz w:val="24"/>
          <w:szCs w:val="24"/>
        </w:rPr>
        <w:t xml:space="preserve"> </w:t>
      </w:r>
      <w:r w:rsidRPr="00DF7665">
        <w:rPr>
          <w:rFonts w:ascii="Times New Roman" w:hAnsi="Times New Roman" w:cs="Times New Roman"/>
          <w:sz w:val="24"/>
          <w:szCs w:val="24"/>
        </w:rPr>
        <w:t xml:space="preserve">ust. 1, za każdy </w:t>
      </w:r>
      <w:r w:rsidR="006D26CB" w:rsidRPr="00DF7665">
        <w:rPr>
          <w:rFonts w:ascii="Times New Roman" w:hAnsi="Times New Roman" w:cs="Times New Roman"/>
          <w:sz w:val="24"/>
          <w:szCs w:val="24"/>
        </w:rPr>
        <w:t xml:space="preserve">rozpoczęty </w:t>
      </w:r>
      <w:r w:rsidRPr="00DF7665">
        <w:rPr>
          <w:rFonts w:ascii="Times New Roman" w:hAnsi="Times New Roman" w:cs="Times New Roman"/>
          <w:sz w:val="24"/>
          <w:szCs w:val="24"/>
        </w:rPr>
        <w:t xml:space="preserve">dzień opóźnienia.  </w:t>
      </w:r>
    </w:p>
    <w:p w14:paraId="353ECA95" w14:textId="77777777" w:rsidR="0010755F" w:rsidRPr="00DF7665" w:rsidRDefault="0010755F" w:rsidP="00167099">
      <w:pPr>
        <w:numPr>
          <w:ilvl w:val="0"/>
          <w:numId w:val="4"/>
        </w:numPr>
        <w:spacing w:after="0" w:line="276" w:lineRule="auto"/>
        <w:ind w:right="0" w:hanging="42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>Jeżeli na skutek niewykonania bądź nienależytego wykonania Umowy, z przyczyn leżących po stronie Wykonawcy, powstanie szkoda przewyższająca zastrzeżone w Umowie kary umowne lub też szkoda powstanie z przyczyn innych niż te, ze względu, na które zastrzeżono karę umowną, Zamawiającemu przysługuje prawo do dochodzenia odszkodowania uzupełniającego na zasadach ogólnych.</w:t>
      </w:r>
      <w:r w:rsidRPr="00DF76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EE85C7" w14:textId="2346070A" w:rsidR="0010755F" w:rsidRPr="00DF7665" w:rsidRDefault="0010755F" w:rsidP="00167099">
      <w:pPr>
        <w:numPr>
          <w:ilvl w:val="0"/>
          <w:numId w:val="4"/>
        </w:numPr>
        <w:spacing w:after="0" w:line="276" w:lineRule="auto"/>
        <w:ind w:right="0" w:hanging="42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>Kary umowne, o których mowa w ust. 1, będą potrącane z należnego Wykonawcy wynagrodzenia lub z zabezpieczenia należytego wykonania Umowy,</w:t>
      </w:r>
      <w:r w:rsidR="00167099" w:rsidRPr="00DF7665">
        <w:rPr>
          <w:rFonts w:ascii="Times New Roman" w:hAnsi="Times New Roman" w:cs="Times New Roman"/>
          <w:sz w:val="24"/>
          <w:szCs w:val="24"/>
        </w:rPr>
        <w:t xml:space="preserve"> na co Wykonawca wyraża zgodę, </w:t>
      </w:r>
      <w:r w:rsidRPr="00DF7665">
        <w:rPr>
          <w:rFonts w:ascii="Times New Roman" w:hAnsi="Times New Roman" w:cs="Times New Roman"/>
          <w:sz w:val="24"/>
          <w:szCs w:val="24"/>
        </w:rPr>
        <w:t>a w przypadku braku możliwości potrącenia będą płatne przelewem na konto bankowe Zamawiającego wskazane w wezwaniu do zapłaty, w terminie 7 dni od daty otrzymania przez Wykonawcę wezwania do ich zapłaty.</w:t>
      </w:r>
      <w:r w:rsidRPr="00DF76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6CC3EA" w14:textId="77777777" w:rsidR="00DF7665" w:rsidRPr="00DF7665" w:rsidRDefault="0010755F" w:rsidP="00DF7665">
      <w:pPr>
        <w:numPr>
          <w:ilvl w:val="0"/>
          <w:numId w:val="4"/>
        </w:numPr>
        <w:spacing w:after="0" w:line="276" w:lineRule="auto"/>
        <w:ind w:right="0" w:hanging="42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>Kary umowne, o których mowa w ust. 1, są naliczane niezależnie i podlegają sumowaniu. Suma kar umownych nałożonych na Wykonawcę nie może przekroczyć kwoty wynagrodzenia brutto określonego w § 3 ust. 1</w:t>
      </w:r>
      <w:r w:rsidR="00DF766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0D6D76" w14:textId="3DA4D687" w:rsidR="0010755F" w:rsidRPr="00DF7665" w:rsidRDefault="0010755F" w:rsidP="00DF7665">
      <w:pPr>
        <w:numPr>
          <w:ilvl w:val="0"/>
          <w:numId w:val="4"/>
        </w:numPr>
        <w:spacing w:after="0" w:line="276" w:lineRule="auto"/>
        <w:ind w:right="0" w:hanging="42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>Odpowiedzialność Wykonawcy z tytułu nienależytego wyko</w:t>
      </w:r>
      <w:r w:rsidR="00167099" w:rsidRPr="00DF7665">
        <w:rPr>
          <w:rFonts w:ascii="Times New Roman" w:hAnsi="Times New Roman" w:cs="Times New Roman"/>
          <w:sz w:val="24"/>
          <w:szCs w:val="24"/>
        </w:rPr>
        <w:t xml:space="preserve">nania lub nie wykonania Umowy, </w:t>
      </w:r>
      <w:r w:rsidRPr="00DF7665">
        <w:rPr>
          <w:rFonts w:ascii="Times New Roman" w:hAnsi="Times New Roman" w:cs="Times New Roman"/>
          <w:sz w:val="24"/>
          <w:szCs w:val="24"/>
        </w:rPr>
        <w:t>w tym związana z opóźnieniem, skutkująca w szczególności obowiązkiem zapłaty kar umownych, wyłączają jedynie zdarzenia losowe związane z działaniem siły wyższej lub zawinione przez Zamawiającego.</w:t>
      </w:r>
    </w:p>
    <w:p w14:paraId="182D2FDF" w14:textId="77777777" w:rsidR="0010755F" w:rsidRPr="00DF7665" w:rsidRDefault="0010755F" w:rsidP="00167099">
      <w:pPr>
        <w:spacing w:after="0" w:line="276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9235FC" w14:textId="4FBBB32E" w:rsidR="0010755F" w:rsidRPr="00DF7665" w:rsidRDefault="0010755F" w:rsidP="00167099">
      <w:pPr>
        <w:spacing w:after="0" w:line="276" w:lineRule="auto"/>
        <w:ind w:left="438" w:right="35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514B6">
        <w:rPr>
          <w:rFonts w:ascii="Times New Roman" w:hAnsi="Times New Roman" w:cs="Times New Roman"/>
          <w:b/>
          <w:sz w:val="24"/>
          <w:szCs w:val="24"/>
        </w:rPr>
        <w:t>6</w:t>
      </w:r>
      <w:r w:rsidRPr="00DF766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025D758" w14:textId="3D05C84A" w:rsidR="00971F56" w:rsidRDefault="006D26CB" w:rsidP="00971F56">
      <w:pPr>
        <w:spacing w:after="0" w:line="276" w:lineRule="auto"/>
        <w:ind w:left="438" w:right="35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665">
        <w:rPr>
          <w:rFonts w:ascii="Times New Roman" w:hAnsi="Times New Roman" w:cs="Times New Roman"/>
          <w:b/>
          <w:sz w:val="24"/>
          <w:szCs w:val="24"/>
        </w:rPr>
        <w:t>Udzielenie licencji na oprogramowanie</w:t>
      </w:r>
    </w:p>
    <w:p w14:paraId="08A13CC7" w14:textId="2ED379CE" w:rsidR="00971F56" w:rsidRPr="00C7607C" w:rsidRDefault="00971F56" w:rsidP="00C7607C">
      <w:pPr>
        <w:spacing w:after="0" w:line="276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C7607C">
        <w:rPr>
          <w:rFonts w:ascii="Times New Roman" w:hAnsi="Times New Roman" w:cs="Times New Roman"/>
          <w:sz w:val="24"/>
          <w:szCs w:val="24"/>
        </w:rPr>
        <w:t>Na mocy umowy Wykonawca, na czas nieokreślony i bez og</w:t>
      </w:r>
      <w:r w:rsidR="00C7607C">
        <w:rPr>
          <w:rFonts w:ascii="Times New Roman" w:hAnsi="Times New Roman" w:cs="Times New Roman"/>
          <w:sz w:val="24"/>
          <w:szCs w:val="24"/>
        </w:rPr>
        <w:t xml:space="preserve">raniczeń terytorialnych udziela </w:t>
      </w:r>
      <w:r w:rsidRPr="00C7607C">
        <w:rPr>
          <w:rFonts w:ascii="Times New Roman" w:hAnsi="Times New Roman" w:cs="Times New Roman"/>
          <w:sz w:val="24"/>
          <w:szCs w:val="24"/>
        </w:rPr>
        <w:t xml:space="preserve">Zamawiającemu prawa do korzystania z bezterminowych niewyłącznych licencji </w:t>
      </w:r>
      <w:r w:rsidRPr="00C7607C">
        <w:rPr>
          <w:rFonts w:ascii="Times New Roman" w:hAnsi="Times New Roman" w:cs="Times New Roman"/>
          <w:sz w:val="24"/>
          <w:szCs w:val="24"/>
        </w:rPr>
        <w:br/>
        <w:t>do oprogramowania określonego w § 1 ust. 1 na wszystkich znanych w dniu zawarcia Umowy polach eksploatacji, w szczególności obejmujących:</w:t>
      </w:r>
    </w:p>
    <w:p w14:paraId="2CA55C7C" w14:textId="77777777" w:rsidR="00971F56" w:rsidRPr="00782E5C" w:rsidRDefault="00971F56" w:rsidP="00C7607C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76" w:lineRule="auto"/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971F56">
        <w:rPr>
          <w:rFonts w:ascii="Times New Roman" w:hAnsi="Times New Roman" w:cs="Times New Roman"/>
          <w:sz w:val="24"/>
          <w:szCs w:val="24"/>
        </w:rPr>
        <w:lastRenderedPageBreak/>
        <w:t>sporządzanie, przechowywanie i używanie kopii nośnika, na którym oprogramowanie utrwalono,</w:t>
      </w:r>
    </w:p>
    <w:p w14:paraId="5ED9D1BE" w14:textId="77777777" w:rsidR="00971F56" w:rsidRPr="00782E5C" w:rsidRDefault="00971F56" w:rsidP="00C7607C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76" w:lineRule="auto"/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782E5C">
        <w:rPr>
          <w:rFonts w:ascii="Times New Roman" w:hAnsi="Times New Roman" w:cs="Times New Roman"/>
          <w:sz w:val="24"/>
          <w:szCs w:val="24"/>
        </w:rPr>
        <w:t>wielokrotne użycie jednego obrazu nośnika w procesie instalacji i tworzenia kopii zapasowych,</w:t>
      </w:r>
    </w:p>
    <w:p w14:paraId="655057EA" w14:textId="77777777" w:rsidR="00971F56" w:rsidRPr="00782E5C" w:rsidRDefault="00971F56" w:rsidP="00C7607C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76" w:lineRule="auto"/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782E5C">
        <w:rPr>
          <w:rFonts w:ascii="Times New Roman" w:hAnsi="Times New Roman" w:cs="Times New Roman"/>
          <w:sz w:val="24"/>
          <w:szCs w:val="24"/>
        </w:rPr>
        <w:t xml:space="preserve">testowanie oprogramowania i korzystanie z oprogramowania w celach edukacyjnych wszystkich produktów producenta oprogramowania bez dodatkowych opłat, w tym uruchamianie: </w:t>
      </w:r>
    </w:p>
    <w:p w14:paraId="56498971" w14:textId="77777777" w:rsidR="00971F56" w:rsidRPr="00782E5C" w:rsidRDefault="00971F56" w:rsidP="00C7607C">
      <w:pPr>
        <w:numPr>
          <w:ilvl w:val="0"/>
          <w:numId w:val="19"/>
        </w:numPr>
        <w:tabs>
          <w:tab w:val="clear" w:pos="720"/>
          <w:tab w:val="num" w:pos="426"/>
        </w:tabs>
        <w:spacing w:after="0" w:line="276" w:lineRule="auto"/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782E5C">
        <w:rPr>
          <w:rFonts w:ascii="Times New Roman" w:hAnsi="Times New Roman" w:cs="Times New Roman"/>
          <w:sz w:val="24"/>
          <w:szCs w:val="24"/>
        </w:rPr>
        <w:t>przetwarzanie, archiwizowanie, drukowanie i publikowanie danych przetwarzanych przez oprogramowanie,</w:t>
      </w:r>
    </w:p>
    <w:p w14:paraId="5E2AA14B" w14:textId="77777777" w:rsidR="00971F56" w:rsidRPr="00782E5C" w:rsidRDefault="00971F56" w:rsidP="00C7607C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76" w:lineRule="auto"/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782E5C">
        <w:rPr>
          <w:rFonts w:ascii="Times New Roman" w:hAnsi="Times New Roman" w:cs="Times New Roman"/>
          <w:sz w:val="24"/>
          <w:szCs w:val="24"/>
        </w:rPr>
        <w:t>przenoszenie oprogramowania na inny komputer Zamawiającego bez utraty licencji,</w:t>
      </w:r>
    </w:p>
    <w:p w14:paraId="247AB402" w14:textId="77777777" w:rsidR="00971F56" w:rsidRPr="00782E5C" w:rsidRDefault="00971F56" w:rsidP="00C7607C">
      <w:pPr>
        <w:numPr>
          <w:ilvl w:val="0"/>
          <w:numId w:val="19"/>
        </w:numPr>
        <w:tabs>
          <w:tab w:val="clear" w:pos="720"/>
          <w:tab w:val="num" w:pos="426"/>
          <w:tab w:val="num" w:pos="1080"/>
        </w:tabs>
        <w:autoSpaceDE w:val="0"/>
        <w:autoSpaceDN w:val="0"/>
        <w:adjustRightInd w:val="0"/>
        <w:spacing w:after="0" w:line="276" w:lineRule="auto"/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782E5C">
        <w:rPr>
          <w:rFonts w:ascii="Times New Roman" w:hAnsi="Times New Roman" w:cs="Times New Roman"/>
          <w:sz w:val="24"/>
          <w:szCs w:val="24"/>
        </w:rPr>
        <w:t xml:space="preserve">przechowywanie i używanie w sieci wewnętrznej – dodatkowo w przypadku oprogramowania przeznaczonego do instalowania na serwerach i uruchamiania na innych komputerach. </w:t>
      </w:r>
    </w:p>
    <w:p w14:paraId="12586A93" w14:textId="77777777" w:rsidR="00971F56" w:rsidRPr="00C7607C" w:rsidRDefault="00971F56" w:rsidP="00C7607C">
      <w:pPr>
        <w:pStyle w:val="Tekstkomentarza"/>
        <w:spacing w:after="0" w:line="276" w:lineRule="auto"/>
        <w:rPr>
          <w:rFonts w:ascii="Times New Roman" w:hAnsi="Times New Roman" w:cs="Times New Roman"/>
        </w:rPr>
      </w:pPr>
    </w:p>
    <w:p w14:paraId="44A6C0F0" w14:textId="18C69262" w:rsidR="0010755F" w:rsidRPr="00DF7665" w:rsidRDefault="0010755F" w:rsidP="00361174">
      <w:pPr>
        <w:spacing w:after="0" w:line="276" w:lineRule="auto"/>
        <w:ind w:left="77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514B6">
        <w:rPr>
          <w:rFonts w:ascii="Times New Roman" w:hAnsi="Times New Roman" w:cs="Times New Roman"/>
          <w:b/>
          <w:sz w:val="24"/>
          <w:szCs w:val="24"/>
        </w:rPr>
        <w:t>7</w:t>
      </w:r>
      <w:r w:rsidRPr="00DF7665">
        <w:rPr>
          <w:rFonts w:ascii="Times New Roman" w:hAnsi="Times New Roman" w:cs="Times New Roman"/>
          <w:b/>
          <w:sz w:val="24"/>
          <w:szCs w:val="24"/>
        </w:rPr>
        <w:t>.</w:t>
      </w:r>
    </w:p>
    <w:p w14:paraId="4C44881C" w14:textId="77777777" w:rsidR="0010755F" w:rsidRPr="00DF7665" w:rsidRDefault="0010755F" w:rsidP="00167099">
      <w:pPr>
        <w:spacing w:after="0" w:line="276" w:lineRule="auto"/>
        <w:ind w:left="10" w:right="1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b/>
          <w:sz w:val="24"/>
          <w:szCs w:val="24"/>
        </w:rPr>
        <w:t xml:space="preserve">Zasady współdziałania Stron  </w:t>
      </w:r>
    </w:p>
    <w:p w14:paraId="14DB1899" w14:textId="2FD07D65" w:rsidR="00DF7665" w:rsidRPr="00DF7665" w:rsidRDefault="0010755F" w:rsidP="00DF7665">
      <w:pPr>
        <w:numPr>
          <w:ilvl w:val="0"/>
          <w:numId w:val="6"/>
        </w:numPr>
        <w:spacing w:after="0" w:line="276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Osobami upoważnionymi do uzgadniania na bieżąco spraw związanych z realizacją Umowy, przy czym związanymi warunkami, w tym terminami określonymi w Umowie są: </w:t>
      </w:r>
    </w:p>
    <w:p w14:paraId="21D6724C" w14:textId="77777777" w:rsidR="002E676B" w:rsidRDefault="0010755F" w:rsidP="002E676B">
      <w:pPr>
        <w:pStyle w:val="Akapitzlist"/>
        <w:numPr>
          <w:ilvl w:val="0"/>
          <w:numId w:val="13"/>
        </w:numPr>
        <w:spacing w:after="0" w:line="276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po stronie Zamawiającego: </w:t>
      </w:r>
    </w:p>
    <w:p w14:paraId="11EA96ED" w14:textId="01F4AA88" w:rsidR="002E676B" w:rsidRDefault="002E676B" w:rsidP="002E676B">
      <w:pPr>
        <w:spacing w:after="0" w:line="276" w:lineRule="auto"/>
        <w:ind w:right="0" w:firstLine="0"/>
        <w:rPr>
          <w:rFonts w:ascii="Times New Roman" w:hAnsi="Times New Roman" w:cs="Times New Roman"/>
          <w:i/>
          <w:sz w:val="24"/>
          <w:szCs w:val="24"/>
        </w:rPr>
      </w:pPr>
      <w:r w:rsidRPr="002E676B">
        <w:rPr>
          <w:rFonts w:ascii="Times New Roman" w:hAnsi="Times New Roman" w:cs="Times New Roman"/>
          <w:i/>
          <w:sz w:val="24"/>
          <w:szCs w:val="24"/>
        </w:rPr>
        <w:t xml:space="preserve">Renata Brzozowska:   </w:t>
      </w:r>
      <w:hyperlink r:id="rId8" w:history="1">
        <w:r w:rsidRPr="002E676B">
          <w:rPr>
            <w:rStyle w:val="Hipercze"/>
            <w:rFonts w:ascii="Times New Roman" w:hAnsi="Times New Roman" w:cs="Times New Roman"/>
            <w:i/>
            <w:sz w:val="24"/>
            <w:szCs w:val="24"/>
          </w:rPr>
          <w:t>renata.brzozowska@gugik.gov.pl</w:t>
        </w:r>
      </w:hyperlink>
      <w:r w:rsidRPr="002E676B">
        <w:rPr>
          <w:rFonts w:ascii="Times New Roman" w:hAnsi="Times New Roman" w:cs="Times New Roman"/>
          <w:i/>
          <w:sz w:val="24"/>
          <w:szCs w:val="24"/>
        </w:rPr>
        <w:t>, tel. +48 (22) 563-13-44;</w:t>
      </w:r>
    </w:p>
    <w:p w14:paraId="223EDCF4" w14:textId="6E3AD162" w:rsidR="006B50F7" w:rsidRPr="002E676B" w:rsidRDefault="006B50F7" w:rsidP="002E676B">
      <w:pPr>
        <w:spacing w:after="0" w:line="276" w:lineRule="auto"/>
        <w:ind w:righ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Krzysztof Dworakowski </w:t>
      </w:r>
      <w:hyperlink r:id="rId9" w:history="1">
        <w:r w:rsidRPr="00B55C25">
          <w:rPr>
            <w:rStyle w:val="Hipercze"/>
            <w:rFonts w:ascii="Times New Roman" w:hAnsi="Times New Roman" w:cs="Times New Roman"/>
            <w:i/>
            <w:sz w:val="24"/>
            <w:szCs w:val="24"/>
          </w:rPr>
          <w:t>krzysztof.dworakowski@gugik.gov.pl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tel. </w:t>
      </w:r>
      <w:r w:rsidRPr="002E676B">
        <w:rPr>
          <w:rFonts w:ascii="Times New Roman" w:hAnsi="Times New Roman" w:cs="Times New Roman"/>
          <w:i/>
          <w:sz w:val="24"/>
          <w:szCs w:val="24"/>
        </w:rPr>
        <w:t xml:space="preserve">+48 (22) </w:t>
      </w:r>
      <w:r w:rsidRPr="006B50F7">
        <w:rPr>
          <w:rFonts w:ascii="Times New Roman" w:hAnsi="Times New Roman" w:cs="Times New Roman"/>
          <w:i/>
          <w:sz w:val="24"/>
          <w:szCs w:val="24"/>
        </w:rPr>
        <w:t>532 25 32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324A2952" w14:textId="77777777" w:rsidR="0010755F" w:rsidRPr="00DF7665" w:rsidRDefault="0010755F" w:rsidP="00DF7665">
      <w:pPr>
        <w:pStyle w:val="Akapitzlist"/>
        <w:numPr>
          <w:ilvl w:val="0"/>
          <w:numId w:val="13"/>
        </w:numPr>
        <w:spacing w:after="0" w:line="276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po stronie Wykonawcy: </w:t>
      </w:r>
    </w:p>
    <w:p w14:paraId="6C65621F" w14:textId="1D835E1D" w:rsidR="002E676B" w:rsidRPr="002E676B" w:rsidRDefault="006B50F7" w:rsidP="002E676B">
      <w:pPr>
        <w:spacing w:after="0" w:line="276" w:lineRule="auto"/>
        <w:ind w:left="43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…………………………………………………………………..</w:t>
      </w:r>
    </w:p>
    <w:p w14:paraId="7F3799D7" w14:textId="0872379A" w:rsidR="0010755F" w:rsidRPr="00DF7665" w:rsidRDefault="0010755F" w:rsidP="002E676B">
      <w:pPr>
        <w:numPr>
          <w:ilvl w:val="0"/>
          <w:numId w:val="6"/>
        </w:numPr>
        <w:spacing w:after="0" w:line="276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eastAsia="Times New Roman" w:hAnsi="Times New Roman" w:cs="Times New Roman"/>
          <w:sz w:val="24"/>
          <w:szCs w:val="24"/>
        </w:rPr>
        <w:t>Przedstawiciele wskazani w ust. 1, mogą komunikować się</w:t>
      </w:r>
      <w:r w:rsidR="00167099" w:rsidRPr="00DF7665">
        <w:rPr>
          <w:rFonts w:ascii="Times New Roman" w:eastAsia="Times New Roman" w:hAnsi="Times New Roman" w:cs="Times New Roman"/>
          <w:sz w:val="24"/>
          <w:szCs w:val="24"/>
        </w:rPr>
        <w:t xml:space="preserve"> ze sobą w sprawach związanych </w:t>
      </w:r>
      <w:r w:rsidRPr="00DF7665">
        <w:rPr>
          <w:rFonts w:ascii="Times New Roman" w:eastAsia="Times New Roman" w:hAnsi="Times New Roman" w:cs="Times New Roman"/>
          <w:sz w:val="24"/>
          <w:szCs w:val="24"/>
        </w:rPr>
        <w:t xml:space="preserve">z realizacją Umowy, w szczególności za pośrednictwem elektronicznych narzędzi np. fax, poczta elektroniczna, telefon. </w:t>
      </w:r>
    </w:p>
    <w:p w14:paraId="1315D913" w14:textId="5C1306F3" w:rsidR="0010755F" w:rsidRPr="00DF7665" w:rsidRDefault="0010755F" w:rsidP="00167099">
      <w:pPr>
        <w:numPr>
          <w:ilvl w:val="0"/>
          <w:numId w:val="6"/>
        </w:numPr>
        <w:spacing w:after="0" w:line="276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>Zmiana osób wskazanych w ust. 1, numerów faksów lub adresów następuje poprzez pisemne powiadomienie drugiej strony i nie wymaga sporządzania pisemnego aneksu.</w:t>
      </w:r>
      <w:r w:rsidRPr="00DF76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4A5E39" w14:textId="77777777" w:rsidR="00361174" w:rsidRDefault="00361174" w:rsidP="00167099">
      <w:pPr>
        <w:spacing w:after="0" w:line="276" w:lineRule="auto"/>
        <w:ind w:left="438" w:right="357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603BC" w14:textId="0089E864" w:rsidR="0010755F" w:rsidRPr="00DF7665" w:rsidRDefault="0010755F" w:rsidP="00167099">
      <w:pPr>
        <w:spacing w:after="0" w:line="276" w:lineRule="auto"/>
        <w:ind w:left="438" w:right="35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514B6">
        <w:rPr>
          <w:rFonts w:ascii="Times New Roman" w:hAnsi="Times New Roman" w:cs="Times New Roman"/>
          <w:b/>
          <w:sz w:val="24"/>
          <w:szCs w:val="24"/>
        </w:rPr>
        <w:t>8</w:t>
      </w:r>
      <w:r w:rsidRPr="00DF766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FEA25FB" w14:textId="77777777" w:rsidR="0010755F" w:rsidRPr="00DF7665" w:rsidRDefault="0010755F" w:rsidP="00167099">
      <w:pPr>
        <w:spacing w:after="0" w:line="276" w:lineRule="auto"/>
        <w:ind w:left="438" w:right="35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14:paraId="64085DDB" w14:textId="10257EC6" w:rsidR="00677BF5" w:rsidRPr="00AB7F1B" w:rsidRDefault="000274F4" w:rsidP="00AB7F1B">
      <w:pPr>
        <w:numPr>
          <w:ilvl w:val="0"/>
          <w:numId w:val="7"/>
        </w:numPr>
        <w:spacing w:after="0" w:line="276" w:lineRule="auto"/>
        <w:ind w:right="0" w:hanging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0755F" w:rsidRPr="00DF7665">
        <w:rPr>
          <w:rFonts w:ascii="Times New Roman" w:hAnsi="Times New Roman" w:cs="Times New Roman"/>
          <w:sz w:val="24"/>
          <w:szCs w:val="24"/>
        </w:rPr>
        <w:t>szelkie zmiany i uzupełnienia Umowy wymagają zachowania formy pisemnej (aneksu) pod rygor</w:t>
      </w:r>
      <w:r w:rsidR="00167099" w:rsidRPr="00DF7665">
        <w:rPr>
          <w:rFonts w:ascii="Times New Roman" w:hAnsi="Times New Roman" w:cs="Times New Roman"/>
          <w:sz w:val="24"/>
          <w:szCs w:val="24"/>
        </w:rPr>
        <w:t xml:space="preserve">em nieważności. </w:t>
      </w:r>
    </w:p>
    <w:p w14:paraId="0CBA1375" w14:textId="77777777" w:rsidR="0010755F" w:rsidRPr="00DF7665" w:rsidRDefault="0010755F" w:rsidP="00167099">
      <w:pPr>
        <w:numPr>
          <w:ilvl w:val="0"/>
          <w:numId w:val="7"/>
        </w:numPr>
        <w:spacing w:after="0" w:line="276" w:lineRule="auto"/>
        <w:ind w:right="0" w:hanging="35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W sprawach nieuregulowanych Umową mają zastosowanie przepisy ustawy </w:t>
      </w:r>
      <w:proofErr w:type="spellStart"/>
      <w:r w:rsidRPr="00DF766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F7665">
        <w:rPr>
          <w:rFonts w:ascii="Times New Roman" w:hAnsi="Times New Roman" w:cs="Times New Roman"/>
          <w:sz w:val="24"/>
          <w:szCs w:val="24"/>
        </w:rPr>
        <w:t xml:space="preserve">, Kodeksu cywilnego oraz inne powszechnie obowiązujące przepisy prawa. </w:t>
      </w:r>
    </w:p>
    <w:p w14:paraId="59891D35" w14:textId="77777777" w:rsidR="0010755F" w:rsidRPr="00DF7665" w:rsidRDefault="0010755F" w:rsidP="00167099">
      <w:pPr>
        <w:numPr>
          <w:ilvl w:val="0"/>
          <w:numId w:val="7"/>
        </w:numPr>
        <w:spacing w:after="0" w:line="276" w:lineRule="auto"/>
        <w:ind w:right="0" w:hanging="35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Wszelkie spory powstałe w związku z realizacją Umowy, których nie da się rozstrzygnąć w terminie 30 dni od dnia złożenia propozycji ugodowej przez jedną ze Stron drugiej Stronie, Strony poddają pod rozstrzygnięcie Sądu powszechnego właściwego dla siedziby Zamawiającego. </w:t>
      </w:r>
    </w:p>
    <w:p w14:paraId="7C3272CF" w14:textId="77777777" w:rsidR="0010755F" w:rsidRPr="00DF7665" w:rsidRDefault="0010755F" w:rsidP="00167099">
      <w:pPr>
        <w:numPr>
          <w:ilvl w:val="0"/>
          <w:numId w:val="7"/>
        </w:numPr>
        <w:spacing w:after="0" w:line="276" w:lineRule="auto"/>
        <w:ind w:right="0" w:hanging="35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Wszelkie oświadczenia woli Strony, wynikające z postanowień Umowy winny być dokonywane wyłącznie w formie pisemnej pod rygorem nieważności. </w:t>
      </w:r>
    </w:p>
    <w:p w14:paraId="366B795E" w14:textId="048E0676" w:rsidR="0010755F" w:rsidRPr="00DF7665" w:rsidRDefault="0010755F" w:rsidP="00167099">
      <w:pPr>
        <w:numPr>
          <w:ilvl w:val="0"/>
          <w:numId w:val="7"/>
        </w:numPr>
        <w:spacing w:after="0" w:line="276" w:lineRule="auto"/>
        <w:ind w:right="0" w:hanging="35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>Wszelka korespondencja między Stronami (w tym: powiadomienia, zawiadomienia, oświadczenia woli i wiedzy), z wyłączeniem bieżących kontaktów, o których mowa w §</w:t>
      </w:r>
      <w:r w:rsidR="00431267">
        <w:rPr>
          <w:rFonts w:ascii="Times New Roman" w:hAnsi="Times New Roman" w:cs="Times New Roman"/>
          <w:sz w:val="24"/>
          <w:szCs w:val="24"/>
        </w:rPr>
        <w:t xml:space="preserve"> </w:t>
      </w:r>
      <w:r w:rsidR="0042419C" w:rsidRPr="00DF7665">
        <w:rPr>
          <w:rFonts w:ascii="Times New Roman" w:hAnsi="Times New Roman" w:cs="Times New Roman"/>
          <w:sz w:val="24"/>
          <w:szCs w:val="24"/>
        </w:rPr>
        <w:t>8</w:t>
      </w:r>
      <w:r w:rsidRPr="00DF7665">
        <w:rPr>
          <w:rFonts w:ascii="Times New Roman" w:hAnsi="Times New Roman" w:cs="Times New Roman"/>
          <w:sz w:val="24"/>
          <w:szCs w:val="24"/>
        </w:rPr>
        <w:t xml:space="preserve"> ust. </w:t>
      </w:r>
      <w:r w:rsidR="0042419C" w:rsidRPr="00DF7665">
        <w:rPr>
          <w:rFonts w:ascii="Times New Roman" w:hAnsi="Times New Roman" w:cs="Times New Roman"/>
          <w:sz w:val="24"/>
          <w:szCs w:val="24"/>
        </w:rPr>
        <w:t>1</w:t>
      </w:r>
      <w:r w:rsidRPr="00DF7665">
        <w:rPr>
          <w:rFonts w:ascii="Times New Roman" w:hAnsi="Times New Roman" w:cs="Times New Roman"/>
          <w:sz w:val="24"/>
          <w:szCs w:val="24"/>
        </w:rPr>
        <w:t xml:space="preserve"> Umowy, będzie kierowana na następujące adresy:  </w:t>
      </w:r>
    </w:p>
    <w:p w14:paraId="541BE2E3" w14:textId="00E90B66" w:rsidR="0010755F" w:rsidRPr="00AA05AA" w:rsidRDefault="0010755F" w:rsidP="00167099">
      <w:pPr>
        <w:numPr>
          <w:ilvl w:val="1"/>
          <w:numId w:val="7"/>
        </w:numPr>
        <w:spacing w:after="0" w:line="276" w:lineRule="auto"/>
        <w:ind w:left="709" w:right="3341" w:hanging="425"/>
        <w:rPr>
          <w:rFonts w:ascii="Times New Roman" w:hAnsi="Times New Roman" w:cs="Times New Roman"/>
          <w:sz w:val="24"/>
          <w:szCs w:val="24"/>
        </w:rPr>
      </w:pPr>
      <w:r w:rsidRPr="00AA05AA">
        <w:rPr>
          <w:rFonts w:ascii="Times New Roman" w:hAnsi="Times New Roman" w:cs="Times New Roman"/>
          <w:sz w:val="24"/>
          <w:szCs w:val="24"/>
        </w:rPr>
        <w:t xml:space="preserve">Wykonawca – </w:t>
      </w:r>
      <w:r w:rsidR="006B50F7">
        <w:rPr>
          <w:rFonts w:ascii="Times New Roman" w:eastAsia="Times New Roman" w:hAnsi="Times New Roman" w:cs="Times New Roman"/>
          <w:color w:val="auto"/>
          <w:sz w:val="22"/>
        </w:rPr>
        <w:t>………………</w:t>
      </w:r>
      <w:r w:rsidR="002E676B" w:rsidRPr="00AA05AA">
        <w:rPr>
          <w:rFonts w:ascii="Times New Roman" w:eastAsia="Times New Roman" w:hAnsi="Times New Roman" w:cs="Times New Roman"/>
          <w:color w:val="auto"/>
          <w:sz w:val="22"/>
        </w:rPr>
        <w:t>,</w:t>
      </w:r>
    </w:p>
    <w:p w14:paraId="4CDC1334" w14:textId="38CDCDB1" w:rsidR="0010755F" w:rsidRPr="00AA05AA" w:rsidRDefault="006B50F7" w:rsidP="002E676B">
      <w:pPr>
        <w:spacing w:line="276" w:lineRule="auto"/>
        <w:ind w:left="0" w:firstLine="709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1D98B95" w14:textId="5B2167E4" w:rsidR="0010755F" w:rsidRPr="00AA05AA" w:rsidRDefault="006B50F7" w:rsidP="00167099">
      <w:pPr>
        <w:tabs>
          <w:tab w:val="left" w:pos="709"/>
        </w:tabs>
        <w:spacing w:after="0" w:line="276" w:lineRule="auto"/>
        <w:ind w:left="709" w:right="334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…………………….</w:t>
      </w:r>
    </w:p>
    <w:p w14:paraId="01CC96DE" w14:textId="3B318A2C" w:rsidR="0010755F" w:rsidRPr="00AA05AA" w:rsidRDefault="006B50F7" w:rsidP="00167099">
      <w:pPr>
        <w:tabs>
          <w:tab w:val="left" w:pos="709"/>
        </w:tabs>
        <w:spacing w:after="0" w:line="276" w:lineRule="auto"/>
        <w:ind w:left="709" w:right="334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20C47DEB" w14:textId="77777777" w:rsidR="0010755F" w:rsidRPr="00AA05AA" w:rsidRDefault="0010755F" w:rsidP="00167099">
      <w:pPr>
        <w:numPr>
          <w:ilvl w:val="1"/>
          <w:numId w:val="7"/>
        </w:numPr>
        <w:spacing w:after="0" w:line="276" w:lineRule="auto"/>
        <w:ind w:left="709" w:right="-64" w:hanging="425"/>
        <w:rPr>
          <w:rFonts w:ascii="Times New Roman" w:hAnsi="Times New Roman" w:cs="Times New Roman"/>
          <w:sz w:val="24"/>
          <w:szCs w:val="24"/>
        </w:rPr>
      </w:pPr>
      <w:r w:rsidRPr="00AA05AA">
        <w:rPr>
          <w:rFonts w:ascii="Times New Roman" w:hAnsi="Times New Roman" w:cs="Times New Roman"/>
          <w:sz w:val="24"/>
          <w:szCs w:val="24"/>
        </w:rPr>
        <w:t xml:space="preserve">Zamawiający – Główny Urząd Geodezji i Kartografii, </w:t>
      </w:r>
    </w:p>
    <w:p w14:paraId="2D1F6DDA" w14:textId="56F83C68" w:rsidR="0010755F" w:rsidRPr="00DF7665" w:rsidRDefault="00167099" w:rsidP="00167099">
      <w:pPr>
        <w:spacing w:after="0" w:line="276" w:lineRule="auto"/>
        <w:ind w:left="709" w:right="-64" w:hanging="42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 </w:t>
      </w:r>
      <w:r w:rsidRPr="00DF76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0755F" w:rsidRPr="00DF7665">
        <w:rPr>
          <w:rFonts w:ascii="Times New Roman" w:hAnsi="Times New Roman" w:cs="Times New Roman"/>
          <w:sz w:val="24"/>
          <w:szCs w:val="24"/>
        </w:rPr>
        <w:t xml:space="preserve">ul. Wspólna 2, 00-926 Warszawa, </w:t>
      </w:r>
    </w:p>
    <w:p w14:paraId="29C607A2" w14:textId="7E5CB1F9" w:rsidR="0010755F" w:rsidRPr="00DF7665" w:rsidRDefault="00167099" w:rsidP="00167099">
      <w:pPr>
        <w:spacing w:after="0" w:line="276" w:lineRule="auto"/>
        <w:ind w:left="709" w:right="1849" w:hanging="42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 </w:t>
      </w:r>
      <w:r w:rsidRPr="00DF76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0755F" w:rsidRPr="00DF7665">
        <w:rPr>
          <w:rFonts w:ascii="Times New Roman" w:hAnsi="Times New Roman" w:cs="Times New Roman"/>
          <w:sz w:val="24"/>
          <w:szCs w:val="24"/>
        </w:rPr>
        <w:t xml:space="preserve">tel. +48 22 661 84 32, </w:t>
      </w:r>
    </w:p>
    <w:p w14:paraId="2D1F979C" w14:textId="2873918F" w:rsidR="0010755F" w:rsidRPr="00DF7665" w:rsidRDefault="00167099" w:rsidP="00167099">
      <w:pPr>
        <w:spacing w:after="0" w:line="276" w:lineRule="auto"/>
        <w:ind w:left="709" w:right="1849" w:hanging="42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ab/>
      </w:r>
      <w:r w:rsidR="0010755F" w:rsidRPr="00DF7665">
        <w:rPr>
          <w:rFonts w:ascii="Times New Roman" w:hAnsi="Times New Roman" w:cs="Times New Roman"/>
          <w:sz w:val="24"/>
          <w:szCs w:val="24"/>
        </w:rPr>
        <w:t xml:space="preserve">faks +48 22 628 34 67  </w:t>
      </w:r>
      <w:r w:rsidR="0010755F" w:rsidRPr="00DF76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0755F" w:rsidRPr="00DF76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0755F" w:rsidRPr="00DF766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0755F" w:rsidRPr="00DF7665">
        <w:rPr>
          <w:rFonts w:ascii="Times New Roman" w:hAnsi="Times New Roman" w:cs="Times New Roman"/>
          <w:sz w:val="24"/>
          <w:szCs w:val="24"/>
        </w:rPr>
        <w:tab/>
      </w:r>
      <w:r w:rsidR="0010755F" w:rsidRPr="00DF7665">
        <w:rPr>
          <w:rFonts w:ascii="Times New Roman" w:hAnsi="Times New Roman" w:cs="Times New Roman"/>
          <w:sz w:val="24"/>
          <w:szCs w:val="24"/>
        </w:rPr>
        <w:tab/>
      </w:r>
    </w:p>
    <w:p w14:paraId="300819A2" w14:textId="504EE26D" w:rsidR="0010755F" w:rsidRPr="00DF7665" w:rsidRDefault="00167099" w:rsidP="00167099">
      <w:pPr>
        <w:spacing w:after="0" w:line="276" w:lineRule="auto"/>
        <w:ind w:left="709" w:right="1849" w:hanging="42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ab/>
      </w:r>
      <w:r w:rsidR="0010755F" w:rsidRPr="00DF7665">
        <w:rPr>
          <w:rFonts w:ascii="Times New Roman" w:hAnsi="Times New Roman" w:cs="Times New Roman"/>
          <w:sz w:val="24"/>
          <w:szCs w:val="24"/>
        </w:rPr>
        <w:t xml:space="preserve">e-PUAP: /887pujdw65/skrytka </w:t>
      </w:r>
    </w:p>
    <w:p w14:paraId="41CC2D26" w14:textId="77777777" w:rsidR="0010755F" w:rsidRPr="00DF7665" w:rsidRDefault="0010755F" w:rsidP="00167099">
      <w:pPr>
        <w:numPr>
          <w:ilvl w:val="0"/>
          <w:numId w:val="7"/>
        </w:numPr>
        <w:spacing w:after="0" w:line="276" w:lineRule="auto"/>
        <w:ind w:right="0" w:hanging="35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Każda ze Stron jest zobowiązana do pisemnego powiadomienia drugiej Strony o zmianie swojego adresu, numeru telefonu lub numeru faksu, tak szybko jak będzie to możliwe po dacie wystąpienia zmiany, w żadnym wypadku, nie później jednak niż w ciągu 3 (trzech) dni roboczych od wystąpienia takiej zmiany. </w:t>
      </w:r>
    </w:p>
    <w:p w14:paraId="50ECE7B7" w14:textId="2CBB438C" w:rsidR="0010755F" w:rsidRPr="00DF7665" w:rsidRDefault="0010755F" w:rsidP="00167099">
      <w:pPr>
        <w:numPr>
          <w:ilvl w:val="0"/>
          <w:numId w:val="7"/>
        </w:numPr>
        <w:spacing w:after="0" w:line="276" w:lineRule="auto"/>
        <w:ind w:right="0" w:hanging="35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W przypadku nie wywiązania się jednej ze Stron z obowiązku, o którym mowa w ust. </w:t>
      </w:r>
      <w:r w:rsidR="000274F4">
        <w:rPr>
          <w:rFonts w:ascii="Times New Roman" w:hAnsi="Times New Roman" w:cs="Times New Roman"/>
          <w:sz w:val="24"/>
          <w:szCs w:val="24"/>
        </w:rPr>
        <w:t>6</w:t>
      </w:r>
      <w:r w:rsidRPr="00DF7665">
        <w:rPr>
          <w:rFonts w:ascii="Times New Roman" w:hAnsi="Times New Roman" w:cs="Times New Roman"/>
          <w:sz w:val="24"/>
          <w:szCs w:val="24"/>
        </w:rPr>
        <w:t xml:space="preserve">, korespondencja wysłana na podany w Umowie adres lub numer uważana będzie za doręczoną. </w:t>
      </w:r>
    </w:p>
    <w:p w14:paraId="2B823A50" w14:textId="77777777" w:rsidR="0010755F" w:rsidRPr="00DF7665" w:rsidRDefault="0010755F" w:rsidP="00167099">
      <w:pPr>
        <w:numPr>
          <w:ilvl w:val="0"/>
          <w:numId w:val="7"/>
        </w:numPr>
        <w:spacing w:after="0" w:line="276" w:lineRule="auto"/>
        <w:ind w:right="0" w:hanging="355"/>
        <w:rPr>
          <w:rFonts w:ascii="Times New Roman" w:hAnsi="Times New Roman" w:cs="Times New Roman"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Załączniki do Umowy stanowią jej integralną część. </w:t>
      </w:r>
    </w:p>
    <w:p w14:paraId="655ACADE" w14:textId="77777777" w:rsidR="00F75CA0" w:rsidRDefault="00F75CA0" w:rsidP="00F75CA0">
      <w:pPr>
        <w:spacing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6725A6A0" w14:textId="77777777" w:rsidR="00F75CA0" w:rsidRPr="00DF7665" w:rsidRDefault="00F75CA0" w:rsidP="00F75CA0">
      <w:pPr>
        <w:spacing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2253E43D" w14:textId="5449F019" w:rsidR="004258E4" w:rsidRPr="00DF7665" w:rsidRDefault="0010755F" w:rsidP="00361174">
      <w:pPr>
        <w:spacing w:after="0" w:line="276" w:lineRule="auto"/>
        <w:ind w:left="77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F7665">
        <w:rPr>
          <w:rFonts w:ascii="Times New Roman" w:hAnsi="Times New Roman" w:cs="Times New Roman"/>
          <w:sz w:val="24"/>
          <w:szCs w:val="24"/>
        </w:rPr>
        <w:t xml:space="preserve"> </w:t>
      </w:r>
      <w:r w:rsidRPr="00DF76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F7665">
        <w:rPr>
          <w:rFonts w:ascii="Times New Roman" w:hAnsi="Times New Roman" w:cs="Times New Roman"/>
          <w:b/>
          <w:sz w:val="24"/>
          <w:szCs w:val="24"/>
        </w:rPr>
        <w:t xml:space="preserve">Zamawiający              </w:t>
      </w:r>
      <w:r w:rsidRPr="00DF766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F766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F766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F7665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167099" w:rsidRPr="00DF7665">
        <w:rPr>
          <w:rFonts w:ascii="Times New Roman" w:hAnsi="Times New Roman" w:cs="Times New Roman"/>
          <w:b/>
          <w:sz w:val="24"/>
          <w:szCs w:val="24"/>
        </w:rPr>
        <w:tab/>
      </w:r>
      <w:r w:rsidR="00167099" w:rsidRPr="00DF7665">
        <w:rPr>
          <w:rFonts w:ascii="Times New Roman" w:hAnsi="Times New Roman" w:cs="Times New Roman"/>
          <w:b/>
          <w:sz w:val="24"/>
          <w:szCs w:val="24"/>
        </w:rPr>
        <w:tab/>
      </w:r>
      <w:r w:rsidRPr="00DF7665">
        <w:rPr>
          <w:rFonts w:ascii="Times New Roman" w:hAnsi="Times New Roman" w:cs="Times New Roman"/>
          <w:b/>
          <w:sz w:val="24"/>
          <w:szCs w:val="24"/>
        </w:rPr>
        <w:t xml:space="preserve"> Wykonawca</w:t>
      </w:r>
    </w:p>
    <w:sectPr w:rsidR="004258E4" w:rsidRPr="00DF7665" w:rsidSect="00AA05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30521" w14:textId="77777777" w:rsidR="001F1FC4" w:rsidRDefault="001F1FC4" w:rsidP="000242CB">
      <w:pPr>
        <w:spacing w:after="0" w:line="240" w:lineRule="auto"/>
      </w:pPr>
      <w:r>
        <w:separator/>
      </w:r>
    </w:p>
  </w:endnote>
  <w:endnote w:type="continuationSeparator" w:id="0">
    <w:p w14:paraId="390BDA28" w14:textId="77777777" w:rsidR="001F1FC4" w:rsidRDefault="001F1FC4" w:rsidP="0002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C6E55" w14:textId="77777777" w:rsidR="00080997" w:rsidRDefault="000809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289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2BB863" w14:textId="3B28FC4F" w:rsidR="00F71BC9" w:rsidRDefault="00F71BC9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09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099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39425E" w14:textId="77777777" w:rsidR="00F71BC9" w:rsidRDefault="00F71B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6344D" w14:textId="77777777" w:rsidR="00080997" w:rsidRDefault="000809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E44AD" w14:textId="77777777" w:rsidR="001F1FC4" w:rsidRDefault="001F1FC4" w:rsidP="000242CB">
      <w:pPr>
        <w:spacing w:after="0" w:line="240" w:lineRule="auto"/>
      </w:pPr>
      <w:r>
        <w:separator/>
      </w:r>
    </w:p>
  </w:footnote>
  <w:footnote w:type="continuationSeparator" w:id="0">
    <w:p w14:paraId="70F16DF0" w14:textId="77777777" w:rsidR="001F1FC4" w:rsidRDefault="001F1FC4" w:rsidP="0002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C16DE" w14:textId="77777777" w:rsidR="00080997" w:rsidRDefault="000809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EF169" w14:textId="7AC32301" w:rsidR="00080997" w:rsidRDefault="00080997" w:rsidP="00080997">
    <w:pPr>
      <w:pStyle w:val="Nagwek"/>
      <w:jc w:val="right"/>
      <w:rPr>
        <w:rFonts w:asciiTheme="minorHAnsi" w:eastAsiaTheme="minorHAnsi" w:hAnsiTheme="minorHAnsi" w:cstheme="minorBidi"/>
        <w:i/>
        <w:color w:val="auto"/>
      </w:rPr>
    </w:pPr>
    <w:r>
      <w:rPr>
        <w:i/>
      </w:rPr>
      <w:t xml:space="preserve">Załącznik nr </w:t>
    </w:r>
    <w:r>
      <w:rPr>
        <w:i/>
      </w:rPr>
      <w:t>3</w:t>
    </w:r>
    <w:bookmarkStart w:id="0" w:name="_GoBack"/>
    <w:bookmarkEnd w:id="0"/>
    <w:r>
      <w:rPr>
        <w:i/>
      </w:rPr>
      <w:t xml:space="preserve"> do zaproszenia</w:t>
    </w:r>
  </w:p>
  <w:p w14:paraId="598DBD0D" w14:textId="10162FA8" w:rsidR="006412AC" w:rsidRPr="00080997" w:rsidRDefault="006412AC" w:rsidP="0008099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41D65" w14:textId="77777777" w:rsidR="00080997" w:rsidRDefault="000809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B2622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0000007"/>
    <w:multiLevelType w:val="multilevel"/>
    <w:tmpl w:val="28A4806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F02D89"/>
    <w:multiLevelType w:val="multilevel"/>
    <w:tmpl w:val="7E4A4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19146E6"/>
    <w:multiLevelType w:val="hybridMultilevel"/>
    <w:tmpl w:val="82B24ADA"/>
    <w:lvl w:ilvl="0" w:tplc="721AAD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745E8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702244"/>
    <w:multiLevelType w:val="hybridMultilevel"/>
    <w:tmpl w:val="384C2A98"/>
    <w:lvl w:ilvl="0" w:tplc="975A039A">
      <w:start w:val="1"/>
      <w:numFmt w:val="decimal"/>
      <w:lvlText w:val="%1)"/>
      <w:lvlJc w:val="left"/>
      <w:pPr>
        <w:ind w:left="1226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46" w:hanging="360"/>
      </w:pPr>
    </w:lvl>
    <w:lvl w:ilvl="2" w:tplc="0415001B" w:tentative="1">
      <w:start w:val="1"/>
      <w:numFmt w:val="lowerRoman"/>
      <w:lvlText w:val="%3."/>
      <w:lvlJc w:val="right"/>
      <w:pPr>
        <w:ind w:left="2666" w:hanging="180"/>
      </w:pPr>
    </w:lvl>
    <w:lvl w:ilvl="3" w:tplc="0415000F" w:tentative="1">
      <w:start w:val="1"/>
      <w:numFmt w:val="decimal"/>
      <w:lvlText w:val="%4."/>
      <w:lvlJc w:val="left"/>
      <w:pPr>
        <w:ind w:left="3386" w:hanging="360"/>
      </w:pPr>
    </w:lvl>
    <w:lvl w:ilvl="4" w:tplc="04150019" w:tentative="1">
      <w:start w:val="1"/>
      <w:numFmt w:val="lowerLetter"/>
      <w:lvlText w:val="%5."/>
      <w:lvlJc w:val="left"/>
      <w:pPr>
        <w:ind w:left="4106" w:hanging="360"/>
      </w:pPr>
    </w:lvl>
    <w:lvl w:ilvl="5" w:tplc="0415001B" w:tentative="1">
      <w:start w:val="1"/>
      <w:numFmt w:val="lowerRoman"/>
      <w:lvlText w:val="%6."/>
      <w:lvlJc w:val="right"/>
      <w:pPr>
        <w:ind w:left="4826" w:hanging="180"/>
      </w:pPr>
    </w:lvl>
    <w:lvl w:ilvl="6" w:tplc="0415000F" w:tentative="1">
      <w:start w:val="1"/>
      <w:numFmt w:val="decimal"/>
      <w:lvlText w:val="%7."/>
      <w:lvlJc w:val="left"/>
      <w:pPr>
        <w:ind w:left="5546" w:hanging="360"/>
      </w:pPr>
    </w:lvl>
    <w:lvl w:ilvl="7" w:tplc="04150019" w:tentative="1">
      <w:start w:val="1"/>
      <w:numFmt w:val="lowerLetter"/>
      <w:lvlText w:val="%8."/>
      <w:lvlJc w:val="left"/>
      <w:pPr>
        <w:ind w:left="6266" w:hanging="360"/>
      </w:pPr>
    </w:lvl>
    <w:lvl w:ilvl="8" w:tplc="0415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5" w15:restartNumberingAfterBreak="0">
    <w:nsid w:val="15C01219"/>
    <w:multiLevelType w:val="hybridMultilevel"/>
    <w:tmpl w:val="CB88CABC"/>
    <w:lvl w:ilvl="0" w:tplc="2D4E9458">
      <w:start w:val="1"/>
      <w:numFmt w:val="decimal"/>
      <w:lvlText w:val="%1."/>
      <w:lvlJc w:val="left"/>
      <w:pPr>
        <w:ind w:left="35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5C46">
      <w:start w:val="1"/>
      <w:numFmt w:val="decimal"/>
      <w:lvlText w:val="%2)"/>
      <w:lvlJc w:val="left"/>
      <w:pPr>
        <w:ind w:left="64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C3942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6A7E9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CE904A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70A7B4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6A3466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4890DC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2844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E64F8E"/>
    <w:multiLevelType w:val="hybridMultilevel"/>
    <w:tmpl w:val="0D7CA622"/>
    <w:lvl w:ilvl="0" w:tplc="17DA7664">
      <w:start w:val="1"/>
      <w:numFmt w:val="decimal"/>
      <w:lvlText w:val="%1."/>
      <w:lvlJc w:val="left"/>
      <w:pPr>
        <w:ind w:left="43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4EC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81B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7E96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80E1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6CBC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62E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36EE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E4F2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8646E2"/>
    <w:multiLevelType w:val="hybridMultilevel"/>
    <w:tmpl w:val="C29C8018"/>
    <w:lvl w:ilvl="0" w:tplc="D1C8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88930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A73932"/>
    <w:multiLevelType w:val="multilevel"/>
    <w:tmpl w:val="65B40A76"/>
    <w:lvl w:ilvl="0">
      <w:start w:val="1"/>
      <w:numFmt w:val="decimal"/>
      <w:lvlText w:val="%1."/>
      <w:lvlJc w:val="left"/>
      <w:pPr>
        <w:tabs>
          <w:tab w:val="num" w:pos="482"/>
        </w:tabs>
        <w:ind w:left="142" w:firstLine="0"/>
      </w:pPr>
      <w:rPr>
        <w:rFonts w:ascii="Times New Roman" w:hAnsi="Times New Roman" w:cs="Times New Roman"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D320D38"/>
    <w:multiLevelType w:val="multilevel"/>
    <w:tmpl w:val="0D34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35B6C97"/>
    <w:multiLevelType w:val="hybridMultilevel"/>
    <w:tmpl w:val="7B0A9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91315"/>
    <w:multiLevelType w:val="hybridMultilevel"/>
    <w:tmpl w:val="A168B3D4"/>
    <w:lvl w:ilvl="0" w:tplc="3822D63A">
      <w:start w:val="1"/>
      <w:numFmt w:val="decimal"/>
      <w:lvlText w:val="%1."/>
      <w:lvlJc w:val="left"/>
      <w:pPr>
        <w:ind w:left="43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AE60E">
      <w:start w:val="1"/>
      <w:numFmt w:val="decimal"/>
      <w:lvlText w:val="%2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488D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62C93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6CD59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807D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A0A44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CEFBF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1A6E9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AC5BBE"/>
    <w:multiLevelType w:val="hybridMultilevel"/>
    <w:tmpl w:val="B308A9D2"/>
    <w:lvl w:ilvl="0" w:tplc="E89061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4645D"/>
    <w:multiLevelType w:val="hybridMultilevel"/>
    <w:tmpl w:val="2FDEC3CC"/>
    <w:lvl w:ilvl="0" w:tplc="8BE8B976">
      <w:start w:val="1"/>
      <w:numFmt w:val="decimal"/>
      <w:lvlText w:val="%1."/>
      <w:lvlJc w:val="left"/>
      <w:pPr>
        <w:ind w:left="42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23E0C">
      <w:start w:val="1"/>
      <w:numFmt w:val="decimal"/>
      <w:lvlText w:val="%2)"/>
      <w:lvlJc w:val="left"/>
      <w:pPr>
        <w:ind w:left="7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C9F4A">
      <w:start w:val="1"/>
      <w:numFmt w:val="lowerRoman"/>
      <w:lvlText w:val="%3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E2FED4">
      <w:start w:val="1"/>
      <w:numFmt w:val="decimal"/>
      <w:lvlText w:val="%4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AA0252">
      <w:start w:val="1"/>
      <w:numFmt w:val="lowerLetter"/>
      <w:lvlText w:val="%5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D81DDA">
      <w:start w:val="1"/>
      <w:numFmt w:val="lowerRoman"/>
      <w:lvlText w:val="%6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16F7A0">
      <w:start w:val="1"/>
      <w:numFmt w:val="decimal"/>
      <w:lvlText w:val="%7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325114">
      <w:start w:val="1"/>
      <w:numFmt w:val="lowerLetter"/>
      <w:lvlText w:val="%8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627672">
      <w:start w:val="1"/>
      <w:numFmt w:val="lowerRoman"/>
      <w:lvlText w:val="%9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527B7A"/>
    <w:multiLevelType w:val="multilevel"/>
    <w:tmpl w:val="51E8B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D281578"/>
    <w:multiLevelType w:val="hybridMultilevel"/>
    <w:tmpl w:val="A92C947E"/>
    <w:lvl w:ilvl="0" w:tplc="0D889FFE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21F00">
      <w:start w:val="1"/>
      <w:numFmt w:val="decimal"/>
      <w:lvlText w:val="%2)"/>
      <w:lvlJc w:val="left"/>
      <w:pPr>
        <w:ind w:left="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4E94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E790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4D99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AC9D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66BB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44C4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4C92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9904D1"/>
    <w:multiLevelType w:val="hybridMultilevel"/>
    <w:tmpl w:val="D1BA7176"/>
    <w:lvl w:ilvl="0" w:tplc="2FA89488">
      <w:start w:val="2"/>
      <w:numFmt w:val="decimal"/>
      <w:lvlText w:val="%1)"/>
      <w:lvlJc w:val="left"/>
      <w:pPr>
        <w:ind w:left="797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620C3"/>
    <w:multiLevelType w:val="hybridMultilevel"/>
    <w:tmpl w:val="0E203198"/>
    <w:lvl w:ilvl="0" w:tplc="0B369A02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709C5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445A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1CEED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DE64E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AAF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7EAF4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BAA1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4EA5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3F0DFA"/>
    <w:multiLevelType w:val="hybridMultilevel"/>
    <w:tmpl w:val="1B98DAE2"/>
    <w:lvl w:ilvl="0" w:tplc="9DAA2A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F5BD4"/>
    <w:multiLevelType w:val="hybridMultilevel"/>
    <w:tmpl w:val="5F5E2A80"/>
    <w:lvl w:ilvl="0" w:tplc="6C043CEC">
      <w:start w:val="1"/>
      <w:numFmt w:val="decimal"/>
      <w:lvlText w:val="%1)"/>
      <w:lvlJc w:val="left"/>
      <w:pPr>
        <w:ind w:left="1004" w:hanging="360"/>
      </w:pPr>
      <w:rPr>
        <w:rFonts w:hint="default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7C75651"/>
    <w:multiLevelType w:val="hybridMultilevel"/>
    <w:tmpl w:val="71182C16"/>
    <w:lvl w:ilvl="0" w:tplc="C710448A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E82AA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EEA752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48982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B2A5D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CF1A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B676AC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529A2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C9FD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236349"/>
    <w:multiLevelType w:val="hybridMultilevel"/>
    <w:tmpl w:val="EC749F86"/>
    <w:lvl w:ilvl="0" w:tplc="6046E558">
      <w:start w:val="1"/>
      <w:numFmt w:val="decimal"/>
      <w:lvlText w:val="%1."/>
      <w:lvlJc w:val="left"/>
      <w:pPr>
        <w:ind w:left="43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8A59A">
      <w:start w:val="1"/>
      <w:numFmt w:val="lowerLetter"/>
      <w:lvlText w:val="%2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CC0948">
      <w:start w:val="1"/>
      <w:numFmt w:val="lowerRoman"/>
      <w:lvlText w:val="%3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78F0D0">
      <w:start w:val="1"/>
      <w:numFmt w:val="decimal"/>
      <w:lvlText w:val="%4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EB0C6">
      <w:start w:val="1"/>
      <w:numFmt w:val="lowerLetter"/>
      <w:lvlText w:val="%5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CEEFE">
      <w:start w:val="1"/>
      <w:numFmt w:val="lowerRoman"/>
      <w:lvlText w:val="%6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B44400">
      <w:start w:val="1"/>
      <w:numFmt w:val="decimal"/>
      <w:lvlText w:val="%7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902F6C">
      <w:start w:val="1"/>
      <w:numFmt w:val="lowerLetter"/>
      <w:lvlText w:val="%8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12BA8A">
      <w:start w:val="1"/>
      <w:numFmt w:val="lowerRoman"/>
      <w:lvlText w:val="%9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3"/>
  </w:num>
  <w:num w:numId="5">
    <w:abstractNumId w:val="11"/>
  </w:num>
  <w:num w:numId="6">
    <w:abstractNumId w:val="6"/>
  </w:num>
  <w:num w:numId="7">
    <w:abstractNumId w:val="5"/>
  </w:num>
  <w:num w:numId="8">
    <w:abstractNumId w:val="15"/>
  </w:num>
  <w:num w:numId="9">
    <w:abstractNumId w:val="16"/>
  </w:num>
  <w:num w:numId="10">
    <w:abstractNumId w:val="14"/>
  </w:num>
  <w:num w:numId="11">
    <w:abstractNumId w:val="2"/>
  </w:num>
  <w:num w:numId="12">
    <w:abstractNumId w:val="8"/>
  </w:num>
  <w:num w:numId="13">
    <w:abstractNumId w:val="4"/>
  </w:num>
  <w:num w:numId="14">
    <w:abstractNumId w:val="12"/>
  </w:num>
  <w:num w:numId="15">
    <w:abstractNumId w:val="9"/>
  </w:num>
  <w:num w:numId="16">
    <w:abstractNumId w:val="7"/>
  </w:num>
  <w:num w:numId="17">
    <w:abstractNumId w:val="18"/>
  </w:num>
  <w:num w:numId="18">
    <w:abstractNumId w:val="0"/>
  </w:num>
  <w:num w:numId="19">
    <w:abstractNumId w:val="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5F"/>
    <w:rsid w:val="000242CB"/>
    <w:rsid w:val="000274F4"/>
    <w:rsid w:val="000552AB"/>
    <w:rsid w:val="00063D7B"/>
    <w:rsid w:val="000644E1"/>
    <w:rsid w:val="000659BB"/>
    <w:rsid w:val="00065DAE"/>
    <w:rsid w:val="00080997"/>
    <w:rsid w:val="000A7A42"/>
    <w:rsid w:val="000B2090"/>
    <w:rsid w:val="000D54A3"/>
    <w:rsid w:val="0010755F"/>
    <w:rsid w:val="001105FA"/>
    <w:rsid w:val="00117536"/>
    <w:rsid w:val="00120CCE"/>
    <w:rsid w:val="00146723"/>
    <w:rsid w:val="00167099"/>
    <w:rsid w:val="001C2ABC"/>
    <w:rsid w:val="001D17FE"/>
    <w:rsid w:val="001E1C71"/>
    <w:rsid w:val="001F1FC4"/>
    <w:rsid w:val="001F21CA"/>
    <w:rsid w:val="00241714"/>
    <w:rsid w:val="00294132"/>
    <w:rsid w:val="002E6181"/>
    <w:rsid w:val="002E676B"/>
    <w:rsid w:val="0030647C"/>
    <w:rsid w:val="0035095E"/>
    <w:rsid w:val="00361174"/>
    <w:rsid w:val="00363FC0"/>
    <w:rsid w:val="003804C1"/>
    <w:rsid w:val="00385611"/>
    <w:rsid w:val="003E4886"/>
    <w:rsid w:val="003F7A9B"/>
    <w:rsid w:val="00415BBE"/>
    <w:rsid w:val="00417209"/>
    <w:rsid w:val="0042419C"/>
    <w:rsid w:val="00431267"/>
    <w:rsid w:val="0046045F"/>
    <w:rsid w:val="004659F5"/>
    <w:rsid w:val="00485025"/>
    <w:rsid w:val="004B1B3C"/>
    <w:rsid w:val="004D42DE"/>
    <w:rsid w:val="004E2BC6"/>
    <w:rsid w:val="00524AD1"/>
    <w:rsid w:val="005514B6"/>
    <w:rsid w:val="00557955"/>
    <w:rsid w:val="00594646"/>
    <w:rsid w:val="005B29B7"/>
    <w:rsid w:val="005B36F5"/>
    <w:rsid w:val="005C0939"/>
    <w:rsid w:val="005F1DA7"/>
    <w:rsid w:val="006412AC"/>
    <w:rsid w:val="006700AF"/>
    <w:rsid w:val="00677BF5"/>
    <w:rsid w:val="0069670A"/>
    <w:rsid w:val="006A7311"/>
    <w:rsid w:val="006B2C8F"/>
    <w:rsid w:val="006B50F7"/>
    <w:rsid w:val="006C3690"/>
    <w:rsid w:val="006D26CB"/>
    <w:rsid w:val="00734547"/>
    <w:rsid w:val="00744353"/>
    <w:rsid w:val="00782E5C"/>
    <w:rsid w:val="007A7377"/>
    <w:rsid w:val="007B3BF3"/>
    <w:rsid w:val="007C76BD"/>
    <w:rsid w:val="007E06F6"/>
    <w:rsid w:val="00802824"/>
    <w:rsid w:val="00811D27"/>
    <w:rsid w:val="00850CC6"/>
    <w:rsid w:val="00854C9C"/>
    <w:rsid w:val="008618A2"/>
    <w:rsid w:val="008C061F"/>
    <w:rsid w:val="008C6506"/>
    <w:rsid w:val="008E01D5"/>
    <w:rsid w:val="008E1374"/>
    <w:rsid w:val="00925542"/>
    <w:rsid w:val="0093009A"/>
    <w:rsid w:val="00965E89"/>
    <w:rsid w:val="00971F56"/>
    <w:rsid w:val="009A5BEC"/>
    <w:rsid w:val="009A7258"/>
    <w:rsid w:val="009C1C35"/>
    <w:rsid w:val="009D04AE"/>
    <w:rsid w:val="00A31302"/>
    <w:rsid w:val="00A37212"/>
    <w:rsid w:val="00AA05AA"/>
    <w:rsid w:val="00AB7F1B"/>
    <w:rsid w:val="00B0651C"/>
    <w:rsid w:val="00B27672"/>
    <w:rsid w:val="00B75595"/>
    <w:rsid w:val="00B8035E"/>
    <w:rsid w:val="00C44022"/>
    <w:rsid w:val="00C46671"/>
    <w:rsid w:val="00C47CF7"/>
    <w:rsid w:val="00C7607C"/>
    <w:rsid w:val="00C83F7E"/>
    <w:rsid w:val="00C9242C"/>
    <w:rsid w:val="00CA1918"/>
    <w:rsid w:val="00CB4CBA"/>
    <w:rsid w:val="00CB7A56"/>
    <w:rsid w:val="00CF1711"/>
    <w:rsid w:val="00CF33E0"/>
    <w:rsid w:val="00CF36CB"/>
    <w:rsid w:val="00CF65F4"/>
    <w:rsid w:val="00D01BEB"/>
    <w:rsid w:val="00D10D0E"/>
    <w:rsid w:val="00D25491"/>
    <w:rsid w:val="00D27BCD"/>
    <w:rsid w:val="00D4333C"/>
    <w:rsid w:val="00D53E9E"/>
    <w:rsid w:val="00D82864"/>
    <w:rsid w:val="00D91518"/>
    <w:rsid w:val="00D91A70"/>
    <w:rsid w:val="00D97B1F"/>
    <w:rsid w:val="00DE59A3"/>
    <w:rsid w:val="00DF5CB8"/>
    <w:rsid w:val="00DF7665"/>
    <w:rsid w:val="00E07C1D"/>
    <w:rsid w:val="00E32E97"/>
    <w:rsid w:val="00E6266B"/>
    <w:rsid w:val="00E67505"/>
    <w:rsid w:val="00E919B0"/>
    <w:rsid w:val="00E93C6D"/>
    <w:rsid w:val="00E93D98"/>
    <w:rsid w:val="00E97B8B"/>
    <w:rsid w:val="00EA624B"/>
    <w:rsid w:val="00EE624B"/>
    <w:rsid w:val="00EF28A8"/>
    <w:rsid w:val="00EF70B2"/>
    <w:rsid w:val="00F10063"/>
    <w:rsid w:val="00F36BBF"/>
    <w:rsid w:val="00F41DBE"/>
    <w:rsid w:val="00F6532F"/>
    <w:rsid w:val="00F71BC9"/>
    <w:rsid w:val="00F75CA0"/>
    <w:rsid w:val="00F760C8"/>
    <w:rsid w:val="00F97AFB"/>
    <w:rsid w:val="00FC0AC2"/>
    <w:rsid w:val="00FD4F19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B7D8"/>
  <w15:docId w15:val="{C0D093F9-434B-4A8F-9C1D-32AEB589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55F"/>
    <w:pPr>
      <w:spacing w:after="9" w:line="387" w:lineRule="auto"/>
      <w:ind w:left="351" w:right="65" w:hanging="351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755F"/>
    <w:rPr>
      <w:color w:val="0563C1" w:themeColor="hyperlink"/>
      <w:u w:val="single"/>
    </w:rPr>
  </w:style>
  <w:style w:type="paragraph" w:styleId="Akapitzlist">
    <w:name w:val="List Paragraph"/>
    <w:aliases w:val="Numerowanie,L1,List Paragraph,Akapit z listą5,Akapit z listą BS"/>
    <w:basedOn w:val="Normalny"/>
    <w:link w:val="AkapitzlistZnak"/>
    <w:uiPriority w:val="34"/>
    <w:qFormat/>
    <w:rsid w:val="0010755F"/>
    <w:pPr>
      <w:ind w:left="720"/>
      <w:contextualSpacing/>
    </w:pPr>
  </w:style>
  <w:style w:type="paragraph" w:styleId="Lista">
    <w:name w:val="List"/>
    <w:basedOn w:val="Normalny"/>
    <w:rsid w:val="0010755F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025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3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31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31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3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311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2CB"/>
    <w:rPr>
      <w:rFonts w:ascii="Arial" w:eastAsia="Arial" w:hAnsi="Arial" w:cs="Arial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2CB"/>
    <w:rPr>
      <w:rFonts w:ascii="Arial" w:eastAsia="Arial" w:hAnsi="Arial" w:cs="Arial"/>
      <w:color w:val="000000"/>
      <w:sz w:val="20"/>
      <w:lang w:eastAsia="pl-PL"/>
    </w:rPr>
  </w:style>
  <w:style w:type="character" w:customStyle="1" w:styleId="Teksttreci">
    <w:name w:val="Tekst treści_"/>
    <w:link w:val="Teksttreci1"/>
    <w:rsid w:val="00E93C6D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93C6D"/>
    <w:pPr>
      <w:shd w:val="clear" w:color="auto" w:fill="FFFFFF"/>
      <w:spacing w:after="0" w:line="235" w:lineRule="exact"/>
      <w:ind w:left="0" w:right="0" w:hanging="120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kstpodstawowy">
    <w:name w:val="Body Text"/>
    <w:basedOn w:val="Normalny"/>
    <w:link w:val="TekstpodstawowyZnak"/>
    <w:rsid w:val="00E93C6D"/>
    <w:pPr>
      <w:suppressAutoHyphens/>
      <w:spacing w:after="0" w:line="36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3C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D97B1F"/>
    <w:pPr>
      <w:spacing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7B1F"/>
    <w:rPr>
      <w:rFonts w:ascii="Microsoft Sans Serif" w:eastAsia="Microsoft Sans Serif" w:hAnsi="Microsoft Sans Serif" w:cs="Microsoft Sans Serif"/>
      <w:color w:val="000000"/>
      <w:sz w:val="20"/>
      <w:szCs w:val="20"/>
      <w:lang w:eastAsia="pl-PL"/>
    </w:rPr>
  </w:style>
  <w:style w:type="character" w:styleId="Odwoanieprzypisudolnego">
    <w:name w:val="footnote reference"/>
    <w:rsid w:val="00D97B1F"/>
    <w:rPr>
      <w:vertAlign w:val="superscript"/>
    </w:rPr>
  </w:style>
  <w:style w:type="character" w:customStyle="1" w:styleId="apple-style-span">
    <w:name w:val="apple-style-span"/>
    <w:rsid w:val="00E6266B"/>
  </w:style>
  <w:style w:type="paragraph" w:customStyle="1" w:styleId="pkt">
    <w:name w:val="pkt"/>
    <w:basedOn w:val="Normalny"/>
    <w:uiPriority w:val="99"/>
    <w:rsid w:val="00E6266B"/>
    <w:pPr>
      <w:spacing w:before="60" w:after="60" w:line="240" w:lineRule="auto"/>
      <w:ind w:left="851" w:right="0" w:hanging="295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782E5C"/>
    <w:pPr>
      <w:spacing w:after="0" w:line="240" w:lineRule="auto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AkapitzlistZnak">
    <w:name w:val="Akapit z listą Znak"/>
    <w:aliases w:val="Numerowanie Znak,L1 Znak,List Paragraph Znak,Akapit z listą5 Znak,Akapit z listą BS Znak"/>
    <w:link w:val="Akapitzlist"/>
    <w:uiPriority w:val="34"/>
    <w:rsid w:val="002E676B"/>
    <w:rPr>
      <w:rFonts w:ascii="Arial" w:eastAsia="Arial" w:hAnsi="Arial" w:cs="Arial"/>
      <w:color w:val="000000"/>
      <w:sz w:val="20"/>
      <w:lang w:eastAsia="pl-PL"/>
    </w:rPr>
  </w:style>
  <w:style w:type="paragraph" w:customStyle="1" w:styleId="Default">
    <w:name w:val="Default"/>
    <w:rsid w:val="00FD4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brzozowska@gugik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zysztof.dworakowski@gugik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FAC1-9BE9-4FB5-A62B-9FDE09D1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Janiak Joanna</dc:creator>
  <cp:lastModifiedBy>Brzozowska Renata</cp:lastModifiedBy>
  <cp:revision>3</cp:revision>
  <cp:lastPrinted>2019-12-17T14:35:00Z</cp:lastPrinted>
  <dcterms:created xsi:type="dcterms:W3CDTF">2021-11-23T09:09:00Z</dcterms:created>
  <dcterms:modified xsi:type="dcterms:W3CDTF">2021-11-23T09:43:00Z</dcterms:modified>
</cp:coreProperties>
</file>