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77FE4" w14:textId="7777777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92366D" w14:textId="36820F0B" w:rsidR="00954701" w:rsidRPr="00791E68" w:rsidRDefault="00954701" w:rsidP="0095470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1E68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r w:rsidR="005756AD" w:rsidRPr="00791E68">
        <w:rPr>
          <w:rFonts w:ascii="Verdana" w:eastAsia="Times New Roman" w:hAnsi="Verdana" w:cs="Arial"/>
          <w:sz w:val="20"/>
          <w:szCs w:val="20"/>
          <w:lang w:eastAsia="pl-PL"/>
        </w:rPr>
        <w:t>BOA.WOU-ZSA.2431.1</w:t>
      </w:r>
      <w:r w:rsidR="00EE5676" w:rsidRPr="00791E68">
        <w:rPr>
          <w:rFonts w:ascii="Verdana" w:eastAsia="Times New Roman" w:hAnsi="Verdana" w:cs="Arial"/>
          <w:sz w:val="20"/>
          <w:szCs w:val="20"/>
          <w:lang w:eastAsia="pl-PL"/>
        </w:rPr>
        <w:t>8</w:t>
      </w:r>
      <w:r w:rsidR="005756AD" w:rsidRPr="00791E68">
        <w:rPr>
          <w:rFonts w:ascii="Verdana" w:eastAsia="Times New Roman" w:hAnsi="Verdana" w:cs="Arial"/>
          <w:sz w:val="20"/>
          <w:szCs w:val="20"/>
          <w:lang w:eastAsia="pl-PL"/>
        </w:rPr>
        <w:t>.202</w:t>
      </w:r>
      <w:r w:rsidR="00EE5676" w:rsidRPr="00791E68">
        <w:rPr>
          <w:rFonts w:ascii="Verdana" w:eastAsia="Times New Roman" w:hAnsi="Verdana" w:cs="Arial"/>
          <w:sz w:val="20"/>
          <w:szCs w:val="20"/>
          <w:lang w:eastAsia="pl-PL"/>
        </w:rPr>
        <w:t>4</w:t>
      </w:r>
    </w:p>
    <w:p w14:paraId="123EE352" w14:textId="7777777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A36D99" w14:textId="77777777" w:rsidR="00954701" w:rsidRPr="0092709E" w:rsidRDefault="00954701" w:rsidP="00954701">
      <w:pPr>
        <w:keepNext/>
        <w:suppressAutoHyphens/>
        <w:spacing w:after="120" w:line="36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</w:pPr>
      <w:r w:rsidRPr="0092709E"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  <w:t>OGŁOSZENIE</w:t>
      </w:r>
    </w:p>
    <w:p w14:paraId="45B051E3" w14:textId="77777777" w:rsidR="00954701" w:rsidRPr="0092709E" w:rsidRDefault="00954701" w:rsidP="0095470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2709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18423A00" w14:textId="77777777" w:rsidR="0057528D" w:rsidRPr="003D5E26" w:rsidRDefault="0057528D" w:rsidP="0057528D">
      <w:pPr>
        <w:pStyle w:val="Akapitzlist"/>
        <w:numPr>
          <w:ilvl w:val="0"/>
          <w:numId w:val="12"/>
        </w:numPr>
        <w:spacing w:after="0"/>
        <w:ind w:left="284" w:hanging="284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D5E26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Zamawiający:</w:t>
      </w:r>
      <w:r w:rsidRPr="003D5E26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3FB7BEE2" w14:textId="77777777" w:rsidR="0057528D" w:rsidRPr="003C2538" w:rsidRDefault="0057528D" w:rsidP="0057528D">
      <w:pPr>
        <w:spacing w:after="120"/>
        <w:rPr>
          <w:rFonts w:ascii="Verdana" w:eastAsia="Times New Roman" w:hAnsi="Verdana"/>
          <w:sz w:val="20"/>
          <w:szCs w:val="20"/>
          <w:lang w:eastAsia="pl-PL"/>
        </w:rPr>
      </w:pPr>
      <w:r w:rsidRPr="00D0233C">
        <w:rPr>
          <w:rFonts w:ascii="Verdana" w:eastAsia="Times New Roman" w:hAnsi="Verdana"/>
          <w:sz w:val="20"/>
          <w:szCs w:val="20"/>
          <w:lang w:eastAsia="pl-PL"/>
        </w:rPr>
        <w:t>Generalna Dyrekcja Dróg Krajowych i Au</w:t>
      </w:r>
      <w:r>
        <w:rPr>
          <w:rFonts w:ascii="Verdana" w:eastAsia="Times New Roman" w:hAnsi="Verdana"/>
          <w:sz w:val="20"/>
          <w:szCs w:val="20"/>
          <w:lang w:eastAsia="pl-PL"/>
        </w:rPr>
        <w:t>to</w:t>
      </w:r>
      <w:r w:rsidRPr="00D0233C">
        <w:rPr>
          <w:rFonts w:ascii="Verdana" w:eastAsia="Times New Roman" w:hAnsi="Verdana"/>
          <w:sz w:val="20"/>
          <w:szCs w:val="20"/>
          <w:lang w:eastAsia="pl-PL"/>
        </w:rPr>
        <w:t>strad</w:t>
      </w:r>
      <w:r>
        <w:rPr>
          <w:rFonts w:ascii="Verdana" w:eastAsia="Times New Roman" w:hAnsi="Verdana"/>
          <w:sz w:val="20"/>
          <w:szCs w:val="20"/>
          <w:lang w:eastAsia="pl-PL"/>
        </w:rPr>
        <w:t>, 00-874 Warszawa, ul. Wronia 53.</w:t>
      </w:r>
    </w:p>
    <w:p w14:paraId="0722B660" w14:textId="77777777" w:rsidR="0057528D" w:rsidRDefault="0057528D" w:rsidP="0057528D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II. Przedmiot zamówienia: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9BB4549" w14:textId="77777777" w:rsidR="0057528D" w:rsidRDefault="0057528D" w:rsidP="0057528D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Sukcesywna dostawa materiałów eksploatacyjnych (tuszy, tonerów, bębnów) dla Centrali GDDKiA.</w:t>
      </w:r>
    </w:p>
    <w:p w14:paraId="005DD525" w14:textId="77777777" w:rsidR="0057528D" w:rsidRPr="008E2B57" w:rsidRDefault="0057528D" w:rsidP="0057528D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Kod CPV: 30125120-8 (toner do fotokopiarek), 30192113-6 (wkłady drukujące), 30124300-7 (bębny do maszyn biurowych), 30125110-5 (tonery do drukarek /faksów laserowych). </w:t>
      </w:r>
    </w:p>
    <w:p w14:paraId="2AC694D4" w14:textId="77777777" w:rsidR="0057528D" w:rsidRDefault="0057528D" w:rsidP="0057528D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III. </w:t>
      </w: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Osoba prowadząca sprawę: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</w:p>
    <w:p w14:paraId="1F485F30" w14:textId="77777777" w:rsidR="0057528D" w:rsidRPr="003C2538" w:rsidRDefault="0057528D" w:rsidP="0057528D">
      <w:pPr>
        <w:spacing w:after="12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Marcin Martynowski, </w:t>
      </w:r>
      <w:hyperlink r:id="rId7" w:history="1">
        <w:r w:rsidRPr="00D11604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mmartynowski@gddkia.gov.pl</w:t>
        </w:r>
      </w:hyperlink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tel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: 22 375 89 22.</w:t>
      </w:r>
    </w:p>
    <w:p w14:paraId="367871F4" w14:textId="77777777" w:rsidR="0057528D" w:rsidRDefault="0057528D" w:rsidP="0057528D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IV. </w:t>
      </w: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Termin realizacji zamówienia: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5B87C5A" w14:textId="2CAF214B" w:rsidR="0057528D" w:rsidRPr="003C2538" w:rsidRDefault="0057528D" w:rsidP="0057528D">
      <w:pPr>
        <w:spacing w:after="120"/>
        <w:jc w:val="both"/>
        <w:rPr>
          <w:rFonts w:ascii="Verdana" w:hAnsi="Verdana"/>
          <w:sz w:val="20"/>
          <w:szCs w:val="20"/>
        </w:rPr>
      </w:pPr>
      <w:r w:rsidRPr="003A077B">
        <w:rPr>
          <w:rFonts w:ascii="Verdana" w:hAnsi="Verdana"/>
          <w:sz w:val="20"/>
          <w:szCs w:val="20"/>
        </w:rPr>
        <w:t xml:space="preserve">Zamówienie będzie realizowane </w:t>
      </w:r>
      <w:r w:rsidR="00850AB6">
        <w:rPr>
          <w:rFonts w:ascii="Verdana" w:hAnsi="Verdana"/>
          <w:sz w:val="20"/>
          <w:szCs w:val="20"/>
        </w:rPr>
        <w:t xml:space="preserve">od </w:t>
      </w:r>
      <w:r w:rsidR="0006485B">
        <w:rPr>
          <w:rFonts w:ascii="Verdana" w:hAnsi="Verdana"/>
          <w:sz w:val="20"/>
          <w:szCs w:val="20"/>
        </w:rPr>
        <w:t>d</w:t>
      </w:r>
      <w:r w:rsidR="003F7A12">
        <w:rPr>
          <w:rFonts w:ascii="Verdana" w:hAnsi="Verdana"/>
          <w:sz w:val="20"/>
          <w:szCs w:val="20"/>
        </w:rPr>
        <w:t>aty zawarcia umowy (styczeń 2025r)</w:t>
      </w:r>
      <w:r w:rsidR="00296DC7">
        <w:rPr>
          <w:rFonts w:ascii="Verdana" w:hAnsi="Verdana"/>
          <w:sz w:val="20"/>
          <w:szCs w:val="20"/>
        </w:rPr>
        <w:t>.</w:t>
      </w:r>
      <w:r w:rsidRPr="00CC4CDD">
        <w:rPr>
          <w:rFonts w:ascii="Verdana" w:hAnsi="Verdana"/>
          <w:sz w:val="20"/>
          <w:szCs w:val="20"/>
        </w:rPr>
        <w:t xml:space="preserve"> </w:t>
      </w:r>
      <w:r w:rsidR="00296DC7">
        <w:rPr>
          <w:rFonts w:ascii="Verdana" w:hAnsi="Verdana"/>
          <w:sz w:val="20"/>
          <w:szCs w:val="20"/>
        </w:rPr>
        <w:t>do dnia 31.12.202</w:t>
      </w:r>
      <w:r w:rsidR="00EE5676">
        <w:rPr>
          <w:rFonts w:ascii="Verdana" w:hAnsi="Verdana"/>
          <w:sz w:val="20"/>
          <w:szCs w:val="20"/>
        </w:rPr>
        <w:t>5</w:t>
      </w:r>
      <w:r w:rsidR="00850AB6">
        <w:rPr>
          <w:rFonts w:ascii="Verdana" w:hAnsi="Verdana"/>
          <w:sz w:val="20"/>
          <w:szCs w:val="20"/>
        </w:rPr>
        <w:t xml:space="preserve"> </w:t>
      </w:r>
      <w:r w:rsidRPr="005A513C">
        <w:rPr>
          <w:rFonts w:ascii="Verdana" w:hAnsi="Verdana"/>
          <w:sz w:val="20"/>
          <w:szCs w:val="20"/>
        </w:rPr>
        <w:t>r</w:t>
      </w:r>
      <w:r w:rsidRPr="008E7674">
        <w:rPr>
          <w:rFonts w:ascii="Verdana" w:hAnsi="Verdana"/>
          <w:sz w:val="20"/>
          <w:szCs w:val="20"/>
        </w:rPr>
        <w:t>.</w:t>
      </w:r>
      <w:r w:rsidRPr="005A513C">
        <w:rPr>
          <w:rFonts w:ascii="Verdana" w:hAnsi="Verdana"/>
          <w:sz w:val="20"/>
          <w:szCs w:val="20"/>
        </w:rPr>
        <w:t xml:space="preserve"> lub</w:t>
      </w:r>
      <w:r>
        <w:rPr>
          <w:rFonts w:ascii="Verdana" w:hAnsi="Verdana"/>
          <w:sz w:val="20"/>
          <w:szCs w:val="20"/>
        </w:rPr>
        <w:t xml:space="preserve"> do wyczerpania kwoty wynagrodzenia wskazanej w umowie, w zależności od tego co nastąpi wcześniej.</w:t>
      </w:r>
    </w:p>
    <w:p w14:paraId="518752F3" w14:textId="77777777" w:rsidR="0057528D" w:rsidRDefault="0057528D" w:rsidP="0057528D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V. </w:t>
      </w: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Warunki płatności: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F860E57" w14:textId="77777777" w:rsidR="0057528D" w:rsidRPr="00791E9C" w:rsidRDefault="0057528D" w:rsidP="0057528D">
      <w:pPr>
        <w:spacing w:after="0"/>
        <w:jc w:val="both"/>
        <w:rPr>
          <w:rFonts w:ascii="Verdana" w:hAnsi="Verdana"/>
          <w:sz w:val="20"/>
          <w:szCs w:val="20"/>
        </w:rPr>
      </w:pPr>
      <w:r w:rsidRPr="006967ED">
        <w:rPr>
          <w:rFonts w:ascii="Verdana" w:hAnsi="Verdana"/>
          <w:sz w:val="20"/>
          <w:szCs w:val="20"/>
        </w:rPr>
        <w:t>Wynagrodzenie Wykonawcy za wykonane usługi będzie płatne na podstawie faktury wystawio</w:t>
      </w:r>
      <w:r>
        <w:rPr>
          <w:rFonts w:ascii="Verdana" w:hAnsi="Verdana"/>
          <w:sz w:val="20"/>
          <w:szCs w:val="20"/>
        </w:rPr>
        <w:t>nej przez Wykonawcę każdorazowo po wykonanej dostawie.</w:t>
      </w:r>
    </w:p>
    <w:p w14:paraId="64E1062E" w14:textId="77777777" w:rsidR="0057528D" w:rsidRDefault="0057528D" w:rsidP="0057528D">
      <w:pPr>
        <w:spacing w:after="6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sz w:val="20"/>
          <w:szCs w:val="20"/>
          <w:lang w:eastAsia="pl-PL"/>
        </w:rPr>
        <w:t>Płatność wynagrodzenia na rachunek bankowy Wykonawcy wskazany w fakturze nastąpi w terminie 14 dni od dnia otrzymania przez Zamawiającego pr</w:t>
      </w:r>
      <w:r>
        <w:rPr>
          <w:rFonts w:ascii="Verdana" w:eastAsia="Times New Roman" w:hAnsi="Verdana"/>
          <w:sz w:val="20"/>
          <w:szCs w:val="20"/>
          <w:lang w:eastAsia="pl-PL"/>
        </w:rPr>
        <w:t>awidłowo wystawionej faktury vat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>.</w:t>
      </w:r>
      <w:r w:rsidRPr="001F3332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 w:rsidRPr="001F3332">
        <w:rPr>
          <w:rFonts w:ascii="Verdana" w:eastAsia="Times New Roman" w:hAnsi="Verdana"/>
          <w:noProof/>
          <w:sz w:val="20"/>
          <w:szCs w:val="20"/>
          <w:lang w:eastAsia="pl-PL"/>
        </w:rPr>
        <w:t>Za datę realizacji pł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atności uważa się datę, w której</w:t>
      </w:r>
      <w:r w:rsidRPr="001F3332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Zamawiający wydał swojemu bankowi dyspozycję polecenia przelewu pieniędzy na konto Wykonawcy.</w:t>
      </w:r>
    </w:p>
    <w:p w14:paraId="27B7061A" w14:textId="77777777" w:rsidR="0057528D" w:rsidRDefault="0057528D" w:rsidP="0057528D">
      <w:pPr>
        <w:spacing w:after="0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 xml:space="preserve">VI. </w:t>
      </w:r>
      <w:r w:rsidRPr="001F3332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Inne dane:</w:t>
      </w:r>
      <w:r w:rsidRPr="001F3332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 </w:t>
      </w:r>
    </w:p>
    <w:p w14:paraId="3371E2CC" w14:textId="2CED8BFE" w:rsidR="0057528D" w:rsidRPr="003C2538" w:rsidRDefault="0057528D" w:rsidP="0057528D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247AD4">
        <w:rPr>
          <w:rFonts w:ascii="Verdana" w:hAnsi="Verdana"/>
          <w:sz w:val="20"/>
          <w:szCs w:val="20"/>
        </w:rPr>
        <w:t>Przedmiotem zamówienia jest</w:t>
      </w:r>
      <w:r>
        <w:rPr>
          <w:rFonts w:ascii="Verdana" w:hAnsi="Verdana"/>
          <w:sz w:val="20"/>
          <w:szCs w:val="20"/>
        </w:rPr>
        <w:t xml:space="preserve"> sukcesywna dostawa na potrzeby Generalnej Dyrekcji Dróg Krajowych i Autostrad w Warszawie, ul. Wronia 53, fabrycznie nowych (nie regenerowanych), oryginalnych (tj. pochodzących od producenta drukarek, kserokopiarek, urządzeń wielofunkcyjnych, ploterów i faksów) lub równoważnych (zgodnie z opisem równoważności) oryginalnie zapakowanych materiałów eksploatacyjnych (tonerów, tuszy, bębnów) do drukarek, kserokopiarek, urządzeń wielofunkcyjnych, ploterów i faksów</w:t>
      </w:r>
      <w:r w:rsidRPr="00247AD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według wykazu zawartego w Formularzu asortymentowo</w:t>
      </w:r>
      <w:r w:rsidR="00850AB6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cenowym stanowiącym załącznik nr 1 do formularza Oferty.</w:t>
      </w:r>
    </w:p>
    <w:p w14:paraId="7C799EA2" w14:textId="77777777" w:rsidR="0057528D" w:rsidRPr="008E2B57" w:rsidRDefault="0057528D" w:rsidP="0057528D">
      <w:pPr>
        <w:pStyle w:val="Akapitzlist"/>
        <w:tabs>
          <w:tab w:val="left" w:pos="567"/>
        </w:tabs>
        <w:spacing w:after="120"/>
        <w:ind w:left="1287"/>
        <w:jc w:val="both"/>
        <w:rPr>
          <w:rFonts w:ascii="Verdana" w:eastAsia="Times New Roman" w:hAnsi="Verdana"/>
          <w:sz w:val="20"/>
          <w:szCs w:val="20"/>
          <w:u w:val="single"/>
          <w:lang w:eastAsia="pl-PL"/>
        </w:rPr>
      </w:pPr>
      <w:r w:rsidRPr="008E2B57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 xml:space="preserve">Równoważność: </w:t>
      </w:r>
    </w:p>
    <w:p w14:paraId="60C7A6AF" w14:textId="77777777" w:rsidR="0057528D" w:rsidRPr="008E2B57" w:rsidRDefault="0057528D" w:rsidP="0057528D">
      <w:pPr>
        <w:pStyle w:val="Akapitzlist"/>
        <w:numPr>
          <w:ilvl w:val="0"/>
          <w:numId w:val="10"/>
        </w:numPr>
        <w:tabs>
          <w:tab w:val="left" w:pos="567"/>
        </w:tabs>
        <w:spacing w:after="0"/>
        <w:ind w:left="1281" w:hanging="357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Zamawiający wymaga dostarczenia materiałów eksploatacyjnych oryginalnych (tj. producenta drukarek) lub równoważnych. Za równoważne</w:t>
      </w: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materiały eksploatacyjne Zamawiający uznaje takie, które posiadają j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akość wydruku (kopii), wydajność, szybkość schnięcia (utrwalenia), nie zamazywania się druku (kopii) odpowiadającą wyrobowi producenta urządzenia, w tym również w zakresie bezawaryjnej pracy tego urządzenia,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w którym będzie zainstalowany;</w:t>
      </w:r>
    </w:p>
    <w:p w14:paraId="66526EE6" w14:textId="77777777" w:rsidR="0057528D" w:rsidRPr="008E2B57" w:rsidRDefault="0057528D" w:rsidP="0057528D">
      <w:pPr>
        <w:pStyle w:val="Akapitzlist"/>
        <w:numPr>
          <w:ilvl w:val="0"/>
          <w:numId w:val="10"/>
        </w:numPr>
        <w:tabs>
          <w:tab w:val="left" w:pos="567"/>
        </w:tabs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Zamawiający dopuszcza złożenie oferty na materiały eksploatacyjne równoważne pod warunkiem, że produkty te posiadają nie gorsze parametry w odniesieniu do produktów oryginalnych - wykonanych przez producenta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lastRenderedPageBreak/>
        <w:t>urządzeń i nie powodują negatywnych objawów i wyświetlania ostrzegawczych komunikatów;</w:t>
      </w:r>
    </w:p>
    <w:p w14:paraId="037559E8" w14:textId="77777777" w:rsidR="0057528D" w:rsidRPr="008E2B57" w:rsidRDefault="0057528D" w:rsidP="0057528D">
      <w:pPr>
        <w:pStyle w:val="Akapitzlist"/>
        <w:numPr>
          <w:ilvl w:val="0"/>
          <w:numId w:val="10"/>
        </w:numPr>
        <w:tabs>
          <w:tab w:val="left" w:pos="567"/>
        </w:tabs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materiały równoważne muszą być w pełni kompatybilne ze sprzętem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i oprogramowaniem, do którego są zamówione</w:t>
      </w:r>
      <w:r w:rsidR="00850AB6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tzn. nie powodują ograniczeń funkcji i możliwości sprzętu oraz jakości wydruku opisanych w warunkach technicznych producenta sprzętu;</w:t>
      </w:r>
    </w:p>
    <w:p w14:paraId="4806BF6B" w14:textId="77777777" w:rsidR="0057528D" w:rsidRPr="008E2B57" w:rsidRDefault="0057528D" w:rsidP="0057528D">
      <w:pPr>
        <w:pStyle w:val="Akapitzlist"/>
        <w:numPr>
          <w:ilvl w:val="0"/>
          <w:numId w:val="10"/>
        </w:numPr>
        <w:tabs>
          <w:tab w:val="left" w:pos="567"/>
        </w:tabs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na Wykonawcy spoczywa obowiązek wykazania, iż zaoferowany materiał eksploatacyjny jest równoważny w stosunku do produktu oryginalnego.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W związku z tym Wykonawca, dla każdego równoważnego materiału eksploatacyjnego, zobowiązany jest dołączyć do oferty odpowiednie oświadczenia i dokumenty potwierdzające równoważność z produktem oryginalnym oraz potwierdzające, że oferowane dostawy odpowiadają wymaganiom określonym przez Zamawiającego w pkt 2 poniżej;</w:t>
      </w:r>
    </w:p>
    <w:p w14:paraId="45EA572B" w14:textId="77777777" w:rsidR="0057528D" w:rsidRPr="008E2B57" w:rsidRDefault="0057528D" w:rsidP="0057528D">
      <w:pPr>
        <w:pStyle w:val="Akapitzlist"/>
        <w:numPr>
          <w:ilvl w:val="0"/>
          <w:numId w:val="10"/>
        </w:numPr>
        <w:tabs>
          <w:tab w:val="left" w:pos="567"/>
        </w:tabs>
        <w:spacing w:after="120"/>
        <w:ind w:left="1281" w:hanging="357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w przypadku, gdy z powodu dostarczenia nieodpowiednich materiałów eksploatacyjnych nastąpi uszkodzenie urządzenia drukującego lub faksu, kosztami naprawy Zamawiający obciąży Wykonawcę.</w:t>
      </w:r>
    </w:p>
    <w:p w14:paraId="4A1EEAA8" w14:textId="77777777" w:rsidR="0057528D" w:rsidRPr="008E2B57" w:rsidRDefault="0057528D" w:rsidP="0057528D">
      <w:pPr>
        <w:pStyle w:val="Akapitzlist"/>
        <w:tabs>
          <w:tab w:val="left" w:pos="567"/>
        </w:tabs>
        <w:spacing w:after="60"/>
        <w:ind w:left="0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u w:val="single"/>
          <w:lang w:eastAsia="pl-PL"/>
        </w:rPr>
        <w:t>2. Tylko w przypadku Wykonawców oferujących produkty równoważne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, zgodnie z opisem równoważności zamieszczonym w pkt VI. 1. powyżej, należy do oferty dołączyć następujące dokumenty:</w:t>
      </w:r>
    </w:p>
    <w:p w14:paraId="1F1D074D" w14:textId="77777777" w:rsidR="0057528D" w:rsidRPr="008E2B57" w:rsidRDefault="0057528D" w:rsidP="0057528D">
      <w:pPr>
        <w:pStyle w:val="Akapitzlist"/>
        <w:tabs>
          <w:tab w:val="left" w:pos="567"/>
        </w:tabs>
        <w:spacing w:after="60"/>
        <w:ind w:left="0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1) Oświadczenie producenta równoważnych materiałów eksploatacyjnych, że oferowane materiały eksploatacyjne oferowane przez Wykonawcę mają jakość, wydajność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i niezawodność nie gorszą niż materiały eksploatacyjne oryginalne;</w:t>
      </w:r>
    </w:p>
    <w:p w14:paraId="37ADC766" w14:textId="77777777" w:rsidR="0057528D" w:rsidRPr="008E2B57" w:rsidRDefault="0057528D" w:rsidP="0057528D">
      <w:pPr>
        <w:pStyle w:val="Akapitzlist"/>
        <w:tabs>
          <w:tab w:val="left" w:pos="567"/>
        </w:tabs>
        <w:spacing w:after="60"/>
        <w:ind w:left="0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2) Oświadczenie producenta równoważnych materiałów eksploatacyjnych, że proces produkcji i stosowanie wyprodukowanych przez niego, materiałów eksploatacyjnych oferowanych przez Wykonawcę nie narusza praw patentowych producentów oryginalnych materiałów eksploatacyjnych;</w:t>
      </w:r>
    </w:p>
    <w:p w14:paraId="20C77743" w14:textId="77777777" w:rsidR="0057528D" w:rsidRPr="008E2B57" w:rsidRDefault="0057528D" w:rsidP="0057528D">
      <w:pPr>
        <w:pStyle w:val="Akapitzlist"/>
        <w:tabs>
          <w:tab w:val="left" w:pos="567"/>
        </w:tabs>
        <w:spacing w:after="60"/>
        <w:ind w:left="0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3) Oświadczenie producenta równoważnych materiałów eksploatacyjnych, że równoważne materiały eksploatacyjne oferowane przez Wykonawcę nie powodują ograniczeń funkcji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 xml:space="preserve">i możliwości sprzętu oraz jakości wydruku opisanych w warunkach technicznych producenta sprzętu (pełna kompatybilność z oprogramowaniem drukarki, informowanie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o liczbie wydrukowanych stron oraz poziomie zużycia tonera, tuszu);</w:t>
      </w:r>
    </w:p>
    <w:p w14:paraId="1F370BB3" w14:textId="2B6D6CE4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noProof/>
          <w:sz w:val="20"/>
          <w:szCs w:val="20"/>
          <w:lang w:eastAsia="pl-PL"/>
        </w:rPr>
        <w:t>3.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Dostawy towarów, stanowiących przedmiot Umowy, odbywać się będą sukcesywnie, partiami w zależności od bieżących potrzeb Zamawiającego, </w:t>
      </w:r>
      <w:r w:rsidRPr="008E7674">
        <w:rPr>
          <w:rFonts w:ascii="Verdana" w:eastAsia="Times New Roman" w:hAnsi="Verdana"/>
          <w:sz w:val="20"/>
          <w:szCs w:val="20"/>
          <w:lang w:eastAsia="pl-PL"/>
        </w:rPr>
        <w:t xml:space="preserve">w okresie </w:t>
      </w:r>
      <w:r w:rsidR="00D3441F" w:rsidRPr="008E7674">
        <w:rPr>
          <w:rFonts w:ascii="Verdana" w:eastAsia="Times New Roman" w:hAnsi="Verdana"/>
          <w:sz w:val="20"/>
          <w:szCs w:val="20"/>
          <w:lang w:eastAsia="pl-PL"/>
        </w:rPr>
        <w:t>16</w:t>
      </w:r>
      <w:r w:rsidRPr="008E7674">
        <w:rPr>
          <w:rFonts w:ascii="Verdana" w:eastAsia="Times New Roman" w:hAnsi="Verdana"/>
          <w:sz w:val="20"/>
          <w:szCs w:val="20"/>
          <w:lang w:eastAsia="pl-PL"/>
        </w:rPr>
        <w:t xml:space="preserve"> miesięcy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od dnia zawarcia Umowy lub do wyczerpania limitu kwoty umowy w zależności od tego, który moment nastąpi wcześniej.</w:t>
      </w:r>
    </w:p>
    <w:p w14:paraId="33EF726B" w14:textId="66D1EAAE" w:rsidR="0057528D" w:rsidRPr="008E2B57" w:rsidRDefault="0057528D" w:rsidP="0057528D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4. Wymagania techniczne i technologiczne dotyczące przedmiotu zamówienia.</w:t>
      </w:r>
    </w:p>
    <w:p w14:paraId="040552C9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1) Materiały eksploatacyjne będące przedmiotem zamówienia muszą być: fabrycznie nowe, nieregenerowane tzn. wykonane z nowych elementów - nowa obudowa, nowy toner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w przypadku drukarek laserowych i kserokopiarek, nowy tusz wraz z nowym pojemnikiem w przypadku wkładów do drukarek atramentowych, muszą mieć nowe oryginalne opakowanie umożliwiające zweryfikowanie zgodności dostawy z zamówieniem, nie noszące znamion otwierania, zaopatrzone w zabezpieczenia stosowane przez producenta (np. hologramy).</w:t>
      </w:r>
    </w:p>
    <w:p w14:paraId="5B458950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2) Za fabrycznie nowy nie uznaje się wyrobu gdzie pojemnik został jedynie wyczyszczony i ponownie napełniony tonerem lub tuszem.</w:t>
      </w:r>
    </w:p>
    <w:p w14:paraId="15B1A6EB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3) Okres przydatności dostarczanych materiałów eksploatacyjnych nie może być krótszy niż 6 miesięcy licząc od dnia dostawy do Zamawiającego.</w:t>
      </w:r>
    </w:p>
    <w:p w14:paraId="5B5D4B94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lastRenderedPageBreak/>
        <w:t>4) Materiały eksploatacyjne powinny być fabrycznie opakowane w bezpośredni sposób chroniący kasetę z tonerem po wyjęciu z opakowania zewnętrznego (opakowanie wewnętrzne). Każda kaseta z tonerem powinna być wyposażona w zabezpieczenia umożliwiające rozpoznanie czy przedmiot zamówienia był otwierany/ używany.</w:t>
      </w:r>
    </w:p>
    <w:p w14:paraId="25294E2D" w14:textId="47323C4A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5) Materiały eksploatacyjne muszą być opakowane w typowe opakowania dla danego produktu, zaopatrzone w  dane identyfikujące produkt takie jak: typ, symbol, przeznaczenie i termin jego ważności. Muszą również posiadać znak firmowy (nazwę  producenta produktu).</w:t>
      </w:r>
    </w:p>
    <w:p w14:paraId="3CA8CCEB" w14:textId="77777777" w:rsidR="0057528D" w:rsidRPr="008E2B57" w:rsidRDefault="0057528D" w:rsidP="0057528D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6) Zamawiający nie dopuszcza oferowania produktów regenerowanych, poddawanych procesom ponownego napełniania bądź wymiany jakichkolwiek elementów.</w:t>
      </w:r>
    </w:p>
    <w:p w14:paraId="32CA3288" w14:textId="77777777" w:rsidR="0057528D" w:rsidRDefault="0057528D" w:rsidP="0057528D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VII. Warunki udziału:</w:t>
      </w:r>
    </w:p>
    <w:p w14:paraId="1201591C" w14:textId="77777777" w:rsidR="0057528D" w:rsidRDefault="0057528D" w:rsidP="0057528D">
      <w:pPr>
        <w:tabs>
          <w:tab w:val="left" w:pos="709"/>
        </w:tabs>
        <w:spacing w:before="120"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O udzielenie zamówienia mogą ubiegać się Wykonawcy, którzy spełniają warunki dotyczące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posiadania wiedzy i doświadczenia:</w:t>
      </w:r>
    </w:p>
    <w:p w14:paraId="58C44882" w14:textId="77777777" w:rsidR="0057528D" w:rsidRDefault="0057528D" w:rsidP="0057528D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Zamawiający dokona oceny spełniania przedmiotowego warunku w celu zweryfikowania zdolności Wykonawcy do należytego wykonania udzielonego zamówienia.</w:t>
      </w:r>
    </w:p>
    <w:p w14:paraId="7D1E8C0C" w14:textId="6DE5C296" w:rsidR="0057528D" w:rsidRDefault="0057528D" w:rsidP="0057528D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Zamawiający uzna, iż Wykonawca zdolny do należytego wykonania udzielonego zamówienia to taki, który udokumentuje, że w okresie ostatnich 3 lat przed upływem terminu składania ofert o udzielenie zamówienia, a jeżeli okres prowadzenia działalności jest krótszy – w tym okresie wykonał, a w przypadku świadczeń okresowych lub ciągłych wykonuje</w:t>
      </w:r>
      <w:r w:rsidR="00850AB6">
        <w:rPr>
          <w:rFonts w:ascii="Verdana" w:eastAsia="Times New Roman" w:hAnsi="Verdana"/>
          <w:sz w:val="20"/>
          <w:szCs w:val="20"/>
          <w:lang w:eastAsia="pl-PL"/>
        </w:rPr>
        <w:t>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co najmniej 2 dostawy obejmujące materiały eksploatacyjne (tusze, tonery)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o wartości co najmniej 50.000,00 PLN </w:t>
      </w:r>
      <w:r w:rsidR="0006485B">
        <w:rPr>
          <w:rFonts w:ascii="Verdana" w:eastAsia="Times New Roman" w:hAnsi="Verdana"/>
          <w:sz w:val="20"/>
          <w:szCs w:val="20"/>
          <w:lang w:eastAsia="pl-PL"/>
        </w:rPr>
        <w:t xml:space="preserve">brutto </w:t>
      </w:r>
      <w:r>
        <w:rPr>
          <w:rFonts w:ascii="Verdana" w:eastAsia="Times New Roman" w:hAnsi="Verdana"/>
          <w:sz w:val="20"/>
          <w:szCs w:val="20"/>
          <w:lang w:eastAsia="pl-PL"/>
        </w:rPr>
        <w:t>każda.</w:t>
      </w:r>
    </w:p>
    <w:p w14:paraId="17EFACFC" w14:textId="77777777" w:rsidR="0057528D" w:rsidRDefault="0057528D" w:rsidP="0057528D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x-none"/>
        </w:rPr>
        <w:t>D</w:t>
      </w:r>
      <w:r>
        <w:rPr>
          <w:rFonts w:ascii="Verdana" w:eastAsia="Times New Roman" w:hAnsi="Verdana"/>
          <w:sz w:val="20"/>
          <w:szCs w:val="20"/>
          <w:lang w:val="x-none" w:eastAsia="x-none"/>
        </w:rPr>
        <w:t xml:space="preserve">o oferty należy </w:t>
      </w:r>
      <w:r>
        <w:rPr>
          <w:rFonts w:ascii="Verdana" w:eastAsia="Times New Roman" w:hAnsi="Verdana"/>
          <w:sz w:val="20"/>
          <w:szCs w:val="20"/>
          <w:lang w:eastAsia="x-none"/>
        </w:rPr>
        <w:t>do</w:t>
      </w:r>
      <w:r>
        <w:rPr>
          <w:rFonts w:ascii="Verdana" w:eastAsia="Times New Roman" w:hAnsi="Verdana"/>
          <w:sz w:val="20"/>
          <w:szCs w:val="20"/>
          <w:lang w:val="x-none" w:eastAsia="x-none"/>
        </w:rPr>
        <w:t>łącz</w:t>
      </w:r>
      <w:r>
        <w:rPr>
          <w:rFonts w:ascii="Verdana" w:eastAsia="Times New Roman" w:hAnsi="Verdana"/>
          <w:sz w:val="20"/>
          <w:szCs w:val="20"/>
          <w:lang w:eastAsia="x-none"/>
        </w:rPr>
        <w:t>yć</w:t>
      </w:r>
      <w:r>
        <w:rPr>
          <w:rFonts w:ascii="Verdana" w:eastAsia="Times New Roman" w:hAnsi="Verdana"/>
          <w:sz w:val="20"/>
          <w:szCs w:val="20"/>
          <w:lang w:val="x-none" w:eastAsia="x-none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x-none"/>
        </w:rPr>
        <w:t xml:space="preserve">skany dowodów </w:t>
      </w:r>
      <w:r>
        <w:rPr>
          <w:rFonts w:ascii="Verdana" w:eastAsia="Times New Roman" w:hAnsi="Verdana"/>
          <w:sz w:val="20"/>
          <w:szCs w:val="20"/>
          <w:lang w:val="x-none" w:eastAsia="x-none"/>
        </w:rPr>
        <w:t>potwierdzając</w:t>
      </w:r>
      <w:r>
        <w:rPr>
          <w:rFonts w:ascii="Verdana" w:eastAsia="Times New Roman" w:hAnsi="Verdana"/>
          <w:sz w:val="20"/>
          <w:szCs w:val="20"/>
          <w:lang w:eastAsia="x-none"/>
        </w:rPr>
        <w:t>ych</w:t>
      </w:r>
      <w:r>
        <w:rPr>
          <w:rFonts w:ascii="Verdana" w:eastAsia="Times New Roman" w:hAnsi="Verdana"/>
          <w:sz w:val="20"/>
          <w:szCs w:val="20"/>
          <w:lang w:val="x-none" w:eastAsia="x-none"/>
        </w:rPr>
        <w:t>, czy wykazane zamówienia zostały wykonane lub są wykonywane należycie</w:t>
      </w:r>
      <w:r>
        <w:rPr>
          <w:rFonts w:ascii="Verdana" w:eastAsia="Times New Roman" w:hAnsi="Verdana"/>
          <w:sz w:val="20"/>
          <w:szCs w:val="20"/>
          <w:lang w:eastAsia="x-none"/>
        </w:rPr>
        <w:t>.</w:t>
      </w:r>
    </w:p>
    <w:p w14:paraId="60CC0681" w14:textId="77777777" w:rsidR="0057528D" w:rsidRDefault="0057528D" w:rsidP="0057528D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ar-SA"/>
        </w:rPr>
        <w:t xml:space="preserve">W przypadku, gdy Zamawiający jest podmiotem, na rzecz którego dostawy zostały </w:t>
      </w:r>
      <w:r w:rsidRPr="008E2B57">
        <w:rPr>
          <w:rFonts w:ascii="Verdana" w:eastAsia="Times New Roman" w:hAnsi="Verdana"/>
          <w:sz w:val="20"/>
          <w:szCs w:val="20"/>
          <w:lang w:eastAsia="ar-SA"/>
        </w:rPr>
        <w:t>wcześniej wykonane, Wykonawca nie ma obowiązku przedkładania dowodów</w:t>
      </w:r>
      <w:r w:rsidRPr="008967BD">
        <w:rPr>
          <w:rFonts w:ascii="Verdana" w:eastAsia="Times New Roman" w:hAnsi="Verdana"/>
          <w:sz w:val="20"/>
          <w:szCs w:val="20"/>
          <w:lang w:val="x-none" w:eastAsia="x-none"/>
        </w:rPr>
        <w:t xml:space="preserve"> </w:t>
      </w:r>
      <w:r>
        <w:rPr>
          <w:rFonts w:ascii="Verdana" w:eastAsia="Times New Roman" w:hAnsi="Verdana"/>
          <w:sz w:val="20"/>
          <w:szCs w:val="20"/>
          <w:lang w:val="x-none" w:eastAsia="x-none"/>
        </w:rPr>
        <w:t>czy wykazane zamówienia zostały wykonane lub są wykonywane należycie</w:t>
      </w:r>
      <w:r>
        <w:rPr>
          <w:rFonts w:ascii="Verdana" w:eastAsia="Times New Roman" w:hAnsi="Verdana"/>
          <w:sz w:val="20"/>
          <w:szCs w:val="20"/>
          <w:lang w:eastAsia="x-none"/>
        </w:rPr>
        <w:t>.</w:t>
      </w:r>
    </w:p>
    <w:p w14:paraId="0E225D3B" w14:textId="77777777" w:rsidR="0057528D" w:rsidRPr="008E2B57" w:rsidRDefault="0057528D" w:rsidP="0057528D">
      <w:pPr>
        <w:spacing w:after="120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 w:rsidRPr="008E2B57">
        <w:rPr>
          <w:rFonts w:ascii="Verdana" w:hAnsi="Verdana" w:cs="Arial"/>
          <w:bCs/>
          <w:sz w:val="20"/>
          <w:szCs w:val="20"/>
          <w:lang w:eastAsia="ar-SA"/>
        </w:rPr>
        <w:t>Zamawiający w ramach wewnętrznych procedur oceni czy usługa, do której odwołuje się Wykonawca była wykonywana należycie.</w:t>
      </w:r>
    </w:p>
    <w:p w14:paraId="575F5628" w14:textId="77777777" w:rsidR="0057528D" w:rsidRPr="008E2B57" w:rsidRDefault="0057528D" w:rsidP="0057528D">
      <w:pPr>
        <w:spacing w:after="12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VIII. Kryteria wyboru oferty</w:t>
      </w:r>
      <w:r w:rsidRPr="008E2B57">
        <w:rPr>
          <w:rFonts w:ascii="Verdana" w:eastAsia="Times New Roman" w:hAnsi="Verdana"/>
          <w:b/>
          <w:noProof/>
          <w:sz w:val="20"/>
          <w:szCs w:val="20"/>
          <w:lang w:eastAsia="pl-PL"/>
        </w:rPr>
        <w:t>:</w:t>
      </w:r>
    </w:p>
    <w:p w14:paraId="7F791F6F" w14:textId="77777777" w:rsidR="0057528D" w:rsidRPr="006358F4" w:rsidRDefault="0057528D" w:rsidP="0057528D">
      <w:pPr>
        <w:pStyle w:val="Akapitzlist"/>
        <w:numPr>
          <w:ilvl w:val="1"/>
          <w:numId w:val="7"/>
        </w:numPr>
        <w:suppressAutoHyphens/>
        <w:spacing w:after="120"/>
        <w:jc w:val="both"/>
        <w:rPr>
          <w:rFonts w:ascii="Verdana" w:eastAsia="Times New Roman" w:hAnsi="Verdana"/>
          <w:bCs/>
          <w:spacing w:val="4"/>
          <w:sz w:val="20"/>
          <w:szCs w:val="20"/>
          <w:lang w:eastAsia="ar-SA"/>
        </w:rPr>
      </w:pP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Przy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dokonywaniu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wyboru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najkorzystniejszej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oferty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Zamawiający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stosować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będzie</w:t>
      </w:r>
      <w:r w:rsidRPr="008E2B57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kryterium</w:t>
      </w:r>
      <w:r w:rsidRPr="008E2B57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„</w:t>
      </w:r>
      <w:r w:rsidRPr="008E2B57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Ceny</w:t>
      </w:r>
      <w:r w:rsidRPr="008E2B57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oraz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8E2B57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kryterium</w:t>
      </w:r>
      <w:r w:rsidRPr="008E2B57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„</w:t>
      </w:r>
      <w:r w:rsidRPr="008E2B57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Termin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dostawy do siedziby Zamawiającego</w:t>
      </w:r>
      <w:r>
        <w:rPr>
          <w:rFonts w:ascii="Verdana" w:eastAsia="Verdana" w:hAnsi="Verdana" w:cs="Verdana"/>
          <w:b/>
          <w:bCs/>
          <w:sz w:val="20"/>
          <w:szCs w:val="20"/>
          <w:lang w:eastAsia="ar-SA"/>
        </w:rPr>
        <w:t>”</w:t>
      </w:r>
      <w:r>
        <w:rPr>
          <w:rFonts w:ascii="Verdana" w:eastAsia="Times New Roman" w:hAnsi="Verdana"/>
          <w:bCs/>
          <w:spacing w:val="4"/>
          <w:sz w:val="20"/>
          <w:szCs w:val="20"/>
          <w:lang w:eastAsia="ar-SA"/>
        </w:rPr>
        <w:t xml:space="preserve">. </w:t>
      </w:r>
    </w:p>
    <w:p w14:paraId="64B7DC89" w14:textId="77777777" w:rsidR="0057528D" w:rsidRDefault="0057528D" w:rsidP="0057528D">
      <w:pPr>
        <w:numPr>
          <w:ilvl w:val="1"/>
          <w:numId w:val="7"/>
        </w:numPr>
        <w:suppressAutoHyphens/>
        <w:spacing w:after="120" w:line="24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Ocena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kryteriów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będzie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dokonywana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według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następującej</w:t>
      </w:r>
      <w:r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Verdana"/>
          <w:bCs/>
          <w:sz w:val="20"/>
          <w:szCs w:val="20"/>
          <w:lang w:eastAsia="ar-SA"/>
        </w:rPr>
        <w:t>punktacji</w:t>
      </w:r>
      <w:r>
        <w:rPr>
          <w:rFonts w:ascii="Verdana" w:eastAsia="Times New Roman" w:hAnsi="Verdana"/>
          <w:bCs/>
          <w:sz w:val="20"/>
          <w:szCs w:val="20"/>
          <w:lang w:eastAsia="ar-SA"/>
        </w:rPr>
        <w:t>:</w:t>
      </w:r>
    </w:p>
    <w:p w14:paraId="7C944D4E" w14:textId="77777777" w:rsidR="0057528D" w:rsidRDefault="0057528D" w:rsidP="0057528D">
      <w:pPr>
        <w:suppressAutoHyphens/>
        <w:spacing w:after="120" w:line="24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tbl>
      <w:tblPr>
        <w:tblW w:w="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4902"/>
        <w:gridCol w:w="2894"/>
      </w:tblGrid>
      <w:tr w:rsidR="0057528D" w14:paraId="642AE55C" w14:textId="77777777" w:rsidTr="009C7EEB">
        <w:trPr>
          <w:trHeight w:val="5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14:paraId="6066ABDC" w14:textId="77777777" w:rsidR="0057528D" w:rsidRDefault="0057528D" w:rsidP="009C7EE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14:paraId="5DDC00F2" w14:textId="77777777" w:rsidR="0057528D" w:rsidRDefault="0057528D" w:rsidP="009C7EEB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Nazwa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hideMark/>
          </w:tcPr>
          <w:p w14:paraId="5C1D1E93" w14:textId="77777777" w:rsidR="0057528D" w:rsidRDefault="0057528D" w:rsidP="009C7EEB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Waga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ocenie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ofert</w:t>
            </w:r>
          </w:p>
        </w:tc>
      </w:tr>
      <w:tr w:rsidR="0057528D" w:rsidRPr="008E2B57" w14:paraId="5CBD1CA6" w14:textId="77777777" w:rsidTr="009C7E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ADF334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580A9A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(C)</w:t>
            </w:r>
            <w:r w:rsidRPr="008E2B57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Cena</w:t>
            </w:r>
            <w:r w:rsidRPr="008E2B57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oferty</w:t>
            </w:r>
            <w:r w:rsidRPr="008E2B57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B8154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80% = 80 pkt</w:t>
            </w:r>
          </w:p>
        </w:tc>
      </w:tr>
      <w:tr w:rsidR="0057528D" w:rsidRPr="008E2B57" w14:paraId="0D7D3D26" w14:textId="77777777" w:rsidTr="009C7E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0101CA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AE9B64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(TD)</w:t>
            </w:r>
            <w:r w:rsidRPr="008E2B57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8E2B5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Termin dostawy do siedziby Zamawiającego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C3295" w14:textId="77777777" w:rsidR="0057528D" w:rsidRPr="008E2B57" w:rsidRDefault="0057528D" w:rsidP="009C7EEB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20% = 20 pkt</w:t>
            </w:r>
          </w:p>
        </w:tc>
      </w:tr>
    </w:tbl>
    <w:p w14:paraId="189F8511" w14:textId="77777777" w:rsidR="0057528D" w:rsidRPr="008E2B57" w:rsidRDefault="0057528D" w:rsidP="0057528D">
      <w:pPr>
        <w:suppressAutoHyphens/>
        <w:spacing w:after="0" w:line="240" w:lineRule="auto"/>
        <w:ind w:left="720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3AC0A1BC" w14:textId="77777777" w:rsidR="0057528D" w:rsidRDefault="0057528D" w:rsidP="0057528D">
      <w:pPr>
        <w:suppressAutoHyphens/>
        <w:spacing w:after="0"/>
        <w:ind w:left="708"/>
        <w:rPr>
          <w:rFonts w:ascii="Verdana" w:eastAsia="Times New Roman" w:hAnsi="Verdana" w:cs="Verdana"/>
          <w:b/>
          <w:lang w:eastAsia="zh-CN"/>
        </w:rPr>
      </w:pPr>
      <w:r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>gdzie:</w:t>
      </w:r>
      <w:r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>
        <w:rPr>
          <w:rFonts w:ascii="Verdana" w:eastAsia="Times New Roman" w:hAnsi="Verdana" w:cs="Verdana"/>
          <w:b/>
          <w:lang w:eastAsia="zh-CN"/>
        </w:rPr>
        <w:t>P = C</w:t>
      </w:r>
      <w:r>
        <w:rPr>
          <w:rFonts w:ascii="Verdana" w:eastAsia="Verdana" w:hAnsi="Verdana" w:cs="Verdana"/>
          <w:b/>
          <w:lang w:eastAsia="zh-CN"/>
        </w:rPr>
        <w:t xml:space="preserve"> </w:t>
      </w:r>
      <w:r>
        <w:rPr>
          <w:rFonts w:ascii="Verdana" w:eastAsia="Times New Roman" w:hAnsi="Verdana" w:cs="Verdana"/>
          <w:b/>
          <w:lang w:eastAsia="zh-CN"/>
        </w:rPr>
        <w:t>+</w:t>
      </w:r>
      <w:r>
        <w:rPr>
          <w:rFonts w:ascii="Verdana" w:eastAsia="Verdana" w:hAnsi="Verdana" w:cs="Verdana"/>
          <w:b/>
          <w:lang w:eastAsia="zh-CN"/>
        </w:rPr>
        <w:t xml:space="preserve"> </w:t>
      </w:r>
      <w:r w:rsidRPr="00A84FB7">
        <w:rPr>
          <w:rFonts w:ascii="Verdana" w:eastAsia="Verdana" w:hAnsi="Verdana" w:cs="Verdana"/>
          <w:b/>
          <w:lang w:eastAsia="zh-CN"/>
        </w:rPr>
        <w:t>T</w:t>
      </w:r>
      <w:r>
        <w:rPr>
          <w:rFonts w:ascii="Verdana" w:eastAsia="Verdana" w:hAnsi="Verdana" w:cs="Verdana"/>
          <w:b/>
          <w:lang w:eastAsia="zh-CN"/>
        </w:rPr>
        <w:t>D</w:t>
      </w:r>
    </w:p>
    <w:p w14:paraId="0B098ADB" w14:textId="77777777" w:rsidR="0057528D" w:rsidRDefault="0057528D" w:rsidP="0057528D">
      <w:pPr>
        <w:suppressAutoHyphens/>
        <w:spacing w:after="0"/>
        <w:ind w:left="708"/>
        <w:rPr>
          <w:rFonts w:ascii="Verdana" w:eastAsia="Times New Roman" w:hAnsi="Verdana" w:cs="Verdana"/>
          <w:sz w:val="20"/>
          <w:szCs w:val="20"/>
          <w:lang w:eastAsia="zh-CN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926"/>
        <w:gridCol w:w="7579"/>
      </w:tblGrid>
      <w:tr w:rsidR="0057528D" w14:paraId="095D682C" w14:textId="77777777" w:rsidTr="009C7EEB">
        <w:tc>
          <w:tcPr>
            <w:tcW w:w="959" w:type="dxa"/>
            <w:hideMark/>
          </w:tcPr>
          <w:p w14:paraId="0820BA12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P –</w:t>
            </w:r>
          </w:p>
        </w:tc>
        <w:tc>
          <w:tcPr>
            <w:tcW w:w="8044" w:type="dxa"/>
            <w:hideMark/>
          </w:tcPr>
          <w:p w14:paraId="6A8EF517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wynik oceny</w:t>
            </w:r>
          </w:p>
        </w:tc>
      </w:tr>
      <w:tr w:rsidR="0057528D" w14:paraId="04D59694" w14:textId="77777777" w:rsidTr="009C7EEB">
        <w:tc>
          <w:tcPr>
            <w:tcW w:w="959" w:type="dxa"/>
            <w:hideMark/>
          </w:tcPr>
          <w:p w14:paraId="5F721A47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C –</w:t>
            </w:r>
          </w:p>
        </w:tc>
        <w:tc>
          <w:tcPr>
            <w:tcW w:w="8044" w:type="dxa"/>
            <w:hideMark/>
          </w:tcPr>
          <w:p w14:paraId="3766FBC5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„cena oferty”</w:t>
            </w:r>
          </w:p>
        </w:tc>
      </w:tr>
      <w:tr w:rsidR="0057528D" w14:paraId="6CD069BB" w14:textId="77777777" w:rsidTr="009C7EEB">
        <w:tc>
          <w:tcPr>
            <w:tcW w:w="959" w:type="dxa"/>
            <w:hideMark/>
          </w:tcPr>
          <w:p w14:paraId="10FE4F5C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 w:rsidRPr="008E2B57"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T</w:t>
            </w: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D –</w:t>
            </w:r>
          </w:p>
        </w:tc>
        <w:tc>
          <w:tcPr>
            <w:tcW w:w="8044" w:type="dxa"/>
            <w:hideMark/>
          </w:tcPr>
          <w:p w14:paraId="07373A9E" w14:textId="77777777" w:rsidR="0057528D" w:rsidRDefault="0057528D" w:rsidP="009C7EEB">
            <w:pPr>
              <w:tabs>
                <w:tab w:val="left" w:pos="1080"/>
              </w:tabs>
              <w:suppressAutoHyphens/>
              <w:spacing w:after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</w:t>
            </w:r>
            <w:r w:rsidRPr="008E2B5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Termin dostawy do siedziby Zamawiającego</w:t>
            </w:r>
            <w:r w:rsidRPr="008E2B57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”</w:t>
            </w:r>
          </w:p>
        </w:tc>
      </w:tr>
    </w:tbl>
    <w:p w14:paraId="12751CD4" w14:textId="77777777" w:rsidR="0057528D" w:rsidRDefault="0057528D" w:rsidP="0057528D">
      <w:pPr>
        <w:tabs>
          <w:tab w:val="left" w:pos="1080"/>
        </w:tabs>
        <w:suppressAutoHyphens/>
        <w:spacing w:after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</w:p>
    <w:p w14:paraId="31DFA817" w14:textId="77777777" w:rsidR="0057528D" w:rsidRDefault="0057528D" w:rsidP="0057528D">
      <w:pPr>
        <w:numPr>
          <w:ilvl w:val="1"/>
          <w:numId w:val="7"/>
        </w:numPr>
        <w:suppressAutoHyphens/>
        <w:spacing w:after="0" w:line="276" w:lineRule="auto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>
        <w:rPr>
          <w:rFonts w:ascii="Verdana" w:eastAsia="Times New Roman" w:hAnsi="Verdana" w:cs="Verdana"/>
          <w:b/>
          <w:sz w:val="20"/>
          <w:szCs w:val="20"/>
          <w:lang w:eastAsia="zh-CN"/>
        </w:rPr>
        <w:t>Cena</w:t>
      </w:r>
      <w:r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>
        <w:rPr>
          <w:rFonts w:ascii="Verdana" w:eastAsia="Times New Roman" w:hAnsi="Verdana" w:cs="Verdana"/>
          <w:b/>
          <w:sz w:val="20"/>
          <w:szCs w:val="20"/>
          <w:lang w:eastAsia="zh-CN"/>
        </w:rPr>
        <w:t>oferty</w:t>
      </w:r>
      <w:r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>
        <w:rPr>
          <w:rFonts w:ascii="Verdana" w:eastAsia="Times New Roman" w:hAnsi="Verdana" w:cs="Verdana"/>
          <w:b/>
          <w:sz w:val="20"/>
          <w:szCs w:val="20"/>
          <w:lang w:eastAsia="zh-CN"/>
        </w:rPr>
        <w:t>-</w:t>
      </w:r>
      <w:r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>
        <w:rPr>
          <w:rFonts w:ascii="Verdana" w:eastAsia="Times New Roman" w:hAnsi="Verdana" w:cs="Verdana"/>
          <w:b/>
          <w:sz w:val="20"/>
          <w:szCs w:val="20"/>
          <w:lang w:eastAsia="zh-CN"/>
        </w:rPr>
        <w:t>C</w:t>
      </w:r>
    </w:p>
    <w:p w14:paraId="6C40413C" w14:textId="77777777" w:rsidR="0057528D" w:rsidRDefault="0057528D" w:rsidP="0057528D">
      <w:pPr>
        <w:numPr>
          <w:ilvl w:val="4"/>
          <w:numId w:val="8"/>
        </w:numPr>
        <w:suppressAutoHyphens/>
        <w:spacing w:before="120" w:after="0" w:line="276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lastRenderedPageBreak/>
        <w:t>Kryterium „cena oferty” będzie rozpatrywane na podstawie ceny brutto za wykonanie usług stanowiących przedmiot zamówienia, podanej przez Wykonawcę w Formularzu Ofertowym. Cena zostanie obliczana zgodnie ze wzorem podanym w Formularzu Ofertowym.</w:t>
      </w:r>
    </w:p>
    <w:p w14:paraId="7813948D" w14:textId="77777777" w:rsidR="0057528D" w:rsidRPr="00C437EA" w:rsidRDefault="0057528D" w:rsidP="0057528D">
      <w:pPr>
        <w:numPr>
          <w:ilvl w:val="4"/>
          <w:numId w:val="8"/>
        </w:numPr>
        <w:suppressAutoHyphens/>
        <w:spacing w:before="120" w:after="0" w:line="276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>Liczba punktów w kryterium „cena oferty” (C) zostanie obliczona na podstawie poniższego wzoru:</w:t>
      </w:r>
    </w:p>
    <w:p w14:paraId="2236EBDF" w14:textId="77777777" w:rsidR="0057528D" w:rsidRDefault="0057528D" w:rsidP="0057528D">
      <w:pPr>
        <w:suppressAutoHyphens/>
        <w:spacing w:after="0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>
        <w:rPr>
          <w:rFonts w:ascii="Verdana" w:eastAsia="Arial" w:hAnsi="Verdana"/>
          <w:sz w:val="20"/>
          <w:szCs w:val="20"/>
          <w:lang w:eastAsia="ar-SA"/>
        </w:rPr>
        <w:t>najniższa cena brutto w ofertach</w:t>
      </w:r>
    </w:p>
    <w:p w14:paraId="30038D39" w14:textId="77777777" w:rsidR="0057528D" w:rsidRDefault="0057528D" w:rsidP="0057528D">
      <w:pPr>
        <w:suppressAutoHyphens/>
        <w:spacing w:after="0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>
        <w:rPr>
          <w:rFonts w:ascii="Verdana" w:eastAsia="Arial" w:hAnsi="Verdana"/>
          <w:sz w:val="20"/>
          <w:szCs w:val="20"/>
          <w:lang w:eastAsia="ar-SA"/>
        </w:rPr>
        <w:t>C =  --------------------------------------- x  80 pkt</w:t>
      </w:r>
    </w:p>
    <w:p w14:paraId="134D9AED" w14:textId="77777777" w:rsidR="0057528D" w:rsidRPr="006358F4" w:rsidRDefault="0057528D" w:rsidP="0057528D">
      <w:pPr>
        <w:suppressAutoHyphens/>
        <w:spacing w:after="0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>
        <w:rPr>
          <w:rFonts w:ascii="Verdana" w:eastAsia="Arial" w:hAnsi="Verdana"/>
          <w:sz w:val="20"/>
          <w:szCs w:val="20"/>
          <w:lang w:eastAsia="ar-SA"/>
        </w:rPr>
        <w:t>cena brutto w ofercie badanej</w:t>
      </w:r>
    </w:p>
    <w:p w14:paraId="233D3A0F" w14:textId="77777777" w:rsidR="0057528D" w:rsidRPr="008E2B57" w:rsidRDefault="0057528D" w:rsidP="0057528D">
      <w:pPr>
        <w:tabs>
          <w:tab w:val="left" w:pos="1080"/>
        </w:tabs>
        <w:suppressAutoHyphens/>
        <w:spacing w:after="0" w:line="240" w:lineRule="auto"/>
        <w:ind w:left="70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EE9219E" w14:textId="77777777" w:rsidR="0057528D" w:rsidRPr="008E2B57" w:rsidRDefault="0057528D" w:rsidP="0057528D">
      <w:pPr>
        <w:numPr>
          <w:ilvl w:val="1"/>
          <w:numId w:val="7"/>
        </w:numPr>
        <w:suppressAutoHyphens/>
        <w:spacing w:after="0" w:line="276" w:lineRule="auto"/>
        <w:jc w:val="both"/>
        <w:rPr>
          <w:rFonts w:ascii="Verdana" w:eastAsia="Times New Roman" w:hAnsi="Verdana" w:cs="Verdana"/>
          <w:b/>
          <w:sz w:val="20"/>
          <w:szCs w:val="20"/>
          <w:lang w:eastAsia="ar-SA"/>
        </w:rPr>
      </w:pPr>
      <w:r w:rsidRPr="008E2B57">
        <w:rPr>
          <w:rFonts w:ascii="Verdana" w:eastAsia="Times New Roman" w:hAnsi="Verdana"/>
          <w:b/>
          <w:bCs/>
          <w:sz w:val="20"/>
          <w:szCs w:val="20"/>
          <w:lang w:eastAsia="pl-PL"/>
        </w:rPr>
        <w:t>Termin dostawy do siedziby Zamawiającego</w:t>
      </w:r>
      <w:r w:rsidRPr="008E2B57">
        <w:rPr>
          <w:rFonts w:ascii="Verdana" w:eastAsia="Verdana" w:hAnsi="Verdana" w:cs="Verdana"/>
          <w:b/>
          <w:sz w:val="20"/>
          <w:szCs w:val="20"/>
          <w:lang w:eastAsia="ar-SA"/>
        </w:rPr>
        <w:t xml:space="preserve"> – </w:t>
      </w:r>
      <w:r w:rsidRPr="008E2B57">
        <w:rPr>
          <w:rFonts w:ascii="Verdana" w:eastAsia="Times New Roman" w:hAnsi="Verdana" w:cs="Verdana"/>
          <w:b/>
          <w:sz w:val="20"/>
          <w:szCs w:val="20"/>
          <w:lang w:eastAsia="ar-SA"/>
        </w:rPr>
        <w:t>TD</w:t>
      </w:r>
    </w:p>
    <w:p w14:paraId="50BBB83D" w14:textId="77777777" w:rsidR="0057528D" w:rsidRPr="008E2B57" w:rsidRDefault="0057528D" w:rsidP="0057528D">
      <w:pPr>
        <w:numPr>
          <w:ilvl w:val="4"/>
          <w:numId w:val="9"/>
        </w:numPr>
        <w:suppressAutoHyphens/>
        <w:spacing w:before="120" w:after="0" w:line="276" w:lineRule="auto"/>
        <w:ind w:left="993" w:hanging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>Kryterium „</w:t>
      </w:r>
      <w:r w:rsidRPr="008E2B57">
        <w:rPr>
          <w:rFonts w:ascii="Verdana" w:eastAsia="Times New Roman" w:hAnsi="Verdana"/>
          <w:b/>
          <w:bCs/>
          <w:sz w:val="20"/>
          <w:szCs w:val="20"/>
          <w:lang w:eastAsia="pl-PL"/>
        </w:rPr>
        <w:t>Termin dostawy do siedziby Zamawiającego”</w:t>
      </w: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będzie rozpatrywane na podstawie oświadczenia Wykonawcy (zawartego w Formularzu Ofertowym) wskazującego w jakim czasie zrealizuje dostawę do siedziby Zamawiającego (ul. Wronia 53, 00-874 Warszawa)</w:t>
      </w:r>
    </w:p>
    <w:p w14:paraId="4C97D028" w14:textId="77777777" w:rsidR="0057528D" w:rsidRPr="008E2B57" w:rsidRDefault="0057528D" w:rsidP="0057528D">
      <w:pPr>
        <w:numPr>
          <w:ilvl w:val="4"/>
          <w:numId w:val="9"/>
        </w:numPr>
        <w:suppressAutoHyphens/>
        <w:spacing w:before="120" w:after="0" w:line="276" w:lineRule="auto"/>
        <w:ind w:left="993" w:hanging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>Punktacja kryterium „Termin dostawy” przedstawia się następująco:</w:t>
      </w:r>
    </w:p>
    <w:p w14:paraId="771959C2" w14:textId="0B4280F9" w:rsidR="0057528D" w:rsidRPr="008E2B57" w:rsidRDefault="00296DC7" w:rsidP="0057528D">
      <w:pPr>
        <w:suppressAutoHyphens/>
        <w:spacing w:before="120" w:after="0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>- do 3</w:t>
      </w:r>
      <w:r w:rsidR="00051D38">
        <w:rPr>
          <w:rFonts w:ascii="Verdana" w:eastAsia="Times New Roman" w:hAnsi="Verdana"/>
          <w:bCs/>
          <w:sz w:val="20"/>
          <w:szCs w:val="20"/>
          <w:lang w:eastAsia="pl-PL"/>
        </w:rPr>
        <w:t xml:space="preserve"> dni roboczych</w:t>
      </w:r>
      <w:r w:rsidR="0057528D"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– Zamawiający przyzna 20 punktów;</w:t>
      </w:r>
    </w:p>
    <w:p w14:paraId="22954F67" w14:textId="1928B02D" w:rsidR="0057528D" w:rsidRPr="008E2B57" w:rsidRDefault="00296DC7" w:rsidP="0057528D">
      <w:pPr>
        <w:suppressAutoHyphens/>
        <w:spacing w:before="120" w:after="0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>- 4</w:t>
      </w:r>
      <w:r w:rsidR="0057528D"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dni robocz</w:t>
      </w:r>
      <w:r w:rsidR="00850AB6">
        <w:rPr>
          <w:rFonts w:ascii="Verdana" w:eastAsia="Times New Roman" w:hAnsi="Verdana"/>
          <w:bCs/>
          <w:sz w:val="20"/>
          <w:szCs w:val="20"/>
          <w:lang w:eastAsia="pl-PL"/>
        </w:rPr>
        <w:t>e</w:t>
      </w:r>
      <w:r w:rsidR="0057528D"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- Zamawiający przyzna 10 punktów;</w:t>
      </w:r>
    </w:p>
    <w:p w14:paraId="5513F9DC" w14:textId="4365DDCB" w:rsidR="0057528D" w:rsidRPr="008E2B57" w:rsidRDefault="0057528D" w:rsidP="0057528D">
      <w:pPr>
        <w:suppressAutoHyphens/>
        <w:spacing w:before="120" w:after="0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="00296DC7">
        <w:rPr>
          <w:rFonts w:ascii="Verdana" w:eastAsia="Times New Roman" w:hAnsi="Verdana"/>
          <w:bCs/>
          <w:sz w:val="20"/>
          <w:szCs w:val="20"/>
          <w:lang w:eastAsia="pl-PL"/>
        </w:rPr>
        <w:t>powyżej 4</w:t>
      </w:r>
      <w:r w:rsidRPr="008E2B57">
        <w:rPr>
          <w:rFonts w:ascii="Verdana" w:eastAsia="Times New Roman" w:hAnsi="Verdana"/>
          <w:bCs/>
          <w:sz w:val="20"/>
          <w:szCs w:val="20"/>
          <w:lang w:eastAsia="pl-PL"/>
        </w:rPr>
        <w:t xml:space="preserve"> dni roboczych – Zamawiający przyzna 0 punktów.</w:t>
      </w:r>
    </w:p>
    <w:p w14:paraId="7A6545C9" w14:textId="77777777" w:rsidR="0057528D" w:rsidRPr="008E2B57" w:rsidRDefault="0057528D" w:rsidP="0057528D">
      <w:pPr>
        <w:numPr>
          <w:ilvl w:val="4"/>
          <w:numId w:val="9"/>
        </w:numPr>
        <w:suppressAutoHyphens/>
        <w:spacing w:before="120" w:after="0" w:line="276" w:lineRule="auto"/>
        <w:ind w:left="993" w:hanging="284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 w:rsidRPr="008E2B57">
        <w:rPr>
          <w:rFonts w:ascii="Verdana" w:hAnsi="Verdana" w:cs="Arial"/>
          <w:bCs/>
          <w:sz w:val="20"/>
          <w:szCs w:val="20"/>
          <w:lang w:eastAsia="ar-SA"/>
        </w:rPr>
        <w:t xml:space="preserve">Najkorzystniejsza oferta w odniesieniu do tego kryterium może uzyskać maksymalnie 20 punktów. </w:t>
      </w:r>
    </w:p>
    <w:p w14:paraId="1A331A32" w14:textId="7C91EE2F" w:rsidR="0057528D" w:rsidRDefault="0057528D" w:rsidP="0057528D">
      <w:pPr>
        <w:suppressAutoHyphens/>
        <w:spacing w:before="120" w:after="0"/>
        <w:ind w:left="993" w:hanging="284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 w:rsidRPr="008E2B57">
        <w:rPr>
          <w:rFonts w:ascii="Verdana" w:hAnsi="Verdana" w:cs="Arial"/>
          <w:bCs/>
          <w:sz w:val="20"/>
          <w:szCs w:val="20"/>
          <w:lang w:eastAsia="ar-SA"/>
        </w:rPr>
        <w:t xml:space="preserve">d. Deklaracja złożona na Formularzu „Oferta” jest wiążąca dla Wykonawcy </w:t>
      </w:r>
      <w:r w:rsidRPr="008E2B57">
        <w:rPr>
          <w:rFonts w:ascii="Verdana" w:hAnsi="Verdana" w:cs="Arial"/>
          <w:bCs/>
          <w:sz w:val="20"/>
          <w:szCs w:val="20"/>
          <w:lang w:eastAsia="ar-SA"/>
        </w:rPr>
        <w:br/>
        <w:t>i zostanie wpisana jako obowiązek umowny. Zadeklarowany w ofercie termin będzie wiążący dla wszystkich dostaw realizowanych w ramach zawartej umowy. W przypadku, gdy Wykonawca nie określi w formularzu oferty terminu dostawy</w:t>
      </w:r>
      <w:r w:rsidR="00850AB6">
        <w:rPr>
          <w:rFonts w:ascii="Verdana" w:hAnsi="Verdana" w:cs="Arial"/>
          <w:bCs/>
          <w:sz w:val="20"/>
          <w:szCs w:val="20"/>
          <w:lang w:eastAsia="ar-SA"/>
        </w:rPr>
        <w:t>,</w:t>
      </w:r>
      <w:r w:rsidRPr="008E2B57">
        <w:rPr>
          <w:rFonts w:ascii="Verdana" w:hAnsi="Verdana" w:cs="Arial"/>
          <w:bCs/>
          <w:sz w:val="20"/>
          <w:szCs w:val="20"/>
          <w:lang w:eastAsia="ar-SA"/>
        </w:rPr>
        <w:t xml:space="preserve"> </w:t>
      </w:r>
      <w:r w:rsidRPr="008E7674">
        <w:rPr>
          <w:rFonts w:ascii="Verdana" w:hAnsi="Verdana" w:cs="Arial"/>
          <w:bCs/>
          <w:sz w:val="20"/>
          <w:szCs w:val="20"/>
          <w:lang w:eastAsia="ar-SA"/>
        </w:rPr>
        <w:t xml:space="preserve">Zamawiający uzna, że termin ten wynosi </w:t>
      </w:r>
      <w:r w:rsidR="00D3441F" w:rsidRPr="008E7674">
        <w:rPr>
          <w:rFonts w:ascii="Verdana" w:hAnsi="Verdana" w:cs="Arial"/>
          <w:bCs/>
          <w:sz w:val="20"/>
          <w:szCs w:val="20"/>
          <w:lang w:eastAsia="ar-SA"/>
        </w:rPr>
        <w:t xml:space="preserve"> powyżej </w:t>
      </w:r>
      <w:r w:rsidR="00850AB6" w:rsidRPr="008E7674">
        <w:rPr>
          <w:rFonts w:ascii="Verdana" w:hAnsi="Verdana" w:cs="Arial"/>
          <w:bCs/>
          <w:sz w:val="20"/>
          <w:szCs w:val="20"/>
          <w:lang w:eastAsia="ar-SA"/>
        </w:rPr>
        <w:t xml:space="preserve">4 </w:t>
      </w:r>
      <w:r w:rsidR="00D3441F" w:rsidRPr="008E7674">
        <w:rPr>
          <w:rFonts w:ascii="Verdana" w:hAnsi="Verdana" w:cs="Arial"/>
          <w:bCs/>
          <w:sz w:val="20"/>
          <w:szCs w:val="20"/>
          <w:lang w:eastAsia="ar-SA"/>
        </w:rPr>
        <w:t>dni roboczych</w:t>
      </w:r>
      <w:r w:rsidRPr="008E7674">
        <w:rPr>
          <w:rFonts w:ascii="Verdana" w:hAnsi="Verdana" w:cs="Arial"/>
          <w:bCs/>
          <w:sz w:val="20"/>
          <w:szCs w:val="20"/>
          <w:lang w:eastAsia="ar-SA"/>
        </w:rPr>
        <w:t xml:space="preserve"> - w takim przypadku Wykonawca nie otrzyma dodatkowych punktów w tym kryterium oceny ofert (TD).</w:t>
      </w:r>
    </w:p>
    <w:p w14:paraId="3580B27A" w14:textId="2F502DCC" w:rsidR="0057528D" w:rsidRPr="008E2B57" w:rsidRDefault="0057528D" w:rsidP="0057528D">
      <w:pPr>
        <w:suppressAutoHyphens/>
        <w:spacing w:before="120" w:after="120"/>
        <w:ind w:left="993" w:hanging="284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 w:rsidRPr="008E2B57">
        <w:rPr>
          <w:rFonts w:ascii="Verdana" w:hAnsi="Verdana" w:cs="Arial"/>
          <w:bCs/>
          <w:sz w:val="20"/>
          <w:szCs w:val="20"/>
          <w:lang w:eastAsia="ar-SA"/>
        </w:rPr>
        <w:t>e. Zamawiający przewiduje zastosowanie w niniejszym postępowaniu procedury polegającej na tym, iż może najpierw dokonać oceny ofert, a następ</w:t>
      </w:r>
      <w:r w:rsidR="00051D38">
        <w:rPr>
          <w:rFonts w:ascii="Verdana" w:hAnsi="Verdana" w:cs="Arial"/>
          <w:bCs/>
          <w:sz w:val="20"/>
          <w:szCs w:val="20"/>
          <w:lang w:eastAsia="ar-SA"/>
        </w:rPr>
        <w:t>nie zbadać, czy W</w:t>
      </w:r>
      <w:r w:rsidRPr="008E2B57">
        <w:rPr>
          <w:rFonts w:ascii="Verdana" w:hAnsi="Verdana" w:cs="Arial"/>
          <w:bCs/>
          <w:sz w:val="20"/>
          <w:szCs w:val="20"/>
          <w:lang w:eastAsia="ar-SA"/>
        </w:rPr>
        <w:t xml:space="preserve">ykonawca, którego oferta została oceniona jako najkorzystniejsza, </w:t>
      </w:r>
      <w:r>
        <w:rPr>
          <w:rFonts w:ascii="Verdana" w:hAnsi="Verdana" w:cs="Arial"/>
          <w:bCs/>
          <w:sz w:val="20"/>
          <w:szCs w:val="20"/>
          <w:lang w:eastAsia="ar-SA"/>
        </w:rPr>
        <w:br/>
      </w:r>
      <w:r w:rsidRPr="008E2B57">
        <w:rPr>
          <w:rFonts w:ascii="Verdana" w:hAnsi="Verdana" w:cs="Arial"/>
          <w:bCs/>
          <w:sz w:val="20"/>
          <w:szCs w:val="20"/>
          <w:lang w:eastAsia="ar-SA"/>
        </w:rPr>
        <w:t>spełnia warunki udziału w postępowaniu.</w:t>
      </w:r>
    </w:p>
    <w:p w14:paraId="254BC2A5" w14:textId="77777777" w:rsidR="0057528D" w:rsidRPr="006953F1" w:rsidRDefault="0057528D" w:rsidP="0057528D">
      <w:pPr>
        <w:numPr>
          <w:ilvl w:val="1"/>
          <w:numId w:val="7"/>
        </w:numPr>
        <w:suppressAutoHyphens/>
        <w:spacing w:after="120" w:line="276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8E2B57">
        <w:rPr>
          <w:rFonts w:ascii="Verdana" w:eastAsia="Verdana" w:hAnsi="Verdana" w:cs="Verdana"/>
          <w:sz w:val="20"/>
          <w:szCs w:val="20"/>
          <w:lang w:eastAsia="ar-SA"/>
        </w:rPr>
        <w:t xml:space="preserve">Za najkorzystniejszą zostanie uznana oferta, która spośród wszystkich ofert, niepodlegających odrzuceniu, uzyska największa liczbę punktów obliczoną </w:t>
      </w:r>
      <w:r>
        <w:rPr>
          <w:rFonts w:ascii="Verdana" w:eastAsia="Verdana" w:hAnsi="Verdana" w:cs="Verdana"/>
          <w:sz w:val="20"/>
          <w:szCs w:val="20"/>
          <w:lang w:eastAsia="ar-SA"/>
        </w:rPr>
        <w:br/>
      </w:r>
      <w:r w:rsidRPr="008E2B57">
        <w:rPr>
          <w:rFonts w:ascii="Verdana" w:eastAsia="Verdana" w:hAnsi="Verdana" w:cs="Verdana"/>
          <w:sz w:val="20"/>
          <w:szCs w:val="20"/>
          <w:lang w:eastAsia="ar-SA"/>
        </w:rPr>
        <w:t>ze wzorem określonym w pkt 2. powyżej.</w:t>
      </w:r>
    </w:p>
    <w:p w14:paraId="667702FD" w14:textId="77777777" w:rsidR="0057528D" w:rsidRDefault="0057528D" w:rsidP="0057528D">
      <w:pPr>
        <w:suppressAutoHyphens/>
        <w:spacing w:after="0"/>
        <w:jc w:val="both"/>
        <w:rPr>
          <w:rFonts w:ascii="Verdana" w:eastAsia="Verdana" w:hAnsi="Verdana" w:cs="Verdana"/>
          <w:b/>
          <w:sz w:val="20"/>
          <w:szCs w:val="20"/>
          <w:u w:val="single"/>
          <w:lang w:eastAsia="ar-SA"/>
        </w:rPr>
      </w:pPr>
      <w:r w:rsidRPr="002E3673">
        <w:rPr>
          <w:rFonts w:ascii="Verdana" w:eastAsia="Verdana" w:hAnsi="Verdana" w:cs="Verdana"/>
          <w:b/>
          <w:sz w:val="20"/>
          <w:szCs w:val="20"/>
          <w:u w:val="single"/>
          <w:lang w:eastAsia="ar-SA"/>
        </w:rPr>
        <w:t>IX. Oferta składa się z:</w:t>
      </w:r>
    </w:p>
    <w:p w14:paraId="7EBA95F3" w14:textId="77777777" w:rsidR="0057528D" w:rsidRDefault="0057528D" w:rsidP="0057528D">
      <w:pPr>
        <w:suppressAutoHyphens/>
        <w:spacing w:after="0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762108">
        <w:rPr>
          <w:rFonts w:ascii="Verdana" w:eastAsia="Verdana" w:hAnsi="Verdana" w:cs="Verdana"/>
          <w:sz w:val="20"/>
          <w:szCs w:val="20"/>
          <w:lang w:eastAsia="ar-SA"/>
        </w:rPr>
        <w:t>1. wypełnionego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 i podpisanego </w:t>
      </w:r>
      <w:r>
        <w:rPr>
          <w:rFonts w:ascii="Verdana" w:eastAsia="Verdana" w:hAnsi="Verdana" w:cs="Verdana"/>
          <w:sz w:val="20"/>
          <w:szCs w:val="20"/>
          <w:lang w:eastAsia="ar-SA"/>
        </w:rPr>
        <w:t>F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ormularza </w:t>
      </w:r>
      <w:r>
        <w:rPr>
          <w:rFonts w:ascii="Verdana" w:eastAsia="Verdana" w:hAnsi="Verdana" w:cs="Verdana"/>
          <w:sz w:val="20"/>
          <w:szCs w:val="20"/>
          <w:lang w:eastAsia="ar-SA"/>
        </w:rPr>
        <w:t>O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>fertowego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oraz załącznika nr 1 do formularza ofertowego;</w:t>
      </w:r>
    </w:p>
    <w:p w14:paraId="571776A6" w14:textId="77777777" w:rsidR="0057528D" w:rsidRPr="008E2B57" w:rsidRDefault="0057528D" w:rsidP="0057528D">
      <w:p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Verdana" w:hAnsi="Verdana" w:cs="Verdana"/>
          <w:sz w:val="20"/>
          <w:szCs w:val="20"/>
          <w:lang w:eastAsia="ar-SA"/>
        </w:rPr>
        <w:t xml:space="preserve">2.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wykazu dostaw wykonanych, 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 czy te dostawy zostały wykonane należycie, przy czym dowodami, o których mowa, są referencje bądź inne dokumenty wystawione przez podmiot, na rzecz którego usługi były wykonywane;</w:t>
      </w:r>
    </w:p>
    <w:p w14:paraId="3A2FA362" w14:textId="4037AB65" w:rsidR="0057528D" w:rsidRPr="008E2B57" w:rsidRDefault="0057528D" w:rsidP="0057528D">
      <w:p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3. oświadczeń, o których mowa w pkt VI</w:t>
      </w:r>
      <w:r w:rsidR="00775DD7"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2. (</w:t>
      </w:r>
      <w:r w:rsidRPr="00764D49">
        <w:rPr>
          <w:rFonts w:ascii="Verdana" w:eastAsia="Times New Roman" w:hAnsi="Verdana"/>
          <w:b/>
          <w:sz w:val="20"/>
          <w:szCs w:val="20"/>
          <w:lang w:eastAsia="pl-PL"/>
        </w:rPr>
        <w:t>w przypadku zaoferowania produktów równoważnych</w:t>
      </w:r>
      <w:r w:rsidR="00775DD7">
        <w:rPr>
          <w:rFonts w:ascii="Verdana" w:eastAsia="Times New Roman" w:hAnsi="Verdana"/>
          <w:sz w:val="20"/>
          <w:szCs w:val="20"/>
          <w:lang w:eastAsia="pl-PL"/>
        </w:rPr>
        <w:t>).</w:t>
      </w:r>
    </w:p>
    <w:p w14:paraId="509BC1B7" w14:textId="32B70E1F" w:rsidR="00775DD7" w:rsidRDefault="0057528D" w:rsidP="0057528D">
      <w:p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02635E87" w14:textId="77777777" w:rsidR="0057528D" w:rsidRPr="008E2B57" w:rsidRDefault="0057528D" w:rsidP="0057528D">
      <w:pPr>
        <w:suppressAutoHyphens/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lastRenderedPageBreak/>
        <w:t>Uwagi dla Wykonawcy dotyczące wypełnienia formularza ofertowego</w:t>
      </w:r>
    </w:p>
    <w:p w14:paraId="392E1ABD" w14:textId="77777777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1)</w:t>
      </w:r>
      <w:r w:rsidRPr="008E2B5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W każdym przypadku zaoferowania materiałów eksploatacyjnych równoważnych, Wykonawca w załączniku nr 1 do formularza oferty „Formularz asortymentowo – cenowy”, w kolumnie nr 5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(E)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podaje dane dotyczące równoważnego materiału eksploatacyjnego (minimalne informacje to nazwa producenta oferowanego produktu, jego symbol oraz oferowana wydajność lub pojemność /str. lub ml./,); </w:t>
      </w:r>
    </w:p>
    <w:p w14:paraId="38C49942" w14:textId="6E288839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2) W przypadku, gdy Wykonawca pozostawi kolumnę nr 5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(E)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niewypełnioną podstawowymi danymi dotyczącymi materiału eksploatacyjnego równoważnego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pozostawi ją pustą,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a z oferty wynika, że Wykonawca oferuje materiał eksploatacyjny równoważny lub nie wynika jaki materiał eksploatacyjny jest oferowany (równoważny czy oryginalny – producenta urządzenia), wówczas Zamawiający odrzuci ofertę jako niezgo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dną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z ogłoszeniem o zamówieniu;</w:t>
      </w:r>
    </w:p>
    <w:p w14:paraId="6938463A" w14:textId="77777777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3) W przypadku, gdy Wykonawca pozostawi kolumnę nr 5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(E)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niewypełnioną podstawowymi danymi dotyczącymi oferowanego materiału eksploat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acyjnego i pozostawi ją pustą,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a z oferty wynika, że Wykonawca oferuje materiał eksploatacyjny oryginalny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 xml:space="preserve">(tj. producenta urządzenia), wówczas Zamawiający uzna, że zaoferowany materiał eksploatacyjny jest oryginalny; </w:t>
      </w:r>
    </w:p>
    <w:p w14:paraId="2EEB0353" w14:textId="77777777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4) Ceny za wszystkie składniki zamówienia, jak również cenę za realizację całości zamówienia</w:t>
      </w:r>
      <w:r w:rsidR="00775DD7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należy określić z dokładnością do 1 grosza do dwóch miejsc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po przecinku;</w:t>
      </w:r>
    </w:p>
    <w:p w14:paraId="08EB6258" w14:textId="77777777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5) Zamawiający zastrzega sobie możliwość zmniejszenia lub zwiększenia wskazanej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w kolumnie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nr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4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(D)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szacunkowej ilości poszczególnych zamawianych materiałów eksploatacyjnych z zachowaniem cen jednostkowych, z zastrzeżeniem, że wartość umowy nie zostanie przekroczona;</w:t>
      </w:r>
    </w:p>
    <w:p w14:paraId="49287F9E" w14:textId="77777777" w:rsidR="0057528D" w:rsidRPr="008E2B57" w:rsidRDefault="0057528D" w:rsidP="0057528D">
      <w:pPr>
        <w:suppressAutoHyphens/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6) Wartość brutto jest ceną ostateczną oferty zawierającą cenę materiałów eksploatacyjnych, koszt dostawy do Generalnej Dyrekcji Dróg Krajowych i Autostrad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br/>
        <w:t>w Warszawie pod wskazany adres. Całkowitą cenę brutto nale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ży wpisać do Formularza oferty -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pkt 3;</w:t>
      </w:r>
    </w:p>
    <w:p w14:paraId="31B4AC56" w14:textId="77777777" w:rsidR="0057528D" w:rsidRPr="008E2B57" w:rsidRDefault="0057528D" w:rsidP="0057528D">
      <w:pPr>
        <w:suppressAutoHyphens/>
        <w:spacing w:after="120"/>
        <w:jc w:val="both"/>
        <w:rPr>
          <w:rFonts w:ascii="Verdana" w:eastAsia="Times New Roman" w:hAnsi="Verdana"/>
          <w:b/>
          <w:caps/>
          <w:sz w:val="20"/>
          <w:szCs w:val="20"/>
          <w:u w:val="single"/>
          <w:lang w:eastAsia="pl-PL"/>
        </w:rPr>
      </w:pPr>
      <w:r w:rsidRPr="008E2B57">
        <w:rPr>
          <w:rFonts w:ascii="Verdana" w:eastAsia="Times New Roman" w:hAnsi="Verdana"/>
          <w:i/>
          <w:sz w:val="20"/>
          <w:szCs w:val="20"/>
          <w:u w:val="single"/>
          <w:lang w:eastAsia="pl-PL"/>
        </w:rPr>
        <w:t>7) W celu uniknięcia błędów rachunkowych zaleca się kilkakrotne przeliczenie (sprawdzenie) poszczególnych pozycji w tabeli.</w:t>
      </w:r>
    </w:p>
    <w:p w14:paraId="7C53FC8A" w14:textId="6A08631A" w:rsidR="0057528D" w:rsidRPr="008E2B57" w:rsidRDefault="00764D49" w:rsidP="0057528D">
      <w:pPr>
        <w:spacing w:after="60"/>
        <w:jc w:val="both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X</w:t>
      </w:r>
      <w:r w:rsidR="0057528D" w:rsidRPr="008E2B57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. Zastrzeżenia Zamawiającego.</w:t>
      </w:r>
    </w:p>
    <w:p w14:paraId="3D0C43B4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1. Zamawiający zastrzega sobie prawo: </w:t>
      </w:r>
    </w:p>
    <w:p w14:paraId="1A8E2DD4" w14:textId="22E6F891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1) wezwania Wykonawców do wyjaśnienia treści ofert lub złożonych wraz z ofertą dokumentów i oświadczeń we wskazanym terminie;</w:t>
      </w:r>
    </w:p>
    <w:p w14:paraId="5B80E4E5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2) wezwania Wykonawców do uzupełnienia złożonych wraz z ofertą niekompletnych lub zawierających błędy dokumentów, oświadczeń we wskazanym terminie (nie dotyczy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to oferty) lub ewentualnego wyjaśnienia;</w:t>
      </w:r>
    </w:p>
    <w:p w14:paraId="7ADA1EF2" w14:textId="11DAA94C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3) </w:t>
      </w:r>
      <w:r w:rsidR="00775DD7">
        <w:rPr>
          <w:rFonts w:ascii="Verdana" w:eastAsia="Times New Roman" w:hAnsi="Verdana"/>
          <w:sz w:val="20"/>
          <w:szCs w:val="20"/>
          <w:lang w:eastAsia="pl-PL"/>
        </w:rPr>
        <w:t>odrzucenia</w:t>
      </w:r>
      <w:r w:rsidR="00775DD7" w:rsidRPr="008E2B5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>oferty Wykonawcy, który nie uzupełnił w odpowiedzi na wezwanie Zamawiającego</w:t>
      </w:r>
      <w:r w:rsidR="00775DD7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 wskazanych w wezwaniu braków;</w:t>
      </w:r>
    </w:p>
    <w:p w14:paraId="1CE2307D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4) 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ofertach;</w:t>
      </w:r>
    </w:p>
    <w:p w14:paraId="2C6AE794" w14:textId="77777777" w:rsidR="0057528D" w:rsidRPr="008E2B57" w:rsidRDefault="0057528D" w:rsidP="0057528D">
      <w:pPr>
        <w:spacing w:after="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>5) poprawienia w ofercie oczywistych omyłek rachunkowych z uwzględnieniem konsekwencji rachunkowych dokonanych poprawek;</w:t>
      </w:r>
    </w:p>
    <w:p w14:paraId="3400CA91" w14:textId="3EAC183B" w:rsidR="0057528D" w:rsidRPr="008E2B57" w:rsidRDefault="0057528D" w:rsidP="0057528D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XI. Podpisany (przez osobę uprawnioną) Formularz Ofertowy z załącznikami należy przesłać skanem na adres ( w formacie pdf):</w:t>
      </w:r>
      <w:r w:rsidRPr="008E2B5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1D67E68F" w14:textId="023B9774" w:rsidR="0057528D" w:rsidRPr="00A07EEE" w:rsidRDefault="0057528D" w:rsidP="0057528D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E2B57">
        <w:rPr>
          <w:rFonts w:ascii="Verdana" w:eastAsia="Times New Roman" w:hAnsi="Verdana"/>
          <w:sz w:val="20"/>
          <w:szCs w:val="20"/>
          <w:lang w:eastAsia="pl-PL"/>
        </w:rPr>
        <w:t xml:space="preserve">e-mail: </w:t>
      </w:r>
      <w:r w:rsidRPr="00764D49">
        <w:rPr>
          <w:rFonts w:ascii="Verdana" w:eastAsia="Times New Roman" w:hAnsi="Verdana"/>
          <w:b/>
          <w:sz w:val="20"/>
          <w:szCs w:val="20"/>
          <w:lang w:eastAsia="pl-PL"/>
        </w:rPr>
        <w:t>mmartynowski@gddkia.gov.pl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do dni</w:t>
      </w:r>
      <w:r w:rsidRPr="00A07EEE">
        <w:rPr>
          <w:rFonts w:ascii="Verdana" w:eastAsia="Times New Roman" w:hAnsi="Verdana"/>
          <w:sz w:val="20"/>
          <w:szCs w:val="20"/>
          <w:lang w:eastAsia="pl-PL"/>
        </w:rPr>
        <w:t>a:</w:t>
      </w:r>
      <w:r w:rsidR="00B4568D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EE5676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2</w:t>
      </w:r>
      <w:r w:rsidR="00A4669F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3</w:t>
      </w:r>
      <w:r w:rsidR="00296DC7" w:rsidRPr="00B4568D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 xml:space="preserve"> </w:t>
      </w:r>
      <w:r w:rsidR="00EE5676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grudnia</w:t>
      </w:r>
      <w:r w:rsidR="00296DC7" w:rsidRPr="00B4568D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 xml:space="preserve"> 202</w:t>
      </w:r>
      <w:r w:rsidR="00EE5676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 xml:space="preserve">4 </w:t>
      </w:r>
      <w:r w:rsidRPr="00B4568D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r</w:t>
      </w:r>
      <w:r w:rsidRPr="00A07EEE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14:paraId="3604B32C" w14:textId="77777777" w:rsidR="0057528D" w:rsidRPr="00A07EEE" w:rsidRDefault="0057528D" w:rsidP="0057528D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Oferty należy przesłać na załączonym </w:t>
      </w:r>
      <w:r>
        <w:rPr>
          <w:rFonts w:ascii="Verdana" w:eastAsia="Times New Roman" w:hAnsi="Verdana"/>
          <w:sz w:val="20"/>
          <w:szCs w:val="20"/>
          <w:lang w:eastAsia="pl-PL"/>
        </w:rPr>
        <w:t>F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 xml:space="preserve">ormularzu </w:t>
      </w:r>
      <w:r>
        <w:rPr>
          <w:rFonts w:ascii="Verdana" w:eastAsia="Times New Roman" w:hAnsi="Verdana"/>
          <w:sz w:val="20"/>
          <w:szCs w:val="20"/>
          <w:lang w:eastAsia="pl-PL"/>
        </w:rPr>
        <w:t>Ofertowym wraz z załącznikiem.</w:t>
      </w:r>
    </w:p>
    <w:p w14:paraId="6D5A73CD" w14:textId="77777777" w:rsidR="0092709E" w:rsidRDefault="0092709E" w:rsidP="00962336">
      <w:pPr>
        <w:spacing w:after="24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1970FD" w14:textId="7777777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Niniejsze zamówienie jest: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A0583">
        <w:rPr>
          <w:rFonts w:ascii="Times New Roman" w:eastAsia="Times New Roman" w:hAnsi="Times New Roman" w:cs="Arial"/>
          <w:sz w:val="24"/>
          <w:szCs w:val="20"/>
          <w:lang w:eastAsia="pl-PL"/>
        </w:rPr>
        <w:t>poniżej 130.000,00 PLN (netto)</w:t>
      </w:r>
    </w:p>
    <w:p w14:paraId="65107AF1" w14:textId="7777777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</w:t>
      </w:r>
      <w:proofErr w:type="spellStart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Pzp</w:t>
      </w:r>
      <w:proofErr w:type="spellEnd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44495202" w14:textId="62521FB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DBE421" w14:textId="77777777" w:rsidR="00FA713D" w:rsidRDefault="00FA713D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BC7AF7">
        <w:rPr>
          <w:rFonts w:ascii="Verdana" w:hAnsi="Verdana"/>
          <w:sz w:val="20"/>
          <w:szCs w:val="20"/>
        </w:rPr>
        <w:t>Zamawiający zastrzega sobie prawo do rezygnacji z zamówienia, bez wyboru którejkolwiek ze złożonych ofert.</w:t>
      </w:r>
    </w:p>
    <w:p w14:paraId="40AC9447" w14:textId="77777777" w:rsidR="00EE5676" w:rsidRDefault="00EE5676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4A344FBD" w14:textId="77777777" w:rsidR="005D483B" w:rsidRDefault="005D483B" w:rsidP="005D483B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Realizując obowiązek, o którym mowa w art. 24 ust. 6 ustawy z dnia 14 czerwca</w:t>
      </w:r>
    </w:p>
    <w:p w14:paraId="53E3D8D4" w14:textId="77777777" w:rsidR="005D483B" w:rsidRDefault="005D483B" w:rsidP="005D483B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 „procedura zgłoszeń wewnętrznych”.</w:t>
      </w:r>
    </w:p>
    <w:p w14:paraId="09032364" w14:textId="77777777" w:rsidR="00EE5676" w:rsidRDefault="00EE5676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4DCB91D1" w14:textId="77777777" w:rsidR="00FA713D" w:rsidRDefault="00FA713D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15A5D1E0" w14:textId="77777777" w:rsidR="00FA713D" w:rsidRDefault="00FA713D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157134C7" w14:textId="77777777" w:rsidR="0092709E" w:rsidRPr="00CF7D64" w:rsidRDefault="00954701" w:rsidP="00CF7D64">
      <w:p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330264D3" w14:textId="77777777" w:rsidR="00954701" w:rsidRDefault="00954701" w:rsidP="005D483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A K C E P T U J Ę</w:t>
      </w:r>
    </w:p>
    <w:p w14:paraId="034EC961" w14:textId="77777777" w:rsidR="005D483B" w:rsidRPr="00BB3757" w:rsidRDefault="005D483B" w:rsidP="005D483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E2C4C5" w14:textId="037195D8" w:rsidR="00954701" w:rsidRDefault="00954701" w:rsidP="009547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A4669F">
        <w:rPr>
          <w:rFonts w:ascii="Times New Roman" w:eastAsia="Times New Roman" w:hAnsi="Times New Roman" w:cs="Arial"/>
          <w:sz w:val="24"/>
          <w:szCs w:val="20"/>
          <w:lang w:eastAsia="pl-PL"/>
        </w:rPr>
        <w:t>Ewa Gać-Plonkowska</w:t>
      </w:r>
    </w:p>
    <w:p w14:paraId="7FA3BCC3" w14:textId="77777777" w:rsidR="00954701" w:rsidRDefault="00954701" w:rsidP="00954701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(podpis kierownika komórki organizacyjnej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br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w Centrali; w Oddziale Dyrektor lub osoba upoważniona)</w:t>
      </w:r>
    </w:p>
    <w:p w14:paraId="478D8724" w14:textId="77777777" w:rsidR="00954701" w:rsidRDefault="00954701" w:rsidP="00954701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864520" w14:textId="77777777" w:rsidR="00954701" w:rsidRPr="00BB3757" w:rsidRDefault="00954701" w:rsidP="009547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169653" w14:textId="77777777" w:rsidR="00CF7D64" w:rsidRDefault="00CF7D64" w:rsidP="0095470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42919C62" w14:textId="77777777" w:rsidR="00CF7D64" w:rsidRPr="00B06268" w:rsidRDefault="00CF7D64" w:rsidP="00B062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7293836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35E5CF0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46203D8D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DE6264F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6158879A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1C571629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3F9D5FF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2936CD5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CC2EF02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D581271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76C85669" w14:textId="77777777" w:rsidR="00B06268" w:rsidRDefault="00B06268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7EA7E06B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095966D4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45CA9387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078A8AF2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690124C7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6BECCF57" w14:textId="77777777" w:rsidR="007875B6" w:rsidRDefault="007875B6" w:rsidP="00CF7D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22D34EB4" w14:textId="77777777" w:rsidR="00764D49" w:rsidRDefault="00764D49" w:rsidP="00764D4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D135D1E" w14:textId="56C01ADC" w:rsidR="007875B6" w:rsidRDefault="007875B6" w:rsidP="00764D4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AE82EDA" w14:textId="77777777" w:rsidR="007875B6" w:rsidRDefault="007875B6" w:rsidP="007875B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285A2AB4" w14:textId="77777777" w:rsidR="007875B6" w:rsidRDefault="007875B6" w:rsidP="007875B6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624F623" w14:textId="77777777" w:rsidR="007875B6" w:rsidRDefault="007875B6" w:rsidP="007875B6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73035FC6" w14:textId="77777777" w:rsidR="007875B6" w:rsidRDefault="007875B6" w:rsidP="007875B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00- 874 Warszawa</w:t>
      </w:r>
    </w:p>
    <w:p w14:paraId="637E1E92" w14:textId="77777777" w:rsidR="007875B6" w:rsidRDefault="007875B6" w:rsidP="007875B6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                                                           ul. Wronia 53</w:t>
      </w:r>
    </w:p>
    <w:p w14:paraId="7867B9C0" w14:textId="77777777" w:rsidR="007875B6" w:rsidRDefault="007875B6" w:rsidP="007875B6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3E4DFE79" w14:textId="77777777" w:rsidR="007875B6" w:rsidRDefault="007875B6" w:rsidP="007875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284E62" w14:textId="6E13D503" w:rsidR="007875B6" w:rsidRDefault="007875B6" w:rsidP="007875B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1. Dotyczy zamówienia: </w:t>
      </w:r>
      <w:r>
        <w:rPr>
          <w:rFonts w:ascii="Verdana" w:eastAsia="Times New Roman" w:hAnsi="Verdana"/>
          <w:sz w:val="20"/>
          <w:szCs w:val="20"/>
          <w:lang w:eastAsia="pl-PL"/>
        </w:rPr>
        <w:t>Sukcesywna dostawa materiałów eksploatacyjnych (tuszy, tonerów, bębnów) dla Centrali GDDKiA</w:t>
      </w:r>
      <w:r w:rsidR="0042555F">
        <w:rPr>
          <w:rFonts w:ascii="Verdana" w:eastAsia="Times New Roman" w:hAnsi="Verdana"/>
          <w:sz w:val="20"/>
          <w:szCs w:val="20"/>
          <w:lang w:eastAsia="pl-PL"/>
        </w:rPr>
        <w:t xml:space="preserve"> w 2025r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386D4FAE" w14:textId="1F7F0EA2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2. Wykonawca:</w:t>
      </w:r>
    </w:p>
    <w:p w14:paraId="549686A6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DB8703D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7B69726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2D14F1E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D50239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0C313C3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6D9C527" w14:textId="77777777" w:rsidR="007875B6" w:rsidRDefault="007875B6" w:rsidP="007875B6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C51229A" w14:textId="68611C04" w:rsidR="007875B6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3. Oferuję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 Sukcesywna dostawa materiałów eksploatacyjnych (tuszy, tonerów, bębnów) dla Centrali GDDKiA</w:t>
      </w:r>
    </w:p>
    <w:p w14:paraId="3FA93A26" w14:textId="77777777" w:rsidR="007875B6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A50696" w14:textId="78ACE9C4" w:rsidR="007875B6" w:rsidRPr="00764D49" w:rsidRDefault="007875B6" w:rsidP="00764D49">
      <w:pPr>
        <w:spacing w:after="0" w:line="360" w:lineRule="auto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DD786A">
        <w:rPr>
          <w:rFonts w:ascii="Verdana" w:eastAsia="Times New Roman" w:hAnsi="Verdana"/>
          <w:sz w:val="20"/>
          <w:szCs w:val="20"/>
          <w:lang w:eastAsia="pl-PL"/>
        </w:rPr>
        <w:t>za całkowitą cenę oferty brutto: .…………………………………………………</w:t>
      </w:r>
    </w:p>
    <w:p w14:paraId="12FAA5A0" w14:textId="77777777" w:rsidR="007875B6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4B0ABA4" w14:textId="77777777" w:rsidR="007875B6" w:rsidRDefault="007875B6" w:rsidP="007875B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B5751C" w14:textId="77777777" w:rsidR="007875B6" w:rsidRDefault="007875B6" w:rsidP="007875B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4. Dodatkowe informacje: </w:t>
      </w:r>
    </w:p>
    <w:p w14:paraId="645ABEC3" w14:textId="77777777" w:rsidR="007875B6" w:rsidRPr="00DD786A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4.1. Oświadczam, że </w:t>
      </w:r>
      <w:r w:rsidRPr="00DD786A">
        <w:rPr>
          <w:rFonts w:ascii="Verdana" w:eastAsia="Times New Roman" w:hAnsi="Verdana"/>
          <w:sz w:val="20"/>
          <w:szCs w:val="20"/>
          <w:lang w:eastAsia="pl-PL"/>
        </w:rPr>
        <w:t xml:space="preserve">deklarowany termin dostawy (realizacja zamówienia) wynosi:……………… </w:t>
      </w:r>
    </w:p>
    <w:p w14:paraId="085527F8" w14:textId="7807BF5F" w:rsidR="007875B6" w:rsidRPr="00DD786A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sz w:val="16"/>
          <w:szCs w:val="16"/>
          <w:lang w:eastAsia="pl-PL"/>
        </w:rPr>
        <w:t xml:space="preserve">(Wykonawca określa: </w:t>
      </w:r>
      <w:r w:rsidR="00296DC7">
        <w:rPr>
          <w:rFonts w:ascii="Verdana" w:eastAsia="Times New Roman" w:hAnsi="Verdana"/>
          <w:sz w:val="16"/>
          <w:szCs w:val="16"/>
          <w:lang w:eastAsia="pl-PL"/>
        </w:rPr>
        <w:t xml:space="preserve"> 3 lub 4</w:t>
      </w:r>
      <w:r w:rsidRPr="00DD786A">
        <w:rPr>
          <w:rFonts w:ascii="Verdana" w:eastAsia="Times New Roman" w:hAnsi="Verdana"/>
          <w:sz w:val="16"/>
          <w:szCs w:val="16"/>
          <w:lang w:eastAsia="pl-PL"/>
        </w:rPr>
        <w:t xml:space="preserve"> dni robocze</w:t>
      </w:r>
      <w:r w:rsidR="00296DC7">
        <w:rPr>
          <w:rFonts w:ascii="Verdana" w:eastAsia="Times New Roman" w:hAnsi="Verdana"/>
          <w:sz w:val="16"/>
          <w:szCs w:val="16"/>
          <w:lang w:eastAsia="pl-PL"/>
        </w:rPr>
        <w:t xml:space="preserve"> lub powyżej 4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 dni</w:t>
      </w:r>
      <w:r w:rsidRPr="00DD786A">
        <w:rPr>
          <w:rFonts w:ascii="Verdana" w:eastAsia="Times New Roman" w:hAnsi="Verdana"/>
          <w:sz w:val="16"/>
          <w:szCs w:val="16"/>
          <w:lang w:eastAsia="pl-PL"/>
        </w:rPr>
        <w:t>)</w:t>
      </w:r>
    </w:p>
    <w:p w14:paraId="45EB0280" w14:textId="77777777" w:rsidR="007875B6" w:rsidRPr="00DD786A" w:rsidRDefault="007875B6" w:rsidP="007875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63CBC52F" w14:textId="77777777" w:rsidR="007875B6" w:rsidRPr="00DD786A" w:rsidRDefault="007875B6" w:rsidP="007875B6">
      <w:p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>4.2. O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świadczam</w:t>
      </w:r>
      <w:proofErr w:type="spellEnd"/>
      <w:r w:rsidRPr="00DD786A">
        <w:rPr>
          <w:rFonts w:ascii="Verdana" w:eastAsia="Times New Roman" w:hAnsi="Verdana"/>
          <w:sz w:val="20"/>
          <w:szCs w:val="20"/>
          <w:lang w:eastAsia="pl-PL"/>
        </w:rPr>
        <w:t xml:space="preserve">, iż towary stanowiące przedmiot Umowy posiadają wszelkie wymagane prawem atesty i świadectwa dopuszczenia ich do obrotu na terenie Rzeczypospolitej Polskiej. </w:t>
      </w:r>
    </w:p>
    <w:p w14:paraId="1B58905E" w14:textId="77777777" w:rsidR="007875B6" w:rsidRPr="00DD786A" w:rsidRDefault="007875B6" w:rsidP="007875B6">
      <w:pPr>
        <w:spacing w:after="12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4.3. </w:t>
      </w:r>
      <w:r w:rsidRPr="00DD786A">
        <w:rPr>
          <w:rFonts w:ascii="Verdana" w:hAnsi="Verdana"/>
          <w:sz w:val="20"/>
          <w:szCs w:val="20"/>
        </w:rPr>
        <w:t>Zobowiązuje się, iż termin przydatności do użycia dostarczonych towarów będzie wynosił nie mniej niż 6 miesięcy od daty odbioru częściowego.</w:t>
      </w:r>
    </w:p>
    <w:p w14:paraId="3804E701" w14:textId="03AA8CCA" w:rsidR="007875B6" w:rsidRPr="00DD786A" w:rsidRDefault="007875B6" w:rsidP="00764D49">
      <w:p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4.4. Z</w:t>
      </w:r>
      <w:r w:rsidRPr="00DD786A">
        <w:rPr>
          <w:rFonts w:ascii="Verdana" w:eastAsia="Times New Roman" w:hAnsi="Verdana"/>
          <w:sz w:val="20"/>
          <w:szCs w:val="20"/>
          <w:lang w:eastAsia="pl-PL"/>
        </w:rPr>
        <w:t xml:space="preserve">obowiązuje się ponosić odpowiedzialność za wadliwe funkcjonowanie lub uszkodzenia sprzętu spowodowane dostarczonymi produktami. </w:t>
      </w:r>
    </w:p>
    <w:p w14:paraId="2F1EF0C0" w14:textId="77777777" w:rsidR="007875B6" w:rsidRPr="00DD786A" w:rsidRDefault="007875B6" w:rsidP="007875B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5. </w:t>
      </w:r>
      <w:r w:rsidRPr="00DD786A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106B1FE" w14:textId="77777777" w:rsidR="007875B6" w:rsidRDefault="007875B6" w:rsidP="007875B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8E7389D" w14:textId="77777777" w:rsidR="007875B6" w:rsidRPr="00497C41" w:rsidRDefault="007875B6" w:rsidP="007875B6">
      <w:pPr>
        <w:tabs>
          <w:tab w:val="left" w:leader="dot" w:pos="9072"/>
        </w:tabs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973A29F" w14:textId="77777777" w:rsidR="007875B6" w:rsidRPr="00EC58D9" w:rsidRDefault="007875B6" w:rsidP="007875B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6. </w:t>
      </w:r>
      <w:r w:rsidRPr="00EC58D9">
        <w:rPr>
          <w:rFonts w:ascii="Verdana" w:eastAsia="Times New Roman" w:hAnsi="Verdana"/>
          <w:b/>
          <w:sz w:val="20"/>
          <w:szCs w:val="20"/>
          <w:lang w:eastAsia="pl-PL"/>
        </w:rPr>
        <w:t xml:space="preserve">Do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F</w:t>
      </w:r>
      <w:r w:rsidRPr="00EC58D9">
        <w:rPr>
          <w:rFonts w:ascii="Verdana" w:eastAsia="Times New Roman" w:hAnsi="Verdana"/>
          <w:b/>
          <w:sz w:val="20"/>
          <w:szCs w:val="20"/>
          <w:lang w:eastAsia="pl-PL"/>
        </w:rPr>
        <w:t>ormularza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Ofertowego</w:t>
      </w:r>
      <w:r w:rsidRPr="00EC58D9">
        <w:rPr>
          <w:rFonts w:ascii="Verdana" w:eastAsia="Times New Roman" w:hAnsi="Verdana"/>
          <w:b/>
          <w:sz w:val="20"/>
          <w:szCs w:val="20"/>
          <w:lang w:eastAsia="pl-PL"/>
        </w:rPr>
        <w:t xml:space="preserve"> załączamy:</w:t>
      </w:r>
    </w:p>
    <w:p w14:paraId="54328175" w14:textId="77777777" w:rsidR="007875B6" w:rsidRDefault="007875B6" w:rsidP="007875B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</w:t>
      </w:r>
      <w:r w:rsidRPr="00E467ED">
        <w:rPr>
          <w:rFonts w:ascii="Verdana" w:eastAsia="Times New Roman" w:hAnsi="Verdana"/>
          <w:sz w:val="20"/>
          <w:szCs w:val="20"/>
          <w:lang w:eastAsia="pl-PL"/>
        </w:rPr>
        <w:t>ałącznik nr 1 do formularza ofertowego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(form. asortymentowo-cenowy);</w:t>
      </w:r>
    </w:p>
    <w:p w14:paraId="309D3B39" w14:textId="77777777" w:rsidR="007875B6" w:rsidRPr="00DD786A" w:rsidRDefault="007875B6" w:rsidP="007875B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D786A">
        <w:rPr>
          <w:rFonts w:ascii="Verdana" w:eastAsia="Times New Roman" w:hAnsi="Verdana"/>
          <w:sz w:val="20"/>
          <w:szCs w:val="20"/>
          <w:lang w:eastAsia="pl-PL"/>
        </w:rPr>
        <w:lastRenderedPageBreak/>
        <w:t>załącznik nr 2 do formularza ofertowego (wykaz dostaw) wraz z dowodami potwierdzającymi,</w:t>
      </w:r>
      <w:r w:rsidRPr="00DD78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D786A">
        <w:rPr>
          <w:rFonts w:ascii="Verdana" w:eastAsia="Times New Roman" w:hAnsi="Verdana"/>
          <w:sz w:val="20"/>
          <w:szCs w:val="20"/>
          <w:lang w:eastAsia="pl-PL"/>
        </w:rPr>
        <w:t>czy te dostawy zostały wykonane należycie;</w:t>
      </w:r>
    </w:p>
    <w:p w14:paraId="1AF5CBC2" w14:textId="77777777" w:rsidR="007875B6" w:rsidRPr="00DD786A" w:rsidRDefault="007875B6" w:rsidP="007875B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D786A">
        <w:rPr>
          <w:rFonts w:ascii="Verdana" w:eastAsia="Times New Roman" w:hAnsi="Verdana"/>
          <w:sz w:val="20"/>
          <w:szCs w:val="20"/>
          <w:lang w:eastAsia="pl-PL"/>
        </w:rPr>
        <w:t xml:space="preserve">Oświadczenia, o których mowa w pkt VI. 2. </w:t>
      </w:r>
      <w:proofErr w:type="spellStart"/>
      <w:r w:rsidRPr="00DD786A">
        <w:rPr>
          <w:rFonts w:ascii="Verdana" w:eastAsia="Times New Roman" w:hAnsi="Verdana"/>
          <w:sz w:val="20"/>
          <w:szCs w:val="20"/>
          <w:lang w:eastAsia="pl-PL"/>
        </w:rPr>
        <w:t>ppkt</w:t>
      </w:r>
      <w:proofErr w:type="spellEnd"/>
      <w:r w:rsidRPr="00DD786A">
        <w:rPr>
          <w:rFonts w:ascii="Verdana" w:eastAsia="Times New Roman" w:hAnsi="Verdana"/>
          <w:sz w:val="20"/>
          <w:szCs w:val="20"/>
          <w:lang w:eastAsia="pl-PL"/>
        </w:rPr>
        <w:t xml:space="preserve"> 1) – 3) – dotyczy tylko w przypadku zaoferowania produktów równoważnych.</w:t>
      </w:r>
    </w:p>
    <w:p w14:paraId="629680FB" w14:textId="77777777" w:rsidR="007875B6" w:rsidRDefault="007875B6" w:rsidP="007875B6">
      <w:pPr>
        <w:pStyle w:val="Akapitzlist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14BD99F" w14:textId="3E1A3BBD" w:rsidR="007875B6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5E86F6B" w14:textId="77777777" w:rsidR="007875B6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0740BB" w14:textId="77777777" w:rsidR="007875B6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14:paraId="0E4AE5C8" w14:textId="77777777" w:rsidR="007875B6" w:rsidRPr="00400063" w:rsidRDefault="007875B6" w:rsidP="007875B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  <w:sectPr w:rsidR="007875B6" w:rsidRPr="004000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 osoby uprawnionej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65"/>
        <w:gridCol w:w="10419"/>
      </w:tblGrid>
      <w:tr w:rsidR="007875B6" w:rsidRPr="00ED7887" w14:paraId="492499FD" w14:textId="77777777" w:rsidTr="009C7EEB">
        <w:trPr>
          <w:trHeight w:val="1169"/>
        </w:trPr>
        <w:tc>
          <w:tcPr>
            <w:tcW w:w="3544" w:type="dxa"/>
            <w:vAlign w:val="center"/>
          </w:tcPr>
          <w:p w14:paraId="6A5DE4B3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ar-SA"/>
              </w:rPr>
            </w:pPr>
          </w:p>
          <w:p w14:paraId="2F1B9177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ar-SA"/>
              </w:rPr>
            </w:pPr>
          </w:p>
          <w:p w14:paraId="4FA849B6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ar-SA"/>
              </w:rPr>
            </w:pPr>
          </w:p>
          <w:p w14:paraId="0620AFE6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ar-SA"/>
              </w:rPr>
            </w:pPr>
            <w:r w:rsidRPr="00ED7887"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  <w:t>(</w:t>
            </w:r>
            <w:r w:rsidRPr="00ED7887">
              <w:rPr>
                <w:rFonts w:ascii="Verdana" w:eastAsia="Times New Roman" w:hAnsi="Verdana" w:cs="Verdana"/>
                <w:i/>
                <w:iCs/>
                <w:sz w:val="18"/>
                <w:szCs w:val="18"/>
                <w:lang w:eastAsia="ar-SA"/>
              </w:rPr>
              <w:t>nazwa</w:t>
            </w:r>
            <w:r w:rsidRPr="00ED7887">
              <w:rPr>
                <w:rFonts w:ascii="Verdana" w:eastAsia="Times New Roman" w:hAnsi="Verdana"/>
                <w:i/>
                <w:sz w:val="18"/>
                <w:szCs w:val="24"/>
                <w:lang w:eastAsia="ar-SA"/>
              </w:rPr>
              <w:t xml:space="preserve"> Wykonawcy/ Wykonawców</w:t>
            </w:r>
            <w:r w:rsidRPr="00ED7887">
              <w:rPr>
                <w:rFonts w:ascii="Times New Roman" w:eastAsia="Times New Roman" w:hAnsi="Times New Roman"/>
                <w:i/>
                <w:sz w:val="18"/>
                <w:szCs w:val="24"/>
                <w:lang w:eastAsia="ar-SA"/>
              </w:rPr>
              <w:t>)</w:t>
            </w:r>
          </w:p>
        </w:tc>
        <w:tc>
          <w:tcPr>
            <w:tcW w:w="10773" w:type="dxa"/>
            <w:shd w:val="clear" w:color="auto" w:fill="C0C0C0"/>
            <w:vAlign w:val="center"/>
          </w:tcPr>
          <w:p w14:paraId="2F08C9CC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/>
                <w:b/>
                <w:lang w:eastAsia="ar-SA"/>
              </w:rPr>
            </w:pPr>
            <w:r w:rsidRPr="00ED7887">
              <w:rPr>
                <w:rFonts w:ascii="Verdana" w:eastAsia="Times New Roman" w:hAnsi="Verdana"/>
                <w:b/>
                <w:lang w:eastAsia="ar-SA"/>
              </w:rPr>
              <w:t>WYKAZ</w:t>
            </w:r>
          </w:p>
          <w:p w14:paraId="7F325645" w14:textId="77777777" w:rsidR="007875B6" w:rsidRPr="00ED7887" w:rsidRDefault="007875B6" w:rsidP="009C7EEB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ED7887">
              <w:rPr>
                <w:rFonts w:ascii="Verdana" w:eastAsia="Times New Roman" w:hAnsi="Verdana"/>
                <w:lang w:eastAsia="ar-SA"/>
              </w:rPr>
              <w:t>wykonanych dostaw</w:t>
            </w:r>
          </w:p>
        </w:tc>
      </w:tr>
    </w:tbl>
    <w:p w14:paraId="1C3461BE" w14:textId="77777777" w:rsidR="007875B6" w:rsidRPr="00ED7887" w:rsidRDefault="007875B6" w:rsidP="007875B6">
      <w:p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ar-SA"/>
        </w:rPr>
      </w:pPr>
    </w:p>
    <w:p w14:paraId="20967FE8" w14:textId="77777777" w:rsidR="007875B6" w:rsidRPr="00ED7887" w:rsidRDefault="007875B6" w:rsidP="007875B6">
      <w:pPr>
        <w:suppressAutoHyphens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</w:p>
    <w:p w14:paraId="48B59E81" w14:textId="77777777" w:rsidR="007875B6" w:rsidRPr="00ED7887" w:rsidRDefault="007875B6" w:rsidP="007875B6">
      <w:pPr>
        <w:suppressAutoHyphens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ED7887">
        <w:rPr>
          <w:rFonts w:ascii="Verdana" w:eastAsia="Times New Roman" w:hAnsi="Verdana"/>
          <w:sz w:val="20"/>
          <w:szCs w:val="20"/>
          <w:lang w:eastAsia="ar-SA"/>
        </w:rPr>
        <w:t xml:space="preserve">Składając ofertę w postępowaniu o zamówienie publiczne </w:t>
      </w:r>
      <w:r>
        <w:rPr>
          <w:rFonts w:ascii="Verdana" w:eastAsia="Times New Roman" w:hAnsi="Verdana"/>
          <w:sz w:val="20"/>
          <w:szCs w:val="20"/>
          <w:lang w:eastAsia="ar-SA"/>
        </w:rPr>
        <w:t xml:space="preserve">wyłączonym spod stosowania ustawy Prawo zamówień publicznych </w:t>
      </w:r>
      <w:r>
        <w:rPr>
          <w:rFonts w:ascii="Verdana" w:eastAsia="Times New Roman" w:hAnsi="Verdana"/>
          <w:sz w:val="20"/>
          <w:szCs w:val="20"/>
          <w:lang w:eastAsia="ar-SA"/>
        </w:rPr>
        <w:br/>
        <w:t>na</w:t>
      </w:r>
      <w:r w:rsidRPr="00ED7887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D44053">
        <w:rPr>
          <w:rFonts w:ascii="Verdana" w:eastAsia="Times New Roman" w:hAnsi="Verdana"/>
          <w:b/>
          <w:sz w:val="20"/>
          <w:szCs w:val="20"/>
          <w:lang w:eastAsia="ar-SA"/>
        </w:rPr>
        <w:t xml:space="preserve">sukcesywną </w:t>
      </w:r>
      <w:r w:rsidRPr="00ED7887">
        <w:rPr>
          <w:rFonts w:ascii="Verdana" w:eastAsia="Times New Roman" w:hAnsi="Verdana"/>
          <w:b/>
          <w:bCs/>
          <w:iCs/>
          <w:sz w:val="20"/>
          <w:szCs w:val="24"/>
          <w:lang w:eastAsia="ar-SA"/>
        </w:rPr>
        <w:t>dostawę</w:t>
      </w:r>
      <w:r>
        <w:rPr>
          <w:rFonts w:ascii="Verdana" w:eastAsia="Times New Roman" w:hAnsi="Verdana"/>
          <w:b/>
          <w:bCs/>
          <w:iCs/>
          <w:sz w:val="20"/>
          <w:szCs w:val="24"/>
          <w:lang w:eastAsia="ar-SA"/>
        </w:rPr>
        <w:t xml:space="preserve"> materiałów eksploatacyjnych </w:t>
      </w:r>
      <w:r w:rsidRPr="00CE3ACF">
        <w:rPr>
          <w:rFonts w:ascii="Verdana" w:eastAsia="Times New Roman" w:hAnsi="Verdana"/>
          <w:bCs/>
          <w:iCs/>
          <w:sz w:val="20"/>
          <w:szCs w:val="24"/>
          <w:lang w:eastAsia="ar-SA"/>
        </w:rPr>
        <w:t>(tusze, tonery, bębny)</w:t>
      </w:r>
      <w:r>
        <w:rPr>
          <w:rFonts w:ascii="Verdana" w:eastAsia="Times New Roman" w:hAnsi="Verdana"/>
          <w:bCs/>
          <w:iCs/>
          <w:sz w:val="20"/>
          <w:szCs w:val="24"/>
          <w:lang w:eastAsia="ar-SA"/>
        </w:rPr>
        <w:t xml:space="preserve"> dla Centrali GDDKiA</w:t>
      </w:r>
      <w:r w:rsidRPr="00ED7887">
        <w:rPr>
          <w:rFonts w:ascii="Verdana" w:eastAsia="Times New Roman" w:hAnsi="Verdana"/>
          <w:sz w:val="20"/>
          <w:szCs w:val="20"/>
          <w:lang w:eastAsia="ar-SA"/>
        </w:rPr>
        <w:t>,</w:t>
      </w:r>
      <w:r w:rsidRPr="00ED7887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ED7887">
        <w:rPr>
          <w:rFonts w:ascii="Verdana" w:eastAsia="Times New Roman" w:hAnsi="Verdana"/>
          <w:sz w:val="20"/>
          <w:szCs w:val="20"/>
          <w:lang w:eastAsia="ar-SA"/>
        </w:rPr>
        <w:t>składamy Wykaz wyko</w:t>
      </w:r>
      <w:r>
        <w:rPr>
          <w:rFonts w:ascii="Verdana" w:eastAsia="Times New Roman" w:hAnsi="Verdana"/>
          <w:sz w:val="20"/>
          <w:szCs w:val="20"/>
          <w:lang w:eastAsia="ar-SA"/>
        </w:rPr>
        <w:t>nanych</w:t>
      </w:r>
      <w:r w:rsidRPr="00ED7887">
        <w:rPr>
          <w:rFonts w:ascii="Verdana" w:eastAsia="Times New Roman" w:hAnsi="Verdana"/>
          <w:sz w:val="20"/>
          <w:szCs w:val="20"/>
          <w:lang w:eastAsia="ar-SA"/>
        </w:rPr>
        <w:t xml:space="preserve"> dostaw:</w:t>
      </w:r>
    </w:p>
    <w:p w14:paraId="7A8E8FAE" w14:textId="77777777" w:rsidR="007875B6" w:rsidRPr="00ED7887" w:rsidRDefault="007875B6" w:rsidP="007875B6">
      <w:pPr>
        <w:suppressAutoHyphens/>
        <w:spacing w:after="0" w:line="240" w:lineRule="auto"/>
        <w:rPr>
          <w:rFonts w:ascii="Verdana" w:eastAsia="Times New Roman" w:hAnsi="Verdana"/>
          <w:sz w:val="20"/>
          <w:szCs w:val="20"/>
          <w:lang w:eastAsia="ar-SA"/>
        </w:rPr>
      </w:pPr>
    </w:p>
    <w:p w14:paraId="4A2AF7BA" w14:textId="77777777" w:rsidR="007875B6" w:rsidRPr="00ED7887" w:rsidRDefault="007875B6" w:rsidP="007875B6">
      <w:pPr>
        <w:suppressAutoHyphens/>
        <w:spacing w:after="0" w:line="240" w:lineRule="auto"/>
        <w:rPr>
          <w:rFonts w:ascii="Verdana" w:eastAsia="Times New Roman" w:hAnsi="Verdana"/>
          <w:b/>
          <w:sz w:val="20"/>
          <w:szCs w:val="20"/>
          <w:lang w:eastAsia="ar-SA"/>
        </w:rPr>
      </w:pPr>
    </w:p>
    <w:tbl>
      <w:tblPr>
        <w:tblW w:w="138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36"/>
        <w:gridCol w:w="3686"/>
        <w:gridCol w:w="2693"/>
        <w:gridCol w:w="2835"/>
      </w:tblGrid>
      <w:tr w:rsidR="007875B6" w:rsidRPr="00ED7887" w14:paraId="26197F74" w14:textId="77777777" w:rsidTr="009C7EEB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D6E7B9A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4288A567" w14:textId="77777777" w:rsidR="007875B6" w:rsidRPr="00ED7887" w:rsidRDefault="007875B6" w:rsidP="009C7EEB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pl-PL"/>
              </w:rPr>
            </w:pPr>
            <w:r w:rsidRPr="00ED7887">
              <w:rPr>
                <w:rFonts w:ascii="Verdana" w:eastAsia="Times New Roman" w:hAnsi="Verdana"/>
                <w:b/>
                <w:bCs/>
                <w:i/>
                <w:sz w:val="16"/>
                <w:szCs w:val="16"/>
                <w:lang w:eastAsia="ar-SA"/>
              </w:rPr>
              <w:t>Zleceniodawca/ Nazwa podmiotu na rzecz którego zostało zrealizowane zamówienie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F3E2DF9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</w:pP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 xml:space="preserve">Informacje potwierdzające spełnienie wymagań, o których mowa </w:t>
            </w: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br/>
              <w:t xml:space="preserve">w </w:t>
            </w:r>
            <w:r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>pkt VII</w:t>
            </w: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>ogłoszenia</w:t>
            </w:r>
          </w:p>
          <w:p w14:paraId="5F765CDB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</w:pPr>
            <w:r w:rsidRPr="00ED7887"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  <w:t>(wymagane: co najmniej dwa zamówien</w:t>
            </w:r>
            <w:r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  <w:t>ia polegające na dostawie tuszy, tonerów)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5AD52EA0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</w:pP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>Wartość zrealizowanego zamówienia</w:t>
            </w:r>
          </w:p>
          <w:p w14:paraId="3F6A8DA3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i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  <w:t>(wymagane: każde co najmniej 50</w:t>
            </w:r>
            <w:r w:rsidRPr="00ED7887">
              <w:rPr>
                <w:rFonts w:ascii="Verdana" w:eastAsia="Times New Roman" w:hAnsi="Verdana"/>
                <w:i/>
                <w:sz w:val="16"/>
                <w:szCs w:val="16"/>
                <w:lang w:eastAsia="ar-SA"/>
              </w:rPr>
              <w:t>.000,00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5C87410" w14:textId="77777777" w:rsidR="007875B6" w:rsidRPr="00ED7887" w:rsidRDefault="007875B6" w:rsidP="009C7EEB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</w:pPr>
            <w:r w:rsidRPr="00ED7887">
              <w:rPr>
                <w:rFonts w:ascii="Verdana" w:eastAsia="Times New Roman" w:hAnsi="Verdana"/>
                <w:b/>
                <w:i/>
                <w:sz w:val="16"/>
                <w:szCs w:val="16"/>
                <w:lang w:eastAsia="ar-SA"/>
              </w:rPr>
              <w:t>Daty wykonania / wykonywania zamówienia</w:t>
            </w:r>
          </w:p>
        </w:tc>
      </w:tr>
      <w:tr w:rsidR="007875B6" w:rsidRPr="00ED7887" w14:paraId="3D2DDC90" w14:textId="77777777" w:rsidTr="009C7EEB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B3F83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pl-PL"/>
              </w:rPr>
            </w:pPr>
            <w:r w:rsidRPr="00ED788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04B2C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B4E0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7996B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55F82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875B6" w:rsidRPr="00ED7887" w14:paraId="0A8D06AE" w14:textId="77777777" w:rsidTr="009C7EEB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34E17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pl-PL"/>
              </w:rPr>
            </w:pPr>
            <w:r w:rsidRPr="00ED788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790AA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81A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305B8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2721" w14:textId="77777777" w:rsidR="007875B6" w:rsidRPr="00ED7887" w:rsidRDefault="007875B6" w:rsidP="009C7EEB">
            <w:pPr>
              <w:autoSpaceDE w:val="0"/>
              <w:snapToGrid w:val="0"/>
              <w:spacing w:after="0" w:line="240" w:lineRule="atLeast"/>
              <w:ind w:left="70" w:right="70"/>
              <w:jc w:val="center"/>
              <w:rPr>
                <w:rFonts w:ascii="Verdana" w:eastAsia="Times New Roman" w:hAnsi="Verdan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875B6" w:rsidRPr="00ED7887" w14:paraId="3C1F4512" w14:textId="77777777" w:rsidTr="009C7EEB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5E95F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D7887">
              <w:rPr>
                <w:rFonts w:ascii="Verdana" w:eastAsia="Times New Roman" w:hAnsi="Verdana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6C924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2592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1346B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4D9AC" w14:textId="77777777" w:rsidR="007875B6" w:rsidRPr="00ED7887" w:rsidRDefault="007875B6" w:rsidP="009C7EEB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</w:p>
        </w:tc>
      </w:tr>
    </w:tbl>
    <w:p w14:paraId="16A9961D" w14:textId="77777777" w:rsidR="007875B6" w:rsidRPr="00ED7887" w:rsidRDefault="007875B6" w:rsidP="007875B6">
      <w:pPr>
        <w:spacing w:after="0" w:line="360" w:lineRule="auto"/>
        <w:jc w:val="both"/>
        <w:rPr>
          <w:rFonts w:ascii="Verdana" w:eastAsia="Times New Roman" w:hAnsi="Verdana"/>
          <w:i/>
          <w:sz w:val="16"/>
          <w:szCs w:val="16"/>
          <w:lang w:eastAsia="ar-SA"/>
        </w:rPr>
      </w:pPr>
    </w:p>
    <w:p w14:paraId="02F09075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CE3ACF">
        <w:rPr>
          <w:rFonts w:ascii="Verdana" w:eastAsia="Times New Roman" w:hAnsi="Verdana"/>
          <w:sz w:val="18"/>
          <w:szCs w:val="18"/>
          <w:lang w:eastAsia="pl-PL"/>
        </w:rPr>
        <w:t>Do każdej z dostaw należy załączyć dowody określające</w:t>
      </w:r>
      <w:r>
        <w:rPr>
          <w:rFonts w:ascii="Verdana" w:eastAsia="Times New Roman" w:hAnsi="Verdana"/>
          <w:sz w:val="18"/>
          <w:szCs w:val="18"/>
          <w:lang w:eastAsia="pl-PL"/>
        </w:rPr>
        <w:t>,</w:t>
      </w:r>
      <w:r w:rsidRPr="00CE3ACF">
        <w:rPr>
          <w:rFonts w:ascii="Verdana" w:eastAsia="Times New Roman" w:hAnsi="Verdana"/>
          <w:sz w:val="18"/>
          <w:szCs w:val="18"/>
          <w:lang w:eastAsia="pl-PL"/>
        </w:rPr>
        <w:t xml:space="preserve"> czy te dostawy zostały wykonane należycie, przy czym dowodami, o których mowa, </w:t>
      </w:r>
      <w:r>
        <w:rPr>
          <w:rFonts w:ascii="Verdana" w:eastAsia="Times New Roman" w:hAnsi="Verdana"/>
          <w:sz w:val="18"/>
          <w:szCs w:val="18"/>
          <w:lang w:eastAsia="pl-PL"/>
        </w:rPr>
        <w:br/>
      </w:r>
      <w:r w:rsidRPr="00CE3ACF">
        <w:rPr>
          <w:rFonts w:ascii="Verdana" w:eastAsia="Times New Roman" w:hAnsi="Verdana"/>
          <w:sz w:val="18"/>
          <w:szCs w:val="18"/>
          <w:lang w:eastAsia="pl-PL"/>
        </w:rPr>
        <w:t>są referencje bądź inne dokumenty wystawione przez podmiot, na rzecz którego usługi były wykonywane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1E29BA3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4D79B2D4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50CE4E19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597022E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5D3B642B" w14:textId="77777777" w:rsidR="007875B6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  <w:r>
        <w:rPr>
          <w:rFonts w:ascii="Verdana" w:eastAsia="Times New Roman" w:hAnsi="Verdana"/>
          <w:sz w:val="18"/>
          <w:szCs w:val="18"/>
          <w:u w:val="single"/>
          <w:lang w:eastAsia="pl-PL"/>
        </w:rPr>
        <w:tab/>
      </w:r>
    </w:p>
    <w:p w14:paraId="4A7EAE12" w14:textId="77777777" w:rsidR="007875B6" w:rsidRPr="00CE3ACF" w:rsidRDefault="007875B6" w:rsidP="007875B6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CE3ACF">
        <w:rPr>
          <w:rFonts w:ascii="Verdana" w:eastAsia="Times New Roman" w:hAnsi="Verdana"/>
          <w:sz w:val="16"/>
          <w:szCs w:val="16"/>
          <w:lang w:eastAsia="pl-PL"/>
        </w:rPr>
        <w:t>data</w:t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</w:r>
      <w:r>
        <w:rPr>
          <w:rFonts w:ascii="Verdana" w:eastAsia="Times New Roman" w:hAnsi="Verdana"/>
          <w:sz w:val="16"/>
          <w:szCs w:val="16"/>
          <w:lang w:eastAsia="pl-PL"/>
        </w:rPr>
        <w:tab/>
        <w:t>Podpis osoby uprawnionej</w:t>
      </w:r>
    </w:p>
    <w:p w14:paraId="78E8CA51" w14:textId="77777777" w:rsidR="007875B6" w:rsidRPr="0000187A" w:rsidRDefault="007875B6" w:rsidP="007875B6">
      <w:pPr>
        <w:spacing w:after="0" w:line="240" w:lineRule="auto"/>
        <w:ind w:left="5103" w:hanging="1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A68734" w14:textId="77777777" w:rsidR="00783136" w:rsidRDefault="00783136" w:rsidP="007875B6">
      <w:pPr>
        <w:widowControl w:val="0"/>
        <w:autoSpaceDE w:val="0"/>
        <w:autoSpaceDN w:val="0"/>
        <w:adjustRightInd w:val="0"/>
        <w:spacing w:after="0" w:line="360" w:lineRule="auto"/>
        <w:jc w:val="center"/>
      </w:pPr>
    </w:p>
    <w:sectPr w:rsidR="00783136" w:rsidSect="007875B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4885C" w14:textId="77777777" w:rsidR="007C37B7" w:rsidRDefault="007C37B7" w:rsidP="00954701">
      <w:pPr>
        <w:spacing w:after="0" w:line="240" w:lineRule="auto"/>
      </w:pPr>
      <w:r>
        <w:separator/>
      </w:r>
    </w:p>
  </w:endnote>
  <w:endnote w:type="continuationSeparator" w:id="0">
    <w:p w14:paraId="6F80EFB4" w14:textId="77777777" w:rsidR="007C37B7" w:rsidRDefault="007C37B7" w:rsidP="0095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0287F" w14:textId="77777777" w:rsidR="007C37B7" w:rsidRDefault="007C37B7" w:rsidP="00954701">
      <w:pPr>
        <w:spacing w:after="0" w:line="240" w:lineRule="auto"/>
      </w:pPr>
      <w:r>
        <w:separator/>
      </w:r>
    </w:p>
  </w:footnote>
  <w:footnote w:type="continuationSeparator" w:id="0">
    <w:p w14:paraId="07C34F61" w14:textId="77777777" w:rsidR="007C37B7" w:rsidRDefault="007C37B7" w:rsidP="00954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2702F0C4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7661394"/>
    <w:multiLevelType w:val="hybridMultilevel"/>
    <w:tmpl w:val="48E4B7DA"/>
    <w:lvl w:ilvl="0" w:tplc="5F6666AC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C6819"/>
    <w:multiLevelType w:val="hybridMultilevel"/>
    <w:tmpl w:val="8878F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175AD"/>
    <w:multiLevelType w:val="hybridMultilevel"/>
    <w:tmpl w:val="846CC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F15BD"/>
    <w:multiLevelType w:val="hybridMultilevel"/>
    <w:tmpl w:val="E7EAA6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3D11E5A"/>
    <w:multiLevelType w:val="hybridMultilevel"/>
    <w:tmpl w:val="52D8AF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560562B"/>
    <w:multiLevelType w:val="hybridMultilevel"/>
    <w:tmpl w:val="DFA2F484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9B64875"/>
    <w:multiLevelType w:val="hybridMultilevel"/>
    <w:tmpl w:val="ED9AAC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643150"/>
    <w:multiLevelType w:val="hybridMultilevel"/>
    <w:tmpl w:val="88B887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140023">
    <w:abstractNumId w:val="0"/>
  </w:num>
  <w:num w:numId="2" w16cid:durableId="1367290413">
    <w:abstractNumId w:val="4"/>
  </w:num>
  <w:num w:numId="3" w16cid:durableId="706486802">
    <w:abstractNumId w:val="8"/>
  </w:num>
  <w:num w:numId="4" w16cid:durableId="692220736">
    <w:abstractNumId w:val="2"/>
  </w:num>
  <w:num w:numId="5" w16cid:durableId="1493333504">
    <w:abstractNumId w:val="7"/>
  </w:num>
  <w:num w:numId="6" w16cid:durableId="113210275">
    <w:abstractNumId w:val="3"/>
  </w:num>
  <w:num w:numId="7" w16cid:durableId="129860377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8767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82942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3409400">
    <w:abstractNumId w:val="5"/>
  </w:num>
  <w:num w:numId="11" w16cid:durableId="121847736">
    <w:abstractNumId w:val="9"/>
  </w:num>
  <w:num w:numId="12" w16cid:durableId="1977292245">
    <w:abstractNumId w:val="1"/>
  </w:num>
  <w:num w:numId="13" w16cid:durableId="918171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30"/>
    <w:rsid w:val="00051D38"/>
    <w:rsid w:val="0006485B"/>
    <w:rsid w:val="00085B35"/>
    <w:rsid w:val="000A0677"/>
    <w:rsid w:val="000B5DAF"/>
    <w:rsid w:val="00141BBE"/>
    <w:rsid w:val="001D4F37"/>
    <w:rsid w:val="00216308"/>
    <w:rsid w:val="00271322"/>
    <w:rsid w:val="00296DC7"/>
    <w:rsid w:val="002B7EAE"/>
    <w:rsid w:val="003152CA"/>
    <w:rsid w:val="00372219"/>
    <w:rsid w:val="003A0D6A"/>
    <w:rsid w:val="003D6051"/>
    <w:rsid w:val="003F7A12"/>
    <w:rsid w:val="00400AF3"/>
    <w:rsid w:val="004049C5"/>
    <w:rsid w:val="00421730"/>
    <w:rsid w:val="0042555F"/>
    <w:rsid w:val="004D364C"/>
    <w:rsid w:val="004F0C6B"/>
    <w:rsid w:val="0057528D"/>
    <w:rsid w:val="005756AD"/>
    <w:rsid w:val="005906D6"/>
    <w:rsid w:val="005D483B"/>
    <w:rsid w:val="00611E5B"/>
    <w:rsid w:val="00676EE7"/>
    <w:rsid w:val="006F771B"/>
    <w:rsid w:val="00764D49"/>
    <w:rsid w:val="00775DD7"/>
    <w:rsid w:val="007776DE"/>
    <w:rsid w:val="00783136"/>
    <w:rsid w:val="007875B6"/>
    <w:rsid w:val="00791E68"/>
    <w:rsid w:val="007C37B7"/>
    <w:rsid w:val="007E2263"/>
    <w:rsid w:val="00850AB6"/>
    <w:rsid w:val="00851133"/>
    <w:rsid w:val="00891D6A"/>
    <w:rsid w:val="008E7674"/>
    <w:rsid w:val="0092709E"/>
    <w:rsid w:val="00954701"/>
    <w:rsid w:val="00962336"/>
    <w:rsid w:val="00992154"/>
    <w:rsid w:val="00A00303"/>
    <w:rsid w:val="00A4669F"/>
    <w:rsid w:val="00B06268"/>
    <w:rsid w:val="00B3250A"/>
    <w:rsid w:val="00B4568D"/>
    <w:rsid w:val="00BA0583"/>
    <w:rsid w:val="00BE03FD"/>
    <w:rsid w:val="00BE1D70"/>
    <w:rsid w:val="00CB1875"/>
    <w:rsid w:val="00CF6A85"/>
    <w:rsid w:val="00CF7D64"/>
    <w:rsid w:val="00D02E51"/>
    <w:rsid w:val="00D039D6"/>
    <w:rsid w:val="00D3441F"/>
    <w:rsid w:val="00D73B2B"/>
    <w:rsid w:val="00DE254D"/>
    <w:rsid w:val="00E33CBD"/>
    <w:rsid w:val="00E6287D"/>
    <w:rsid w:val="00E81517"/>
    <w:rsid w:val="00EB0445"/>
    <w:rsid w:val="00EE228E"/>
    <w:rsid w:val="00EE5676"/>
    <w:rsid w:val="00F47A66"/>
    <w:rsid w:val="00F9274C"/>
    <w:rsid w:val="00FA713D"/>
    <w:rsid w:val="00FB04D2"/>
    <w:rsid w:val="00FE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1787F"/>
  <w15:chartTrackingRefBased/>
  <w15:docId w15:val="{F2BE7CDD-349C-4F99-BAEF-AA908277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7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95470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95470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54701"/>
    <w:rPr>
      <w:b w:val="0"/>
      <w:i w:val="0"/>
      <w:vanish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A00303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A00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D605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13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A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A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A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A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A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martynowski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2658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Martynowski Marcin</dc:creator>
  <cp:keywords/>
  <dc:description/>
  <cp:lastModifiedBy>Martynowski Marcin</cp:lastModifiedBy>
  <cp:revision>15</cp:revision>
  <cp:lastPrinted>2021-07-13T12:36:00Z</cp:lastPrinted>
  <dcterms:created xsi:type="dcterms:W3CDTF">2023-07-24T08:43:00Z</dcterms:created>
  <dcterms:modified xsi:type="dcterms:W3CDTF">2024-12-16T10:16:00Z</dcterms:modified>
</cp:coreProperties>
</file>