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2C" w:rsidRPr="00B9752C" w:rsidRDefault="00B9752C" w:rsidP="00B25EE3">
      <w:pPr>
        <w:rPr>
          <w:sz w:val="2"/>
        </w:rPr>
        <w:sectPr w:rsidR="00B9752C" w:rsidRPr="00B9752C" w:rsidSect="005F54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:rsidR="00BF694E" w:rsidRDefault="00BF694E" w:rsidP="00BF694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Nasz znak: PSSE.SAT.272.2.2022.AC                              Skierniewice , dnia 0</w:t>
      </w:r>
      <w:r w:rsidR="003B73FF">
        <w:rPr>
          <w:rFonts w:ascii="Times New Roman" w:hAnsi="Times New Roman"/>
        </w:rPr>
        <w:t>8</w:t>
      </w:r>
      <w:r>
        <w:rPr>
          <w:rFonts w:ascii="Times New Roman" w:hAnsi="Times New Roman"/>
        </w:rPr>
        <w:t>.marca 2022 r.</w:t>
      </w:r>
    </w:p>
    <w:p w:rsidR="00BF694E" w:rsidRDefault="00BF694E" w:rsidP="00BF694E">
      <w:pPr>
        <w:rPr>
          <w:rFonts w:ascii="Times New Roman" w:hAnsi="Times New Roman"/>
          <w:b/>
          <w:sz w:val="32"/>
        </w:rPr>
      </w:pPr>
    </w:p>
    <w:p w:rsidR="00BF694E" w:rsidRDefault="00BF694E" w:rsidP="00814A77">
      <w:pPr>
        <w:rPr>
          <w:rFonts w:ascii="Times New Roman" w:hAnsi="Times New Roman"/>
        </w:rPr>
      </w:pPr>
      <w:r w:rsidRPr="003009C2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Pr="003009C2">
        <w:rPr>
          <w:rFonts w:ascii="Times New Roman" w:hAnsi="Times New Roman"/>
          <w:b/>
          <w:szCs w:val="24"/>
        </w:rPr>
        <w:t xml:space="preserve">     </w:t>
      </w:r>
    </w:p>
    <w:p w:rsidR="00714754" w:rsidRDefault="00714754" w:rsidP="00BF694E">
      <w:pPr>
        <w:jc w:val="center"/>
        <w:rPr>
          <w:rFonts w:ascii="Times New Roman" w:hAnsi="Times New Roman"/>
          <w:b/>
          <w:szCs w:val="24"/>
        </w:rPr>
      </w:pPr>
    </w:p>
    <w:p w:rsidR="00714754" w:rsidRDefault="00714754" w:rsidP="00BF694E">
      <w:pPr>
        <w:jc w:val="center"/>
        <w:rPr>
          <w:rFonts w:ascii="Times New Roman" w:hAnsi="Times New Roman"/>
          <w:b/>
          <w:szCs w:val="24"/>
        </w:rPr>
      </w:pPr>
    </w:p>
    <w:p w:rsidR="00714754" w:rsidRDefault="00714754" w:rsidP="00BF694E">
      <w:pPr>
        <w:jc w:val="center"/>
        <w:rPr>
          <w:rFonts w:ascii="Times New Roman" w:hAnsi="Times New Roman"/>
          <w:b/>
          <w:szCs w:val="24"/>
        </w:rPr>
      </w:pPr>
    </w:p>
    <w:p w:rsidR="00BF694E" w:rsidRPr="00BA3C5D" w:rsidRDefault="00BF694E" w:rsidP="00BF694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Pytania i odpowiedzi</w:t>
      </w:r>
      <w:r w:rsidR="00814A77">
        <w:rPr>
          <w:rFonts w:ascii="Times New Roman" w:hAnsi="Times New Roman"/>
          <w:b/>
          <w:szCs w:val="24"/>
        </w:rPr>
        <w:t xml:space="preserve"> </w:t>
      </w:r>
      <w:r w:rsidR="00897CE4">
        <w:rPr>
          <w:rFonts w:ascii="Times New Roman" w:hAnsi="Times New Roman"/>
          <w:b/>
          <w:szCs w:val="24"/>
        </w:rPr>
        <w:t>nr 2</w:t>
      </w:r>
      <w:bookmarkStart w:id="0" w:name="_GoBack"/>
      <w:bookmarkEnd w:id="0"/>
    </w:p>
    <w:p w:rsidR="00BF694E" w:rsidRDefault="00BF694E" w:rsidP="00BF694E">
      <w:pPr>
        <w:jc w:val="center"/>
        <w:rPr>
          <w:rFonts w:ascii="Times New Roman" w:hAnsi="Times New Roman"/>
          <w:b/>
          <w:sz w:val="28"/>
        </w:rPr>
      </w:pPr>
    </w:p>
    <w:p w:rsidR="00BF694E" w:rsidRDefault="00BF694E" w:rsidP="00BF694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Powiatowa Stacja Sanitarno-Epidemiologiczna w Skierniewicach  udziela odpowiedzi</w:t>
      </w:r>
      <w:r>
        <w:t xml:space="preserve"> </w:t>
      </w:r>
      <w:r>
        <w:rPr>
          <w:rFonts w:ascii="Times New Roman" w:hAnsi="Times New Roman"/>
        </w:rPr>
        <w:t xml:space="preserve"> na pytania dotyczące postępowania na dostawę  </w:t>
      </w:r>
      <w:r w:rsidRPr="000C5E0C">
        <w:rPr>
          <w:rFonts w:ascii="Times New Roman" w:hAnsi="Times New Roman"/>
        </w:rPr>
        <w:t>odczynników</w:t>
      </w:r>
      <w:r>
        <w:rPr>
          <w:rFonts w:ascii="Times New Roman" w:hAnsi="Times New Roman"/>
        </w:rPr>
        <w:t xml:space="preserve"> </w:t>
      </w:r>
      <w:r w:rsidRPr="000C5E0C">
        <w:rPr>
          <w:rFonts w:ascii="Times New Roman" w:hAnsi="Times New Roman"/>
        </w:rPr>
        <w:t>i wzorców chemicznych</w:t>
      </w:r>
      <w:r>
        <w:rPr>
          <w:rFonts w:ascii="Times New Roman" w:hAnsi="Times New Roman"/>
        </w:rPr>
        <w:t xml:space="preserve">, </w:t>
      </w:r>
    </w:p>
    <w:p w:rsidR="00BF694E" w:rsidRPr="000C5E0C" w:rsidRDefault="00BF694E" w:rsidP="00BF694E">
      <w:pPr>
        <w:rPr>
          <w:rFonts w:ascii="Times New Roman" w:hAnsi="Times New Roman"/>
        </w:rPr>
      </w:pPr>
      <w:r w:rsidRPr="000C5E0C">
        <w:rPr>
          <w:rFonts w:ascii="Times New Roman" w:hAnsi="Times New Roman"/>
        </w:rPr>
        <w:t>podłóż bakteriologicznych,  testów bakteriologicznych,</w:t>
      </w:r>
      <w:r>
        <w:rPr>
          <w:rFonts w:ascii="Times New Roman" w:hAnsi="Times New Roman"/>
        </w:rPr>
        <w:t xml:space="preserve"> lateksów,</w:t>
      </w:r>
      <w:r w:rsidRPr="000C5E0C">
        <w:rPr>
          <w:rFonts w:ascii="Times New Roman" w:hAnsi="Times New Roman"/>
        </w:rPr>
        <w:t xml:space="preserve"> surowic </w:t>
      </w:r>
      <w:r>
        <w:rPr>
          <w:rFonts w:ascii="Times New Roman" w:hAnsi="Times New Roman"/>
        </w:rPr>
        <w:t>i krążków.</w:t>
      </w:r>
    </w:p>
    <w:p w:rsidR="00BF694E" w:rsidRDefault="00BF694E" w:rsidP="00BF69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postępowania PSSE.SAT.272.2.2022.AC</w:t>
      </w:r>
    </w:p>
    <w:p w:rsidR="003B73FF" w:rsidRDefault="003B73FF" w:rsidP="003B73FF">
      <w:pPr>
        <w:autoSpaceDE/>
        <w:jc w:val="center"/>
        <w:rPr>
          <w:rFonts w:ascii="Times New Roman" w:hAnsi="Times New Roman"/>
          <w:b/>
        </w:rPr>
      </w:pPr>
    </w:p>
    <w:p w:rsidR="003B73FF" w:rsidRPr="003B73FF" w:rsidRDefault="003B73FF" w:rsidP="003B73FF">
      <w:pPr>
        <w:autoSpaceDE/>
        <w:jc w:val="center"/>
        <w:rPr>
          <w:rFonts w:ascii="Times New Roman" w:hAnsi="Times New Roman"/>
          <w:b/>
        </w:rPr>
      </w:pPr>
      <w:r w:rsidRPr="003B73FF">
        <w:rPr>
          <w:rFonts w:ascii="Times New Roman" w:hAnsi="Times New Roman"/>
          <w:b/>
        </w:rPr>
        <w:t>Część „Wzorce chemiczne – I półrocze 2022”</w:t>
      </w:r>
    </w:p>
    <w:p w:rsidR="003B73FF" w:rsidRPr="003B73FF" w:rsidRDefault="003B73FF" w:rsidP="003B73FF">
      <w:pPr>
        <w:autoSpaceDE/>
        <w:jc w:val="center"/>
        <w:rPr>
          <w:rFonts w:ascii="Times New Roman" w:hAnsi="Times New Roman"/>
          <w:b/>
        </w:rPr>
      </w:pPr>
    </w:p>
    <w:p w:rsidR="003B73FF" w:rsidRPr="003B73FF" w:rsidRDefault="003B73FF" w:rsidP="003B73FF">
      <w:pPr>
        <w:autoSpaceDE/>
        <w:rPr>
          <w:rFonts w:ascii="Times New Roman" w:hAnsi="Times New Roman"/>
          <w:b/>
        </w:rPr>
      </w:pPr>
      <w:r w:rsidRPr="003B73FF">
        <w:rPr>
          <w:rFonts w:ascii="Times New Roman" w:hAnsi="Times New Roman"/>
          <w:b/>
        </w:rPr>
        <w:t>Pakiet B:</w:t>
      </w:r>
    </w:p>
    <w:p w:rsidR="003B73FF" w:rsidRPr="003B73FF" w:rsidRDefault="003B73FF" w:rsidP="003B73FF">
      <w:pPr>
        <w:autoSpaceDE/>
        <w:rPr>
          <w:rFonts w:ascii="Times New Roman" w:hAnsi="Times New Roman"/>
          <w:b/>
        </w:rPr>
      </w:pPr>
    </w:p>
    <w:p w:rsid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 xml:space="preserve">Pozycja 8: </w:t>
      </w:r>
      <w:r w:rsidRPr="003B73FF">
        <w:rPr>
          <w:rFonts w:ascii="Times New Roman" w:hAnsi="Times New Roman"/>
        </w:rPr>
        <w:t>Czy Zamawiający wyrazi zgodę na dostarczenie wzorca o pojemności 250mg? Według naszej najlepszej wiedzy podany wzorzec DRE-C10665000 nie jest dostępny w opakowaniu 250g.</w:t>
      </w:r>
    </w:p>
    <w:p w:rsid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>Ad1</w:t>
      </w:r>
      <w:r>
        <w:rPr>
          <w:rFonts w:ascii="Times New Roman" w:hAnsi="Times New Roman"/>
        </w:rPr>
        <w:t>. Wyrażamy zgodę, nastąpiła pomyłka z naszej strony</w:t>
      </w:r>
      <w:r w:rsidR="00A83F7D">
        <w:rPr>
          <w:rFonts w:ascii="Times New Roman" w:hAnsi="Times New Roman"/>
        </w:rPr>
        <w:t>.</w:t>
      </w:r>
    </w:p>
    <w:p w:rsidR="003B73FF" w:rsidRPr="003B73FF" w:rsidRDefault="003B73FF" w:rsidP="003B73FF">
      <w:pPr>
        <w:autoSpaceDE/>
        <w:rPr>
          <w:rFonts w:ascii="Times New Roman" w:hAnsi="Times New Roman"/>
        </w:rPr>
      </w:pPr>
    </w:p>
    <w:p w:rsid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>Pozycja 21:</w:t>
      </w:r>
      <w:r w:rsidRPr="003B73FF">
        <w:rPr>
          <w:rFonts w:ascii="Times New Roman" w:hAnsi="Times New Roman"/>
        </w:rPr>
        <w:t xml:space="preserve"> Czy Zamawiający wyrazi zgodę na dostarczenie wyspecyfikowanego materiału referencyjnego z datą ważności do 09.08.2022r. Według naszej najlepszej wiedzy, wyspecyfikowany produkt obecnie nie jest dostępny na rynku z dłuższą datą ważności.</w:t>
      </w:r>
    </w:p>
    <w:p w:rsidR="003B73FF" w:rsidRDefault="003B73FF" w:rsidP="003B73FF">
      <w:pPr>
        <w:autoSpaceDE/>
        <w:rPr>
          <w:rFonts w:ascii="Times New Roman" w:hAnsi="Times New Roman"/>
        </w:rPr>
      </w:pPr>
      <w:r w:rsidRPr="00A83F7D">
        <w:rPr>
          <w:rFonts w:ascii="Times New Roman" w:hAnsi="Times New Roman"/>
          <w:b/>
        </w:rPr>
        <w:t>Ad2.</w:t>
      </w:r>
      <w:r w:rsidR="00A83F7D">
        <w:rPr>
          <w:rFonts w:ascii="Times New Roman" w:hAnsi="Times New Roman"/>
          <w:b/>
        </w:rPr>
        <w:t xml:space="preserve"> </w:t>
      </w:r>
      <w:r w:rsidR="00A83F7D">
        <w:rPr>
          <w:rFonts w:ascii="Times New Roman" w:hAnsi="Times New Roman"/>
        </w:rPr>
        <w:t>Wyrażamy zgodę.</w:t>
      </w:r>
    </w:p>
    <w:p w:rsidR="00A83F7D" w:rsidRPr="00A83F7D" w:rsidRDefault="00A83F7D" w:rsidP="003B73FF">
      <w:pPr>
        <w:autoSpaceDE/>
        <w:rPr>
          <w:rFonts w:ascii="Times New Roman" w:hAnsi="Times New Roman"/>
          <w:b/>
        </w:rPr>
      </w:pPr>
    </w:p>
    <w:p w:rsid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 xml:space="preserve">Pozycja 22: </w:t>
      </w:r>
      <w:r w:rsidRPr="003B73FF">
        <w:rPr>
          <w:rFonts w:ascii="Times New Roman" w:hAnsi="Times New Roman"/>
        </w:rPr>
        <w:t>Czy Zamawiający wyrazi zgodę na dostarczenie wyspecyfikowanego materiału referencyjnego z datą ważności do 22.08.2022r. Według naszej najlepszej wiedzy, wyspecyfikowany produkt obecnie nie jest dostępny na rynku z dłuższą datą ważności.</w:t>
      </w:r>
    </w:p>
    <w:p w:rsidR="00A83F7D" w:rsidRDefault="00A83F7D" w:rsidP="003B73FF">
      <w:pPr>
        <w:autoSpaceDE/>
        <w:rPr>
          <w:rFonts w:ascii="Times New Roman" w:hAnsi="Times New Roman"/>
        </w:rPr>
      </w:pPr>
      <w:r w:rsidRPr="00A83F7D">
        <w:rPr>
          <w:rFonts w:ascii="Times New Roman" w:hAnsi="Times New Roman"/>
          <w:b/>
        </w:rPr>
        <w:t>Ad</w:t>
      </w:r>
      <w:r>
        <w:rPr>
          <w:rFonts w:ascii="Times New Roman" w:hAnsi="Times New Roman"/>
          <w:b/>
        </w:rPr>
        <w:t>3</w:t>
      </w:r>
      <w:r w:rsidRPr="00A83F7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Wyrażamy zgodę.</w:t>
      </w:r>
    </w:p>
    <w:p w:rsidR="00A83F7D" w:rsidRPr="003B73FF" w:rsidRDefault="00A83F7D" w:rsidP="003B73FF">
      <w:pPr>
        <w:autoSpaceDE/>
        <w:rPr>
          <w:rFonts w:ascii="Times New Roman" w:hAnsi="Times New Roman"/>
        </w:rPr>
      </w:pPr>
    </w:p>
    <w:p w:rsid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 xml:space="preserve">Pozycja 23: </w:t>
      </w:r>
      <w:r w:rsidRPr="003B73FF">
        <w:rPr>
          <w:rFonts w:ascii="Times New Roman" w:hAnsi="Times New Roman"/>
        </w:rPr>
        <w:t>Czy Zamawiający wyrazi zgodę na dostarczenie wyspecyfikowanego materiału referencyjnego z datą ważności do 17.09.2022r. Według naszej najlepszej wiedzy, wyspecyfikowany produkt obecnie nie jest dostępny na rynku z dłuższą datą ważności.</w:t>
      </w:r>
    </w:p>
    <w:p w:rsidR="00A83F7D" w:rsidRDefault="00A83F7D" w:rsidP="003B73FF">
      <w:pPr>
        <w:autoSpaceDE/>
        <w:rPr>
          <w:rFonts w:ascii="Times New Roman" w:hAnsi="Times New Roman"/>
        </w:rPr>
      </w:pPr>
      <w:r w:rsidRPr="00A83F7D">
        <w:rPr>
          <w:rFonts w:ascii="Times New Roman" w:hAnsi="Times New Roman"/>
          <w:b/>
        </w:rPr>
        <w:t>Ad</w:t>
      </w:r>
      <w:r>
        <w:rPr>
          <w:rFonts w:ascii="Times New Roman" w:hAnsi="Times New Roman"/>
          <w:b/>
        </w:rPr>
        <w:t>4</w:t>
      </w:r>
      <w:r w:rsidRPr="00A83F7D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Wyrażamy zgodę.</w:t>
      </w:r>
    </w:p>
    <w:p w:rsidR="00A83F7D" w:rsidRPr="003B73FF" w:rsidRDefault="00A83F7D" w:rsidP="003B73FF">
      <w:pPr>
        <w:autoSpaceDE/>
        <w:rPr>
          <w:rFonts w:ascii="Times New Roman" w:hAnsi="Times New Roman"/>
        </w:rPr>
      </w:pPr>
    </w:p>
    <w:p w:rsidR="003B73FF" w:rsidRPr="003B73FF" w:rsidRDefault="003B73FF" w:rsidP="003B73FF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 xml:space="preserve">Pozycja 30: </w:t>
      </w:r>
      <w:r w:rsidRPr="003B73FF">
        <w:rPr>
          <w:rFonts w:ascii="Times New Roman" w:hAnsi="Times New Roman"/>
        </w:rPr>
        <w:t>Podany numer katalogowy nie jest zgodny z wyspecyfikowanym produktem. Czy Zamawiający wyrazi zgodę na dostarczenie wzorca o numerze katalogowym DRE-C17138000?</w:t>
      </w:r>
    </w:p>
    <w:p w:rsidR="00A83F7D" w:rsidRDefault="00A83F7D" w:rsidP="00A83F7D">
      <w:pPr>
        <w:autoSpaceDE/>
        <w:rPr>
          <w:rFonts w:ascii="Times New Roman" w:hAnsi="Times New Roman"/>
        </w:rPr>
      </w:pPr>
      <w:r w:rsidRPr="003B73FF">
        <w:rPr>
          <w:rFonts w:ascii="Times New Roman" w:hAnsi="Times New Roman"/>
          <w:b/>
        </w:rPr>
        <w:t>Ad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 Wyrażamy zgodę, nastąpiła pomyłka z naszej strony.</w:t>
      </w:r>
    </w:p>
    <w:p w:rsidR="005F5498" w:rsidRDefault="005F5498" w:rsidP="00AB35BC">
      <w:pPr>
        <w:rPr>
          <w:rFonts w:ascii="Times New Roman" w:hAnsi="Times New Roman"/>
          <w:szCs w:val="24"/>
        </w:rPr>
      </w:pPr>
    </w:p>
    <w:p w:rsidR="005F5498" w:rsidRDefault="005F5498" w:rsidP="00B25EE3">
      <w:pPr>
        <w:rPr>
          <w:rFonts w:ascii="Times New Roman" w:hAnsi="Times New Roman"/>
          <w:szCs w:val="24"/>
        </w:rPr>
      </w:pPr>
    </w:p>
    <w:p w:rsidR="005F5498" w:rsidRPr="001A2A19" w:rsidRDefault="005F5498" w:rsidP="00B25EE3">
      <w:pPr>
        <w:rPr>
          <w:rFonts w:ascii="Times New Roman" w:hAnsi="Times New Roman"/>
          <w:szCs w:val="24"/>
        </w:rPr>
      </w:pPr>
    </w:p>
    <w:sectPr w:rsidR="005F5498" w:rsidRPr="001A2A19" w:rsidSect="005F5498">
      <w:headerReference w:type="default" r:id="rId14"/>
      <w:type w:val="continuous"/>
      <w:pgSz w:w="11906" w:h="16838" w:code="9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A9" w:rsidRDefault="003D48A9" w:rsidP="00851960">
      <w:r>
        <w:separator/>
      </w:r>
    </w:p>
  </w:endnote>
  <w:endnote w:type="continuationSeparator" w:id="0">
    <w:p w:rsidR="003D48A9" w:rsidRDefault="003D48A9" w:rsidP="008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4"/>
      <w:gridCol w:w="4563"/>
    </w:tblGrid>
    <w:tr w:rsidR="005F5498" w:rsidTr="0040448A">
      <w:trPr>
        <w:cantSplit/>
        <w:trHeight w:hRule="exact" w:val="1077"/>
      </w:trPr>
      <w:tc>
        <w:tcPr>
          <w:tcW w:w="4159" w:type="dxa"/>
          <w:shd w:val="clear" w:color="auto" w:fill="auto"/>
        </w:tcPr>
        <w:p w:rsidR="005F5498" w:rsidRDefault="00B81074" w:rsidP="005F5498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3133090" cy="691515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shd w:val="clear" w:color="auto" w:fill="auto"/>
        </w:tcPr>
        <w:p w:rsidR="005F5498" w:rsidRDefault="005F5498" w:rsidP="005F5498">
          <w:pPr>
            <w:pStyle w:val="Stopka"/>
            <w:jc w:val="right"/>
          </w:pPr>
        </w:p>
      </w:tc>
    </w:tr>
  </w:tbl>
  <w:p w:rsidR="005F5498" w:rsidRDefault="005F5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4"/>
      <w:gridCol w:w="4563"/>
    </w:tblGrid>
    <w:tr w:rsidR="006A2F31" w:rsidTr="00AD7101">
      <w:trPr>
        <w:cantSplit/>
        <w:trHeight w:hRule="exact" w:val="1077"/>
      </w:trPr>
      <w:tc>
        <w:tcPr>
          <w:tcW w:w="4159" w:type="dxa"/>
          <w:shd w:val="clear" w:color="auto" w:fill="auto"/>
        </w:tcPr>
        <w:p w:rsidR="006A2F31" w:rsidRDefault="00B81074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3133090" cy="691515"/>
                <wp:effectExtent l="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shd w:val="clear" w:color="auto" w:fill="auto"/>
        </w:tcPr>
        <w:p w:rsidR="006A2F31" w:rsidRDefault="006A2F31" w:rsidP="00AD7101">
          <w:pPr>
            <w:pStyle w:val="Stopka"/>
            <w:jc w:val="right"/>
          </w:pPr>
        </w:p>
      </w:tc>
    </w:tr>
  </w:tbl>
  <w:p w:rsidR="006A2F31" w:rsidRDefault="006A2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A9" w:rsidRDefault="003D48A9" w:rsidP="00851960">
      <w:r>
        <w:separator/>
      </w:r>
    </w:p>
  </w:footnote>
  <w:footnote w:type="continuationSeparator" w:id="0">
    <w:p w:rsidR="003D48A9" w:rsidRDefault="003D48A9" w:rsidP="0085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0" w:rsidRDefault="00897C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:rsidTr="00AD7101">
      <w:trPr>
        <w:cantSplit/>
        <w:trHeight w:hRule="exact" w:val="1134"/>
        <w:jc w:val="center"/>
      </w:trPr>
      <w:tc>
        <w:tcPr>
          <w:tcW w:w="1418" w:type="dxa"/>
          <w:shd w:val="clear" w:color="auto" w:fill="auto"/>
        </w:tcPr>
        <w:p w:rsidR="00942155" w:rsidRDefault="00B8107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23265" cy="723265"/>
                <wp:effectExtent l="0" t="0" r="635" b="635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942155" w:rsidRPr="00AD7101" w:rsidRDefault="006E23AF" w:rsidP="00AD7101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/>
              <w:b/>
              <w:bCs/>
            </w:rPr>
          </w:pP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>Powiatow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Stacja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Sanitarn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o-Epidemiologiczna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w Skierniewicach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AD7101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AD7101" w:rsidRPr="00AD7101">
            <w:rPr>
              <w:rStyle w:val="Hipercze"/>
              <w:rFonts w:ascii="Times New Roman" w:hAnsi="Times New Roman"/>
              <w:b/>
              <w:bCs/>
              <w:lang w:eastAsia="pl-PL"/>
            </w:rPr>
            <w:t xml:space="preserve"> </w:t>
          </w:r>
          <w:r w:rsidR="00AD7101" w:rsidRPr="00AD7101">
            <w:rPr>
              <w:rStyle w:val="Hipercze"/>
              <w:rFonts w:ascii="Times New Roman" w:hAnsi="Times New Roman"/>
              <w:b/>
              <w:bCs/>
            </w:rPr>
            <w:t xml:space="preserve">   </w:t>
          </w:r>
          <w:hyperlink r:id="rId3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5F5498" w:rsidTr="0040448A">
      <w:trPr>
        <w:cantSplit/>
        <w:trHeight w:hRule="exact" w:val="1134"/>
        <w:jc w:val="center"/>
      </w:trPr>
      <w:tc>
        <w:tcPr>
          <w:tcW w:w="1418" w:type="dxa"/>
          <w:shd w:val="clear" w:color="auto" w:fill="auto"/>
        </w:tcPr>
        <w:p w:rsidR="005F5498" w:rsidRDefault="00B81074" w:rsidP="005F549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23265" cy="723265"/>
                <wp:effectExtent l="0" t="0" r="635" b="635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5F5498" w:rsidRPr="00AD7101" w:rsidRDefault="005F5498" w:rsidP="005F5498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/>
              <w:b/>
              <w:bCs/>
            </w:rPr>
          </w:pP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>Powiatow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Stacja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Sanitarn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o-Epidemiologiczna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w Skierniewicach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AD7101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Pr="00AD7101">
            <w:rPr>
              <w:rStyle w:val="Hipercze"/>
              <w:rFonts w:ascii="Times New Roman" w:hAnsi="Times New Roman"/>
              <w:b/>
              <w:bCs/>
              <w:lang w:eastAsia="pl-PL"/>
            </w:rPr>
            <w:t xml:space="preserve"> </w:t>
          </w:r>
          <w:r w:rsidRPr="00AD7101">
            <w:rPr>
              <w:rStyle w:val="Hipercze"/>
              <w:rFonts w:ascii="Times New Roman" w:hAnsi="Times New Roman"/>
              <w:b/>
              <w:bCs/>
            </w:rPr>
            <w:t xml:space="preserve">   </w:t>
          </w:r>
          <w:hyperlink r:id="rId3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E"/>
    <w:rsid w:val="00104DA2"/>
    <w:rsid w:val="00122533"/>
    <w:rsid w:val="0013595E"/>
    <w:rsid w:val="00182C45"/>
    <w:rsid w:val="001A2A19"/>
    <w:rsid w:val="001D0530"/>
    <w:rsid w:val="001D6B80"/>
    <w:rsid w:val="001E012F"/>
    <w:rsid w:val="00255572"/>
    <w:rsid w:val="002B3A90"/>
    <w:rsid w:val="002C7A96"/>
    <w:rsid w:val="002E42B5"/>
    <w:rsid w:val="00334D04"/>
    <w:rsid w:val="00343ADD"/>
    <w:rsid w:val="003801A5"/>
    <w:rsid w:val="0038680B"/>
    <w:rsid w:val="00387842"/>
    <w:rsid w:val="0039481A"/>
    <w:rsid w:val="003B73FF"/>
    <w:rsid w:val="003D48A9"/>
    <w:rsid w:val="003E2C6E"/>
    <w:rsid w:val="003E56D0"/>
    <w:rsid w:val="0040448A"/>
    <w:rsid w:val="004171F3"/>
    <w:rsid w:val="00497AA6"/>
    <w:rsid w:val="004B00B3"/>
    <w:rsid w:val="004B246F"/>
    <w:rsid w:val="00505BA7"/>
    <w:rsid w:val="00535ED4"/>
    <w:rsid w:val="00556E70"/>
    <w:rsid w:val="00597F5C"/>
    <w:rsid w:val="005C1AF0"/>
    <w:rsid w:val="005D556B"/>
    <w:rsid w:val="005E1FC3"/>
    <w:rsid w:val="005F35DB"/>
    <w:rsid w:val="005F5498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14754"/>
    <w:rsid w:val="00717C48"/>
    <w:rsid w:val="007216F4"/>
    <w:rsid w:val="00724F2C"/>
    <w:rsid w:val="00727D4C"/>
    <w:rsid w:val="00795C68"/>
    <w:rsid w:val="007C2DAC"/>
    <w:rsid w:val="00814A77"/>
    <w:rsid w:val="008238FF"/>
    <w:rsid w:val="00830D33"/>
    <w:rsid w:val="00840260"/>
    <w:rsid w:val="00851960"/>
    <w:rsid w:val="00867851"/>
    <w:rsid w:val="00897CE4"/>
    <w:rsid w:val="008A3485"/>
    <w:rsid w:val="008D1E5E"/>
    <w:rsid w:val="008F54CD"/>
    <w:rsid w:val="008F6C72"/>
    <w:rsid w:val="00920299"/>
    <w:rsid w:val="00942155"/>
    <w:rsid w:val="009A1967"/>
    <w:rsid w:val="009D69D4"/>
    <w:rsid w:val="00A20DD6"/>
    <w:rsid w:val="00A63450"/>
    <w:rsid w:val="00A667C2"/>
    <w:rsid w:val="00A70F68"/>
    <w:rsid w:val="00A83F7D"/>
    <w:rsid w:val="00AB35BC"/>
    <w:rsid w:val="00AD7101"/>
    <w:rsid w:val="00AF1854"/>
    <w:rsid w:val="00AF431D"/>
    <w:rsid w:val="00AF6C39"/>
    <w:rsid w:val="00AF7C55"/>
    <w:rsid w:val="00B0511E"/>
    <w:rsid w:val="00B25EE3"/>
    <w:rsid w:val="00B30113"/>
    <w:rsid w:val="00B473CD"/>
    <w:rsid w:val="00B81074"/>
    <w:rsid w:val="00B87DEB"/>
    <w:rsid w:val="00B9752C"/>
    <w:rsid w:val="00BA4891"/>
    <w:rsid w:val="00BB1FDF"/>
    <w:rsid w:val="00BC6A8B"/>
    <w:rsid w:val="00BF2898"/>
    <w:rsid w:val="00BF694E"/>
    <w:rsid w:val="00C2463F"/>
    <w:rsid w:val="00C26BFF"/>
    <w:rsid w:val="00C57CCF"/>
    <w:rsid w:val="00C61C14"/>
    <w:rsid w:val="00C906F2"/>
    <w:rsid w:val="00C96E3E"/>
    <w:rsid w:val="00CA78B5"/>
    <w:rsid w:val="00CC126E"/>
    <w:rsid w:val="00CF555E"/>
    <w:rsid w:val="00D2504D"/>
    <w:rsid w:val="00D8567F"/>
    <w:rsid w:val="00DA0BC8"/>
    <w:rsid w:val="00DB4E80"/>
    <w:rsid w:val="00DD603A"/>
    <w:rsid w:val="00DE637E"/>
    <w:rsid w:val="00DF18E5"/>
    <w:rsid w:val="00E93771"/>
    <w:rsid w:val="00EA14D0"/>
    <w:rsid w:val="00EC2D09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4E"/>
    <w:pPr>
      <w:overflowPunct w:val="0"/>
      <w:autoSpaceDE w:val="0"/>
      <w:autoSpaceDN w:val="0"/>
      <w:adjustRightInd w:val="0"/>
      <w:textAlignment w:val="baseline"/>
    </w:pPr>
    <w:rPr>
      <w:rFonts w:ascii="USA" w:eastAsia="Times New Roman" w:hAnsi="US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97F5C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97F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4E"/>
    <w:pPr>
      <w:overflowPunct w:val="0"/>
      <w:autoSpaceDE w:val="0"/>
      <w:autoSpaceDN w:val="0"/>
      <w:adjustRightInd w:val="0"/>
      <w:textAlignment w:val="baseline"/>
    </w:pPr>
    <w:rPr>
      <w:rFonts w:ascii="USA" w:eastAsia="Times New Roman" w:hAnsi="US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97F5C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97F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istracja\WORD%20Dokumenty\papier_firmowy_PSS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BB56-3B4D-4194-9F65-5E633EA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papier_firmowy_PSSE.dot</Template>
  <TotalTime>52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24" baseType="variant"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mailto:psse.skierniewice@pis.gov.pl</vt:lpwstr>
      </vt:variant>
      <vt:variant>
        <vt:lpwstr/>
      </vt:variant>
      <vt:variant>
        <vt:i4>2883626</vt:i4>
      </vt:variant>
      <vt:variant>
        <vt:i4>6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  <vt:variant>
        <vt:i4>2359311</vt:i4>
      </vt:variant>
      <vt:variant>
        <vt:i4>3</vt:i4>
      </vt:variant>
      <vt:variant>
        <vt:i4>0</vt:i4>
      </vt:variant>
      <vt:variant>
        <vt:i4>5</vt:i4>
      </vt:variant>
      <vt:variant>
        <vt:lpwstr>mailto:psse.skierniewice@pis.gov.pl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- A.Cz</dc:creator>
  <cp:lastModifiedBy>Administracja - A.Cz</cp:lastModifiedBy>
  <cp:revision>6</cp:revision>
  <cp:lastPrinted>2022-03-08T08:27:00Z</cp:lastPrinted>
  <dcterms:created xsi:type="dcterms:W3CDTF">2022-03-07T07:24:00Z</dcterms:created>
  <dcterms:modified xsi:type="dcterms:W3CDTF">2022-03-08T08:45:00Z</dcterms:modified>
</cp:coreProperties>
</file>