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</w:t>
      </w:r>
      <w:r w:rsidR="00613B26">
        <w:rPr>
          <w:rFonts w:asciiTheme="minorHAnsi" w:hAnsiTheme="minorHAnsi"/>
        </w:rPr>
        <w:t>ustnej licytacji majątku</w:t>
      </w:r>
      <w:bookmarkStart w:id="0" w:name="_GoBack"/>
      <w:bookmarkEnd w:id="0"/>
      <w:r w:rsidR="00BA4481">
        <w:rPr>
          <w:rFonts w:asciiTheme="minorHAnsi" w:hAnsiTheme="minorHAnsi"/>
        </w:rPr>
        <w:t xml:space="preserve"> </w:t>
      </w:r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BA4481">
        <w:rPr>
          <w:rFonts w:asciiTheme="minorHAnsi" w:hAnsiTheme="minorHAnsi"/>
        </w:rPr>
        <w:t>Rydze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BA4481">
        <w:rPr>
          <w:b/>
        </w:rPr>
        <w:t>w Rydze</w:t>
      </w:r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BA4481">
        <w:t xml:space="preserve">Administratorem, w rozumieniu art. 4 pkt 7 RODO, </w:t>
      </w:r>
      <w:r w:rsidR="002F6673" w:rsidRPr="00BA4481">
        <w:t>Pani/</w:t>
      </w:r>
      <w:r w:rsidRPr="00BA4481">
        <w:t xml:space="preserve">Pana danych osobowych jest Minister Spraw Zagranicznych z siedzibą w Polsce, w Warszawie, Al. J. Ch. Szucha 23, natomiast wykonującym obowiązki </w:t>
      </w:r>
      <w:r w:rsidRPr="00BA4481">
        <w:rPr>
          <w:rFonts w:cs="Arial"/>
          <w:sz w:val="20"/>
        </w:rPr>
        <w:t xml:space="preserve">administratora jest </w:t>
      </w:r>
      <w:r w:rsidR="001E1CA7" w:rsidRPr="00BA4481">
        <w:rPr>
          <w:rFonts w:cs="Arial"/>
          <w:sz w:val="20"/>
        </w:rPr>
        <w:t xml:space="preserve">Kierownik Ambasady RP w </w:t>
      </w:r>
      <w:r w:rsidR="00BA4481" w:rsidRPr="00BA4481">
        <w:rPr>
          <w:rFonts w:cs="Arial"/>
          <w:sz w:val="20"/>
        </w:rPr>
        <w:t>Rydze</w:t>
      </w:r>
      <w:r w:rsidR="001E1CA7" w:rsidRPr="00BA4481">
        <w:rPr>
          <w:rFonts w:cs="Arial"/>
          <w:sz w:val="20"/>
        </w:rPr>
        <w:t>,</w:t>
      </w:r>
      <w:r w:rsidR="00162B11" w:rsidRPr="00BA4481">
        <w:rPr>
          <w:rFonts w:eastAsia="Times New Roman" w:cs="Arial"/>
          <w:sz w:val="20"/>
          <w:lang w:eastAsia="pl-PL"/>
        </w:rPr>
        <w:t xml:space="preserve"> </w:t>
      </w:r>
      <w:r w:rsidR="003F3440" w:rsidRPr="00BA4481">
        <w:rPr>
          <w:rFonts w:cs="Arial"/>
          <w:sz w:val="20"/>
        </w:rPr>
        <w:t>z siedzibą</w:t>
      </w:r>
      <w:r w:rsidR="007B46E8" w:rsidRPr="00BA4481">
        <w:rPr>
          <w:rFonts w:eastAsia="Times New Roman" w:cs="Arial"/>
          <w:sz w:val="20"/>
          <w:lang w:eastAsia="pl-PL"/>
        </w:rPr>
        <w:t xml:space="preserve"> </w:t>
      </w:r>
      <w:r w:rsidR="00BA4481" w:rsidRPr="00BA4481">
        <w:rPr>
          <w:rFonts w:eastAsia="Times New Roman" w:cs="Arial"/>
          <w:sz w:val="20"/>
          <w:lang w:eastAsia="pl-PL"/>
        </w:rPr>
        <w:t xml:space="preserve">Rydze, ul.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Mednieku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iela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6B, LV-1010 Ryga</w:t>
      </w:r>
      <w:r w:rsidR="003F3440" w:rsidRPr="00BA4481">
        <w:rPr>
          <w:rFonts w:cs="Arial"/>
          <w:sz w:val="20"/>
        </w:rPr>
        <w:t>: +</w:t>
      </w:r>
      <w:r w:rsidR="00BA4481" w:rsidRPr="00BA4481">
        <w:rPr>
          <w:rFonts w:cs="Arial"/>
          <w:sz w:val="20"/>
        </w:rPr>
        <w:t xml:space="preserve">371 </w:t>
      </w:r>
      <w:r w:rsidR="00BA4481">
        <w:rPr>
          <w:rFonts w:cs="Arial"/>
          <w:sz w:val="20"/>
        </w:rPr>
        <w:t>6703 15 00</w:t>
      </w:r>
    </w:p>
    <w:p w:rsidR="00EE1DB1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t xml:space="preserve">W MSZ i placówkach zagranicznych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5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</w:t>
      </w:r>
      <w:r w:rsidR="00EE1DB1" w:rsidRPr="00C4157E">
        <w:rPr>
          <w:rFonts w:eastAsia="Times New Roman" w:cs="Arial"/>
          <w:bCs/>
          <w:lang w:eastAsia="pl-PL"/>
        </w:rPr>
        <w:lastRenderedPageBreak/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0B35FB"/>
    <w:rsid w:val="00162B11"/>
    <w:rsid w:val="001D1AFE"/>
    <w:rsid w:val="001E1CA7"/>
    <w:rsid w:val="001E3E75"/>
    <w:rsid w:val="002F6673"/>
    <w:rsid w:val="003F3440"/>
    <w:rsid w:val="00457A45"/>
    <w:rsid w:val="00470F76"/>
    <w:rsid w:val="005804A3"/>
    <w:rsid w:val="00613B26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D74171"/>
    <w:rsid w:val="00E0598D"/>
    <w:rsid w:val="00EA55A4"/>
    <w:rsid w:val="00EA71FA"/>
    <w:rsid w:val="00EB1678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C084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Pokruszyński Krzysztof</cp:lastModifiedBy>
  <cp:revision>6</cp:revision>
  <cp:lastPrinted>2022-03-22T09:46:00Z</cp:lastPrinted>
  <dcterms:created xsi:type="dcterms:W3CDTF">2020-11-10T14:55:00Z</dcterms:created>
  <dcterms:modified xsi:type="dcterms:W3CDTF">2022-04-01T09:18:00Z</dcterms:modified>
</cp:coreProperties>
</file>